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DAEC3" w14:textId="0FB0C9B6" w:rsidR="00530FDF" w:rsidRPr="00977643" w:rsidRDefault="00B20748" w:rsidP="00530FDF">
      <w:pPr>
        <w:tabs>
          <w:tab w:val="left" w:pos="5305"/>
        </w:tabs>
        <w:ind w:left="103" w:right="-15"/>
        <w:rPr>
          <w:rFonts w:ascii="Verdana" w:hAnsi="Verdana"/>
          <w:sz w:val="2"/>
          <w:szCs w:val="2"/>
        </w:rPr>
      </w:pPr>
      <w:r w:rsidRPr="00977643">
        <w:rPr>
          <w:rFonts w:ascii="Verdana" w:hAnsi="Verdana"/>
          <w:noProof/>
        </w:rPr>
        <w:drawing>
          <wp:anchor distT="0" distB="0" distL="0" distR="0" simplePos="0" relativeHeight="251654656" behindDoc="0" locked="0" layoutInCell="1" allowOverlap="1" wp14:anchorId="0F2AA8B1" wp14:editId="0C3705F0">
            <wp:simplePos x="0" y="0"/>
            <wp:positionH relativeFrom="page">
              <wp:posOffset>0</wp:posOffset>
            </wp:positionH>
            <wp:positionV relativeFrom="page">
              <wp:posOffset>9488167</wp:posOffset>
            </wp:positionV>
            <wp:extent cx="7560564" cy="12001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560564" cy="1200150"/>
                    </a:xfrm>
                    <a:prstGeom prst="rect">
                      <a:avLst/>
                    </a:prstGeom>
                  </pic:spPr>
                </pic:pic>
              </a:graphicData>
            </a:graphic>
          </wp:anchor>
        </w:drawing>
      </w:r>
      <w:r w:rsidRPr="00977643">
        <w:rPr>
          <w:rFonts w:ascii="Verdana" w:hAnsi="Verdana"/>
          <w:sz w:val="20"/>
        </w:rPr>
        <w:tab/>
      </w:r>
    </w:p>
    <w:p w14:paraId="6FBBC9C1" w14:textId="77777777" w:rsidR="00A07720" w:rsidRPr="00977643" w:rsidRDefault="00A07720">
      <w:pPr>
        <w:pStyle w:val="Ttulo"/>
        <w:rPr>
          <w:rFonts w:ascii="Verdana" w:hAnsi="Verdana"/>
          <w:sz w:val="28"/>
          <w:szCs w:val="28"/>
        </w:rPr>
      </w:pPr>
    </w:p>
    <w:p w14:paraId="05151A7D" w14:textId="295B3A35" w:rsidR="00A07720" w:rsidRPr="00977643" w:rsidRDefault="00A07720">
      <w:pPr>
        <w:pStyle w:val="Ttulo"/>
        <w:rPr>
          <w:rFonts w:ascii="Verdana" w:hAnsi="Verdana"/>
          <w:sz w:val="28"/>
          <w:szCs w:val="28"/>
        </w:rPr>
      </w:pPr>
    </w:p>
    <w:p w14:paraId="34C94F7C" w14:textId="5033EE56" w:rsidR="00A07720" w:rsidRPr="00977643" w:rsidRDefault="00A07720">
      <w:pPr>
        <w:pStyle w:val="Ttulo"/>
        <w:rPr>
          <w:rFonts w:ascii="Verdana" w:hAnsi="Verdana"/>
          <w:sz w:val="28"/>
          <w:szCs w:val="28"/>
        </w:rPr>
      </w:pPr>
    </w:p>
    <w:p w14:paraId="1E64A046" w14:textId="2ADF84A0" w:rsidR="00A07720" w:rsidRPr="00977643" w:rsidRDefault="00A07720">
      <w:pPr>
        <w:pStyle w:val="Ttulo"/>
        <w:rPr>
          <w:rFonts w:ascii="Verdana" w:hAnsi="Verdana"/>
          <w:sz w:val="28"/>
          <w:szCs w:val="28"/>
        </w:rPr>
      </w:pPr>
    </w:p>
    <w:p w14:paraId="6D9DE644" w14:textId="1D6F8BCE" w:rsidR="00A07720" w:rsidRPr="00977643" w:rsidRDefault="00A07720">
      <w:pPr>
        <w:pStyle w:val="Ttulo"/>
        <w:rPr>
          <w:rFonts w:ascii="Verdana" w:hAnsi="Verdana"/>
          <w:sz w:val="28"/>
          <w:szCs w:val="28"/>
        </w:rPr>
      </w:pPr>
    </w:p>
    <w:p w14:paraId="71E4FDA5" w14:textId="047AA71F" w:rsidR="00A07720" w:rsidRPr="00977643" w:rsidRDefault="00A07720" w:rsidP="00754F0F">
      <w:pPr>
        <w:pStyle w:val="Ttulo"/>
        <w:ind w:left="0" w:right="0"/>
        <w:rPr>
          <w:rFonts w:ascii="Verdana" w:hAnsi="Verdana"/>
          <w:sz w:val="28"/>
          <w:szCs w:val="28"/>
        </w:rPr>
      </w:pPr>
    </w:p>
    <w:p w14:paraId="117275E1" w14:textId="6ADAE9D1" w:rsidR="00754F0F" w:rsidRPr="00977643" w:rsidRDefault="00754F0F" w:rsidP="00A07720">
      <w:pPr>
        <w:pStyle w:val="Ttulo"/>
        <w:spacing w:line="360" w:lineRule="auto"/>
        <w:ind w:left="0" w:right="0"/>
        <w:rPr>
          <w:rFonts w:ascii="Verdana" w:hAnsi="Verdana"/>
          <w:sz w:val="52"/>
          <w:szCs w:val="52"/>
        </w:rPr>
      </w:pPr>
      <w:r w:rsidRPr="00977643">
        <w:rPr>
          <w:rFonts w:ascii="Verdana" w:hAnsi="Verdana"/>
          <w:noProof/>
          <w:lang w:eastAsia="pt-BR"/>
        </w:rPr>
        <w:drawing>
          <wp:anchor distT="0" distB="0" distL="114300" distR="114300" simplePos="0" relativeHeight="251660800" behindDoc="0" locked="0" layoutInCell="1" allowOverlap="1" wp14:anchorId="79726FA7" wp14:editId="3BFD47D5">
            <wp:simplePos x="0" y="0"/>
            <wp:positionH relativeFrom="column">
              <wp:posOffset>2093595</wp:posOffset>
            </wp:positionH>
            <wp:positionV relativeFrom="paragraph">
              <wp:posOffset>37465</wp:posOffset>
            </wp:positionV>
            <wp:extent cx="2834639" cy="2534920"/>
            <wp:effectExtent l="0" t="0" r="4445" b="0"/>
            <wp:wrapNone/>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4639" cy="2534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A7C265" w14:textId="7B1835F5" w:rsidR="00754F0F" w:rsidRPr="00977643" w:rsidRDefault="00754F0F" w:rsidP="00A07720">
      <w:pPr>
        <w:pStyle w:val="Ttulo"/>
        <w:spacing w:line="360" w:lineRule="auto"/>
        <w:ind w:left="0" w:right="0"/>
        <w:rPr>
          <w:rFonts w:ascii="Verdana" w:hAnsi="Verdana"/>
          <w:sz w:val="52"/>
          <w:szCs w:val="52"/>
        </w:rPr>
      </w:pPr>
    </w:p>
    <w:p w14:paraId="1BCCA13B" w14:textId="1927CED3" w:rsidR="00754F0F" w:rsidRPr="00977643" w:rsidRDefault="00754F0F" w:rsidP="00A07720">
      <w:pPr>
        <w:pStyle w:val="Ttulo"/>
        <w:spacing w:line="360" w:lineRule="auto"/>
        <w:ind w:left="0" w:right="0"/>
        <w:rPr>
          <w:rFonts w:ascii="Verdana" w:hAnsi="Verdana"/>
          <w:sz w:val="52"/>
          <w:szCs w:val="52"/>
        </w:rPr>
      </w:pPr>
    </w:p>
    <w:p w14:paraId="2B6AB748" w14:textId="6B48F3D4" w:rsidR="00754F0F" w:rsidRPr="00977643" w:rsidRDefault="00754F0F" w:rsidP="00A07720">
      <w:pPr>
        <w:pStyle w:val="Ttulo"/>
        <w:spacing w:line="360" w:lineRule="auto"/>
        <w:ind w:left="0" w:right="0"/>
        <w:rPr>
          <w:rFonts w:ascii="Verdana" w:hAnsi="Verdana"/>
          <w:sz w:val="52"/>
          <w:szCs w:val="52"/>
        </w:rPr>
      </w:pPr>
    </w:p>
    <w:p w14:paraId="1BACDE44" w14:textId="77777777" w:rsidR="00C81D7D" w:rsidRPr="00E7058D" w:rsidRDefault="00C81D7D" w:rsidP="00A07720">
      <w:pPr>
        <w:pStyle w:val="Ttulo"/>
        <w:spacing w:line="360" w:lineRule="auto"/>
        <w:ind w:left="0" w:right="0"/>
        <w:rPr>
          <w:rFonts w:ascii="Verdana" w:hAnsi="Verdana"/>
          <w:sz w:val="26"/>
          <w:szCs w:val="26"/>
        </w:rPr>
      </w:pPr>
    </w:p>
    <w:p w14:paraId="49E843F5" w14:textId="3D8F44A0" w:rsidR="00A07720" w:rsidRPr="00977643" w:rsidRDefault="00A07720" w:rsidP="00A07720">
      <w:pPr>
        <w:pStyle w:val="Ttulo"/>
        <w:spacing w:line="360" w:lineRule="auto"/>
        <w:ind w:left="0" w:right="0"/>
        <w:rPr>
          <w:rFonts w:ascii="Verdana" w:hAnsi="Verdana"/>
          <w:sz w:val="52"/>
          <w:szCs w:val="52"/>
        </w:rPr>
      </w:pPr>
      <w:r w:rsidRPr="00977643">
        <w:rPr>
          <w:rFonts w:ascii="Verdana" w:hAnsi="Verdana"/>
          <w:sz w:val="52"/>
          <w:szCs w:val="52"/>
        </w:rPr>
        <w:t xml:space="preserve">REGULAMENTO GERAL </w:t>
      </w:r>
    </w:p>
    <w:p w14:paraId="4E334891" w14:textId="3FD969F7" w:rsidR="00A07720" w:rsidRPr="00C81D7D" w:rsidRDefault="00A07720" w:rsidP="005D3240">
      <w:pPr>
        <w:pStyle w:val="Ttulo"/>
        <w:ind w:left="0" w:right="0"/>
        <w:rPr>
          <w:rFonts w:ascii="Verdana" w:hAnsi="Verdana"/>
          <w:sz w:val="2"/>
          <w:szCs w:val="2"/>
        </w:rPr>
      </w:pPr>
    </w:p>
    <w:p w14:paraId="65E620E3" w14:textId="3B3D2BD8" w:rsidR="00A07720" w:rsidRPr="00977643" w:rsidRDefault="00A07720">
      <w:pPr>
        <w:pStyle w:val="Ttulo"/>
        <w:rPr>
          <w:rFonts w:ascii="Verdana" w:hAnsi="Verdana"/>
          <w:sz w:val="28"/>
          <w:szCs w:val="28"/>
        </w:rPr>
      </w:pPr>
    </w:p>
    <w:p w14:paraId="51B2985E" w14:textId="5FA9EA5E" w:rsidR="005D5299" w:rsidRDefault="005D5299">
      <w:pPr>
        <w:pStyle w:val="Ttulo"/>
        <w:rPr>
          <w:rFonts w:ascii="Verdana" w:hAnsi="Verdana"/>
          <w:sz w:val="28"/>
          <w:szCs w:val="28"/>
        </w:rPr>
      </w:pPr>
    </w:p>
    <w:p w14:paraId="14910E03" w14:textId="1BD35837" w:rsidR="00E7058D" w:rsidRDefault="00E7058D">
      <w:pPr>
        <w:pStyle w:val="Ttulo"/>
        <w:rPr>
          <w:rFonts w:ascii="Verdana" w:hAnsi="Verdana"/>
          <w:sz w:val="28"/>
          <w:szCs w:val="28"/>
        </w:rPr>
      </w:pPr>
    </w:p>
    <w:p w14:paraId="15EC08A1" w14:textId="1B13C961" w:rsidR="00E7058D" w:rsidRDefault="00E7058D">
      <w:pPr>
        <w:pStyle w:val="Ttulo"/>
        <w:rPr>
          <w:rFonts w:ascii="Verdana" w:hAnsi="Verdana"/>
          <w:sz w:val="28"/>
          <w:szCs w:val="28"/>
        </w:rPr>
      </w:pPr>
    </w:p>
    <w:p w14:paraId="61214D40" w14:textId="559D873C" w:rsidR="00E7058D" w:rsidRDefault="00E7058D">
      <w:pPr>
        <w:pStyle w:val="Ttulo"/>
        <w:rPr>
          <w:rFonts w:ascii="Verdana" w:hAnsi="Verdana"/>
          <w:sz w:val="28"/>
          <w:szCs w:val="28"/>
        </w:rPr>
      </w:pPr>
    </w:p>
    <w:p w14:paraId="1759F3B9" w14:textId="70E7BB66" w:rsidR="00E7058D" w:rsidRDefault="00E7058D">
      <w:pPr>
        <w:pStyle w:val="Ttulo"/>
        <w:rPr>
          <w:rFonts w:ascii="Verdana" w:hAnsi="Verdana"/>
          <w:sz w:val="28"/>
          <w:szCs w:val="28"/>
        </w:rPr>
      </w:pPr>
    </w:p>
    <w:p w14:paraId="050D24EE" w14:textId="644E6F16" w:rsidR="00E7058D" w:rsidRDefault="00E7058D">
      <w:pPr>
        <w:pStyle w:val="Ttulo"/>
        <w:rPr>
          <w:rFonts w:ascii="Verdana" w:hAnsi="Verdana"/>
          <w:sz w:val="28"/>
          <w:szCs w:val="28"/>
        </w:rPr>
      </w:pPr>
    </w:p>
    <w:p w14:paraId="30089AC6" w14:textId="77777777" w:rsidR="00E7058D" w:rsidRPr="00977643" w:rsidRDefault="00E7058D">
      <w:pPr>
        <w:pStyle w:val="Ttulo"/>
        <w:rPr>
          <w:rFonts w:ascii="Verdana" w:hAnsi="Verdana"/>
          <w:sz w:val="28"/>
          <w:szCs w:val="28"/>
        </w:rPr>
      </w:pPr>
    </w:p>
    <w:p w14:paraId="59C77383" w14:textId="77777777" w:rsidR="005D5299" w:rsidRPr="00977643" w:rsidRDefault="005D5299">
      <w:pPr>
        <w:pStyle w:val="Ttulo"/>
        <w:rPr>
          <w:rFonts w:ascii="Verdana" w:hAnsi="Verdana"/>
          <w:sz w:val="28"/>
          <w:szCs w:val="28"/>
        </w:rPr>
      </w:pPr>
    </w:p>
    <w:p w14:paraId="3967B0BB" w14:textId="42E41C95" w:rsidR="00A07720" w:rsidRPr="00977643" w:rsidRDefault="00813F61">
      <w:pPr>
        <w:pStyle w:val="Ttulo"/>
        <w:rPr>
          <w:rFonts w:ascii="Verdana" w:hAnsi="Verdana"/>
          <w:sz w:val="28"/>
          <w:szCs w:val="28"/>
        </w:rPr>
      </w:pPr>
      <w:r w:rsidRPr="00813F61">
        <w:rPr>
          <w:rFonts w:ascii="Verdana" w:hAnsi="Verdana"/>
          <w:noProof/>
          <w:sz w:val="28"/>
          <w:szCs w:val="28"/>
        </w:rPr>
        <mc:AlternateContent>
          <mc:Choice Requires="wps">
            <w:drawing>
              <wp:anchor distT="45720" distB="45720" distL="114300" distR="114300" simplePos="0" relativeHeight="251657216" behindDoc="0" locked="0" layoutInCell="1" allowOverlap="1" wp14:anchorId="7175F57D" wp14:editId="32DD3AD0">
                <wp:simplePos x="0" y="0"/>
                <wp:positionH relativeFrom="column">
                  <wp:posOffset>2710815</wp:posOffset>
                </wp:positionH>
                <wp:positionV relativeFrom="paragraph">
                  <wp:posOffset>70485</wp:posOffset>
                </wp:positionV>
                <wp:extent cx="1386840" cy="297180"/>
                <wp:effectExtent l="0" t="0" r="22860" b="2667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297180"/>
                        </a:xfrm>
                        <a:prstGeom prst="rect">
                          <a:avLst/>
                        </a:prstGeom>
                        <a:solidFill>
                          <a:srgbClr val="FFFFFF"/>
                        </a:solidFill>
                        <a:ln w="9525">
                          <a:solidFill>
                            <a:schemeClr val="bg1"/>
                          </a:solidFill>
                          <a:miter lim="800000"/>
                          <a:headEnd/>
                          <a:tailEnd/>
                        </a:ln>
                      </wps:spPr>
                      <wps:txbx>
                        <w:txbxContent>
                          <w:p w14:paraId="39ECA0E5" w14:textId="43BD7CB6" w:rsidR="00813F61" w:rsidRPr="00813F61" w:rsidRDefault="00813F61" w:rsidP="00813F61">
                            <w:pPr>
                              <w:jc w:val="center"/>
                              <w:rPr>
                                <w:b/>
                                <w:bCs/>
                                <w:sz w:val="28"/>
                                <w:szCs w:val="28"/>
                                <w:lang w:val="pt-BR"/>
                              </w:rPr>
                            </w:pPr>
                            <w:r w:rsidRPr="00961650">
                              <w:rPr>
                                <w:b/>
                                <w:bCs/>
                                <w:sz w:val="28"/>
                                <w:szCs w:val="28"/>
                                <w:lang w:val="pt-BR"/>
                              </w:rPr>
                              <w:t xml:space="preserve">-  </w:t>
                            </w:r>
                            <w:r w:rsidR="0015260A">
                              <w:rPr>
                                <w:b/>
                                <w:bCs/>
                                <w:sz w:val="28"/>
                                <w:szCs w:val="28"/>
                                <w:lang w:val="pt-BR"/>
                              </w:rPr>
                              <w:t>2025</w:t>
                            </w:r>
                            <w:r w:rsidRPr="00813F61">
                              <w:rPr>
                                <w:b/>
                                <w:bCs/>
                                <w:sz w:val="28"/>
                                <w:szCs w:val="28"/>
                                <w:lang w:val="pt-B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75F57D" id="_x0000_t202" coordsize="21600,21600" o:spt="202" path="m,l,21600r21600,l21600,xe">
                <v:stroke joinstyle="miter"/>
                <v:path gradientshapeok="t" o:connecttype="rect"/>
              </v:shapetype>
              <v:shape id="Caixa de Texto 2" o:spid="_x0000_s1026" type="#_x0000_t202" style="position:absolute;left:0;text-align:left;margin-left:213.45pt;margin-top:5.55pt;width:109.2pt;height:23.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" strokecolor="white [3212]">
                <v:textbox>
                  <w:txbxContent>
                    <w:p w14:paraId="39ECA0E5" w14:textId="43BD7CB6" w:rsidR="00813F61" w:rsidRPr="00813F61" w:rsidRDefault="00813F61" w:rsidP="00813F61">
                      <w:pPr>
                        <w:jc w:val="center"/>
                        <w:rPr>
                          <w:b/>
                          <w:bCs/>
                          <w:sz w:val="28"/>
                          <w:szCs w:val="28"/>
                          <w:lang w:val="pt-BR"/>
                        </w:rPr>
                      </w:pPr>
                      <w:r w:rsidRPr="00961650">
                        <w:rPr>
                          <w:b/>
                          <w:bCs/>
                          <w:sz w:val="28"/>
                          <w:szCs w:val="28"/>
                          <w:lang w:val="pt-BR"/>
                        </w:rPr>
                        <w:t xml:space="preserve">-  </w:t>
                      </w:r>
                      <w:r w:rsidR="0015260A">
                        <w:rPr>
                          <w:b/>
                          <w:bCs/>
                          <w:sz w:val="28"/>
                          <w:szCs w:val="28"/>
                          <w:lang w:val="pt-BR"/>
                        </w:rPr>
                        <w:t>2025</w:t>
                      </w:r>
                      <w:r w:rsidRPr="00813F61">
                        <w:rPr>
                          <w:b/>
                          <w:bCs/>
                          <w:sz w:val="28"/>
                          <w:szCs w:val="28"/>
                          <w:lang w:val="pt-BR"/>
                        </w:rPr>
                        <w:t xml:space="preserve"> -</w:t>
                      </w:r>
                    </w:p>
                  </w:txbxContent>
                </v:textbox>
              </v:shape>
            </w:pict>
          </mc:Fallback>
        </mc:AlternateContent>
      </w:r>
      <w:r w:rsidR="005D5299" w:rsidRPr="00977643">
        <w:rPr>
          <w:rFonts w:ascii="Verdana" w:hAnsi="Verdana"/>
          <w:sz w:val="28"/>
          <w:szCs w:val="28"/>
        </w:rPr>
        <w:t>- 2023 -</w:t>
      </w:r>
    </w:p>
    <w:p w14:paraId="3CC25BEB" w14:textId="1C83F500" w:rsidR="00530FDF" w:rsidRPr="00977643" w:rsidRDefault="00530FDF">
      <w:pPr>
        <w:pStyle w:val="Ttulo"/>
        <w:rPr>
          <w:rFonts w:ascii="Verdana" w:hAnsi="Verdana"/>
          <w:sz w:val="28"/>
          <w:szCs w:val="28"/>
        </w:rPr>
      </w:pPr>
      <w:r w:rsidRPr="00977643">
        <w:rPr>
          <w:rFonts w:ascii="Verdana" w:hAnsi="Verdana"/>
          <w:sz w:val="28"/>
          <w:szCs w:val="28"/>
        </w:rPr>
        <w:lastRenderedPageBreak/>
        <w:t xml:space="preserve">REGULAMENTO GERAL </w:t>
      </w:r>
    </w:p>
    <w:p w14:paraId="12CC4D41" w14:textId="1EF4F761" w:rsidR="001E6C4E" w:rsidRPr="00977643" w:rsidRDefault="0015260A" w:rsidP="00530FDF">
      <w:pPr>
        <w:pStyle w:val="Ttulo"/>
        <w:ind w:left="0" w:right="126"/>
        <w:rPr>
          <w:rFonts w:ascii="Verdana" w:hAnsi="Verdana"/>
          <w:sz w:val="28"/>
          <w:szCs w:val="28"/>
        </w:rPr>
      </w:pPr>
      <w:r>
        <w:rPr>
          <w:rFonts w:ascii="Verdana" w:hAnsi="Verdana"/>
          <w:sz w:val="28"/>
          <w:szCs w:val="28"/>
        </w:rPr>
        <w:t>COPA ARENINHA DO CEARÁ -  2025</w:t>
      </w:r>
    </w:p>
    <w:p w14:paraId="50C0940E" w14:textId="372CB93D" w:rsidR="00530FDF" w:rsidRPr="00977643" w:rsidRDefault="00530FDF">
      <w:pPr>
        <w:pStyle w:val="Ttulo"/>
        <w:rPr>
          <w:rFonts w:ascii="Verdana" w:hAnsi="Verdana"/>
          <w:sz w:val="28"/>
          <w:szCs w:val="28"/>
        </w:rPr>
      </w:pPr>
    </w:p>
    <w:p w14:paraId="461FBDCE" w14:textId="77777777" w:rsidR="00754F0F" w:rsidRPr="00977643" w:rsidRDefault="00754F0F" w:rsidP="00754F0F">
      <w:pPr>
        <w:widowControl/>
        <w:adjustRightInd w:val="0"/>
        <w:rPr>
          <w:rFonts w:ascii="Verdana" w:eastAsiaTheme="minorHAnsi" w:hAnsi="Verdana" w:cs="Arial"/>
          <w:color w:val="000000"/>
          <w:sz w:val="24"/>
          <w:szCs w:val="24"/>
          <w:lang w:val="pt-BR"/>
        </w:rPr>
      </w:pPr>
    </w:p>
    <w:p w14:paraId="647A2EEB" w14:textId="4AC17502" w:rsidR="00530FDF" w:rsidRPr="00977643" w:rsidRDefault="00754F0F" w:rsidP="00754F0F">
      <w:pPr>
        <w:pStyle w:val="Ttulo"/>
        <w:tabs>
          <w:tab w:val="left" w:pos="567"/>
        </w:tabs>
        <w:ind w:left="426" w:right="-142"/>
        <w:rPr>
          <w:rFonts w:ascii="Verdana" w:hAnsi="Verdana"/>
          <w:sz w:val="28"/>
          <w:szCs w:val="28"/>
        </w:rPr>
      </w:pPr>
      <w:r w:rsidRPr="00977643">
        <w:rPr>
          <w:rFonts w:ascii="Verdana" w:eastAsiaTheme="minorHAnsi" w:hAnsi="Verdana"/>
          <w:sz w:val="28"/>
          <w:szCs w:val="28"/>
          <w:lang w:val="pt-BR"/>
        </w:rPr>
        <w:t xml:space="preserve">CAPÍTULO I </w:t>
      </w:r>
      <w:r w:rsidRPr="00977643">
        <w:rPr>
          <w:rFonts w:ascii="Verdana" w:eastAsiaTheme="minorHAnsi" w:hAnsi="Verdana"/>
          <w:b w:val="0"/>
          <w:bCs w:val="0"/>
          <w:sz w:val="28"/>
          <w:szCs w:val="28"/>
          <w:lang w:val="pt-BR"/>
        </w:rPr>
        <w:t xml:space="preserve">- </w:t>
      </w:r>
      <w:r w:rsidRPr="00977643">
        <w:rPr>
          <w:rFonts w:ascii="Verdana" w:eastAsiaTheme="minorHAnsi" w:hAnsi="Verdana"/>
          <w:sz w:val="28"/>
          <w:szCs w:val="28"/>
          <w:lang w:val="pt-BR"/>
        </w:rPr>
        <w:t>FINALIDADE</w:t>
      </w:r>
    </w:p>
    <w:p w14:paraId="68FA6E71" w14:textId="2BB855E6" w:rsidR="00530FDF" w:rsidRPr="00977643" w:rsidRDefault="00530FDF">
      <w:pPr>
        <w:pStyle w:val="Ttulo"/>
        <w:rPr>
          <w:rFonts w:ascii="Verdana" w:hAnsi="Verdana"/>
        </w:rPr>
      </w:pPr>
    </w:p>
    <w:p w14:paraId="46D7AD4A" w14:textId="74C0D13F" w:rsidR="00754F0F" w:rsidRPr="00977643" w:rsidRDefault="00754F0F" w:rsidP="00754F0F">
      <w:pPr>
        <w:spacing w:after="16" w:line="276" w:lineRule="auto"/>
        <w:ind w:left="284" w:right="108"/>
        <w:jc w:val="both"/>
        <w:rPr>
          <w:rFonts w:ascii="Verdana" w:hAnsi="Verdana"/>
          <w:sz w:val="24"/>
          <w:szCs w:val="24"/>
        </w:rPr>
      </w:pPr>
      <w:r w:rsidRPr="00977643">
        <w:rPr>
          <w:rFonts w:ascii="Verdana" w:hAnsi="Verdana"/>
          <w:b/>
          <w:bCs/>
          <w:sz w:val="24"/>
          <w:szCs w:val="24"/>
        </w:rPr>
        <w:t>Art. 1º</w:t>
      </w:r>
      <w:r w:rsidRPr="00977643">
        <w:rPr>
          <w:rFonts w:ascii="Verdana" w:hAnsi="Verdana"/>
          <w:sz w:val="24"/>
          <w:szCs w:val="24"/>
        </w:rPr>
        <w:t xml:space="preserve"> - A </w:t>
      </w:r>
      <w:r w:rsidR="00E7058D" w:rsidRPr="00977643">
        <w:rPr>
          <w:rFonts w:ascii="Verdana" w:hAnsi="Verdana"/>
          <w:sz w:val="24"/>
          <w:szCs w:val="24"/>
        </w:rPr>
        <w:t>COPA ARENINHA</w:t>
      </w:r>
      <w:r w:rsidR="00E7058D">
        <w:rPr>
          <w:rFonts w:ascii="Verdana" w:hAnsi="Verdana"/>
          <w:sz w:val="24"/>
          <w:szCs w:val="24"/>
        </w:rPr>
        <w:t xml:space="preserve"> DO CEARÁ</w:t>
      </w:r>
      <w:r w:rsidR="00E7058D" w:rsidRPr="00977643">
        <w:rPr>
          <w:rFonts w:ascii="Verdana" w:hAnsi="Verdana"/>
          <w:sz w:val="24"/>
          <w:szCs w:val="24"/>
        </w:rPr>
        <w:t xml:space="preserve"> </w:t>
      </w:r>
      <w:r w:rsidRPr="00977643">
        <w:rPr>
          <w:rFonts w:ascii="Verdana" w:hAnsi="Verdana"/>
          <w:sz w:val="24"/>
          <w:szCs w:val="24"/>
        </w:rPr>
        <w:t>tem por finalidade promover ampla mobilização do segmento</w:t>
      </w:r>
      <w:r w:rsidR="00747FA6" w:rsidRPr="00977643">
        <w:rPr>
          <w:rFonts w:ascii="Verdana" w:hAnsi="Verdana"/>
          <w:sz w:val="24"/>
          <w:szCs w:val="24"/>
        </w:rPr>
        <w:t xml:space="preserve"> </w:t>
      </w:r>
      <w:r w:rsidRPr="00977643">
        <w:rPr>
          <w:rFonts w:ascii="Verdana" w:hAnsi="Verdana"/>
          <w:sz w:val="24"/>
          <w:szCs w:val="24"/>
        </w:rPr>
        <w:t>de lazer, incentivando o esporte como forma de inclusão social e estimulando a participação d</w:t>
      </w:r>
      <w:r w:rsidR="00E7058D">
        <w:rPr>
          <w:rFonts w:ascii="Verdana" w:hAnsi="Verdana"/>
          <w:sz w:val="24"/>
          <w:szCs w:val="24"/>
        </w:rPr>
        <w:t>e</w:t>
      </w:r>
      <w:r w:rsidRPr="00977643">
        <w:rPr>
          <w:rFonts w:ascii="Verdana" w:hAnsi="Verdana"/>
          <w:sz w:val="24"/>
          <w:szCs w:val="24"/>
        </w:rPr>
        <w:t xml:space="preserve"> </w:t>
      </w:r>
      <w:r w:rsidR="00E7058D">
        <w:rPr>
          <w:rFonts w:ascii="Verdana" w:hAnsi="Verdana"/>
          <w:sz w:val="24"/>
          <w:szCs w:val="24"/>
        </w:rPr>
        <w:t>alunas/</w:t>
      </w:r>
      <w:r w:rsidRPr="00977643">
        <w:rPr>
          <w:rFonts w:ascii="Verdana" w:hAnsi="Verdana"/>
          <w:sz w:val="24"/>
          <w:szCs w:val="24"/>
        </w:rPr>
        <w:t>aluno</w:t>
      </w:r>
      <w:r w:rsidR="00E7058D">
        <w:rPr>
          <w:rFonts w:ascii="Verdana" w:hAnsi="Verdana"/>
          <w:sz w:val="24"/>
          <w:szCs w:val="24"/>
        </w:rPr>
        <w:t>s</w:t>
      </w:r>
      <w:r w:rsidRPr="00977643">
        <w:rPr>
          <w:rFonts w:ascii="Verdana" w:hAnsi="Verdana"/>
          <w:sz w:val="24"/>
          <w:szCs w:val="24"/>
        </w:rPr>
        <w:t xml:space="preserve"> em atividades esportivas dentro da</w:t>
      </w:r>
      <w:r w:rsidR="00E7058D">
        <w:rPr>
          <w:rFonts w:ascii="Verdana" w:hAnsi="Verdana"/>
          <w:sz w:val="24"/>
          <w:szCs w:val="24"/>
        </w:rPr>
        <w:t>s</w:t>
      </w:r>
      <w:r w:rsidRPr="00977643">
        <w:rPr>
          <w:rFonts w:ascii="Verdana" w:hAnsi="Verdana"/>
          <w:sz w:val="24"/>
          <w:szCs w:val="24"/>
        </w:rPr>
        <w:t xml:space="preserve"> Areninha</w:t>
      </w:r>
      <w:r w:rsidR="00E7058D">
        <w:rPr>
          <w:rFonts w:ascii="Verdana" w:hAnsi="Verdana"/>
          <w:sz w:val="24"/>
          <w:szCs w:val="24"/>
        </w:rPr>
        <w:t>s</w:t>
      </w:r>
      <w:r w:rsidR="0048524A" w:rsidRPr="00977643">
        <w:rPr>
          <w:rFonts w:ascii="Verdana" w:hAnsi="Verdana"/>
          <w:sz w:val="24"/>
          <w:szCs w:val="24"/>
        </w:rPr>
        <w:t xml:space="preserve"> onde o Projeto</w:t>
      </w:r>
      <w:r w:rsidR="00AC6480" w:rsidRPr="00977643">
        <w:rPr>
          <w:rFonts w:ascii="Verdana" w:hAnsi="Verdana"/>
          <w:sz w:val="24"/>
          <w:szCs w:val="24"/>
        </w:rPr>
        <w:t xml:space="preserve"> Esporte</w:t>
      </w:r>
      <w:r w:rsidR="004E5382" w:rsidRPr="00977643">
        <w:rPr>
          <w:rFonts w:ascii="Verdana" w:hAnsi="Verdana"/>
          <w:sz w:val="24"/>
          <w:szCs w:val="24"/>
        </w:rPr>
        <w:t xml:space="preserve"> em 3 Tempos é executado</w:t>
      </w:r>
      <w:r w:rsidR="00C066A9">
        <w:rPr>
          <w:rFonts w:ascii="Verdana" w:hAnsi="Verdana"/>
          <w:sz w:val="24"/>
          <w:szCs w:val="24"/>
        </w:rPr>
        <w:t xml:space="preserve"> e de outros projetos esportivos</w:t>
      </w:r>
      <w:r w:rsidR="005456FE">
        <w:rPr>
          <w:rFonts w:ascii="Verdana" w:hAnsi="Verdana"/>
          <w:sz w:val="24"/>
          <w:szCs w:val="24"/>
        </w:rPr>
        <w:t xml:space="preserve"> em atividade no município</w:t>
      </w:r>
      <w:r w:rsidR="004E5382" w:rsidRPr="00977643">
        <w:rPr>
          <w:rFonts w:ascii="Verdana" w:hAnsi="Verdana"/>
          <w:sz w:val="24"/>
          <w:szCs w:val="24"/>
        </w:rPr>
        <w:t>,</w:t>
      </w:r>
      <w:r w:rsidRPr="00977643">
        <w:rPr>
          <w:rFonts w:ascii="Verdana" w:hAnsi="Verdana"/>
          <w:sz w:val="24"/>
          <w:szCs w:val="24"/>
        </w:rPr>
        <w:t xml:space="preserve"> além de identificar e desenvolver novos talentos esportivos.</w:t>
      </w:r>
    </w:p>
    <w:p w14:paraId="2B59B3A5" w14:textId="2B4D8760" w:rsidR="001D6ADE" w:rsidRPr="00977643" w:rsidRDefault="001D6ADE" w:rsidP="00754F0F">
      <w:pPr>
        <w:spacing w:after="16" w:line="276" w:lineRule="auto"/>
        <w:ind w:left="284" w:right="108"/>
        <w:jc w:val="both"/>
        <w:rPr>
          <w:rFonts w:ascii="Verdana" w:hAnsi="Verdana"/>
          <w:sz w:val="24"/>
          <w:szCs w:val="24"/>
        </w:rPr>
      </w:pPr>
    </w:p>
    <w:p w14:paraId="7C3C3F7B" w14:textId="77777777" w:rsidR="001D6ADE" w:rsidRPr="00977643" w:rsidRDefault="001D6ADE" w:rsidP="001D6ADE">
      <w:pPr>
        <w:widowControl/>
        <w:adjustRightInd w:val="0"/>
        <w:rPr>
          <w:rFonts w:ascii="Verdana" w:eastAsiaTheme="minorHAnsi" w:hAnsi="Verdana" w:cs="Arial"/>
          <w:color w:val="000000"/>
          <w:sz w:val="24"/>
          <w:szCs w:val="24"/>
          <w:lang w:val="pt-BR"/>
        </w:rPr>
      </w:pPr>
    </w:p>
    <w:p w14:paraId="2E5C4F57" w14:textId="5B05C54B" w:rsidR="001D6ADE" w:rsidRPr="00977643" w:rsidRDefault="001D6ADE" w:rsidP="001D6ADE">
      <w:pPr>
        <w:widowControl/>
        <w:adjustRightInd w:val="0"/>
        <w:jc w:val="center"/>
        <w:rPr>
          <w:rFonts w:ascii="Verdana" w:eastAsiaTheme="minorHAnsi" w:hAnsi="Verdana" w:cs="Arial"/>
          <w:sz w:val="28"/>
          <w:szCs w:val="28"/>
          <w:lang w:val="pt-BR"/>
        </w:rPr>
      </w:pPr>
      <w:r w:rsidRPr="00977643">
        <w:rPr>
          <w:rFonts w:ascii="Verdana" w:eastAsiaTheme="minorHAnsi" w:hAnsi="Verdana" w:cs="Arial"/>
          <w:b/>
          <w:bCs/>
          <w:sz w:val="28"/>
          <w:szCs w:val="28"/>
          <w:lang w:val="pt-BR"/>
        </w:rPr>
        <w:t xml:space="preserve">CAPÍTULO II </w:t>
      </w:r>
      <w:r w:rsidRPr="00977643">
        <w:rPr>
          <w:rFonts w:ascii="Verdana" w:eastAsiaTheme="minorHAnsi" w:hAnsi="Verdana" w:cs="Arial"/>
          <w:sz w:val="28"/>
          <w:szCs w:val="28"/>
          <w:lang w:val="pt-BR"/>
        </w:rPr>
        <w:t xml:space="preserve">- </w:t>
      </w:r>
      <w:r w:rsidRPr="00977643">
        <w:rPr>
          <w:rFonts w:ascii="Verdana" w:eastAsiaTheme="minorHAnsi" w:hAnsi="Verdana" w:cs="Arial"/>
          <w:b/>
          <w:bCs/>
          <w:sz w:val="28"/>
          <w:szCs w:val="28"/>
          <w:lang w:val="pt-BR"/>
        </w:rPr>
        <w:t>JUSTIFICATIVA</w:t>
      </w:r>
    </w:p>
    <w:p w14:paraId="45A9C933" w14:textId="1D9878E1" w:rsidR="001D6ADE" w:rsidRPr="00977643" w:rsidRDefault="001D6ADE" w:rsidP="00754F0F">
      <w:pPr>
        <w:spacing w:after="16" w:line="276" w:lineRule="auto"/>
        <w:ind w:left="284" w:right="108"/>
        <w:jc w:val="both"/>
        <w:rPr>
          <w:rFonts w:ascii="Verdana" w:hAnsi="Verdana"/>
          <w:sz w:val="24"/>
          <w:szCs w:val="24"/>
        </w:rPr>
      </w:pPr>
    </w:p>
    <w:p w14:paraId="67A49F8E" w14:textId="09ED4807" w:rsidR="001D6ADE" w:rsidRPr="00977643" w:rsidRDefault="001D6ADE" w:rsidP="00C27C20">
      <w:pPr>
        <w:spacing w:after="16" w:line="276" w:lineRule="auto"/>
        <w:ind w:left="284" w:right="108"/>
        <w:jc w:val="both"/>
        <w:rPr>
          <w:rFonts w:ascii="Verdana" w:hAnsi="Verdana"/>
          <w:sz w:val="24"/>
          <w:szCs w:val="24"/>
        </w:rPr>
      </w:pPr>
      <w:r w:rsidRPr="00977643">
        <w:rPr>
          <w:rFonts w:ascii="Verdana" w:hAnsi="Verdana"/>
          <w:b/>
          <w:bCs/>
          <w:sz w:val="24"/>
          <w:szCs w:val="24"/>
        </w:rPr>
        <w:t>Art. 2º</w:t>
      </w:r>
      <w:r w:rsidRPr="00977643">
        <w:rPr>
          <w:rFonts w:ascii="Verdana" w:hAnsi="Verdana"/>
          <w:sz w:val="24"/>
          <w:szCs w:val="24"/>
        </w:rPr>
        <w:t xml:space="preserve"> - A competição COPA ARENINHA</w:t>
      </w:r>
      <w:r w:rsidR="00E7058D">
        <w:rPr>
          <w:rFonts w:ascii="Verdana" w:hAnsi="Verdana"/>
          <w:sz w:val="24"/>
          <w:szCs w:val="24"/>
        </w:rPr>
        <w:t xml:space="preserve"> DO CEARÁ</w:t>
      </w:r>
      <w:r w:rsidRPr="00977643">
        <w:rPr>
          <w:rFonts w:ascii="Verdana" w:hAnsi="Verdana"/>
          <w:sz w:val="24"/>
          <w:szCs w:val="24"/>
        </w:rPr>
        <w:t xml:space="preserve"> tem como meta atingir os 184 municípios do Estado do Ceará, compreendendo cerca de 7.000 mil alunos participantes</w:t>
      </w:r>
      <w:r w:rsidR="008525E9">
        <w:rPr>
          <w:rFonts w:ascii="Verdana" w:hAnsi="Verdana"/>
          <w:sz w:val="24"/>
          <w:szCs w:val="24"/>
        </w:rPr>
        <w:t xml:space="preserve"> de atividades </w:t>
      </w:r>
      <w:r w:rsidR="008525E9" w:rsidRPr="002C2D96">
        <w:rPr>
          <w:rFonts w:ascii="Verdana" w:hAnsi="Verdana"/>
          <w:sz w:val="24"/>
          <w:szCs w:val="24"/>
        </w:rPr>
        <w:t>n</w:t>
      </w:r>
      <w:r w:rsidRPr="002C2D96">
        <w:rPr>
          <w:rFonts w:ascii="Verdana" w:hAnsi="Verdana"/>
          <w:sz w:val="24"/>
          <w:szCs w:val="24"/>
        </w:rPr>
        <w:t>as Areninhas</w:t>
      </w:r>
      <w:r w:rsidR="008525E9" w:rsidRPr="002C2D96">
        <w:rPr>
          <w:rFonts w:ascii="Verdana" w:hAnsi="Verdana"/>
          <w:sz w:val="24"/>
          <w:szCs w:val="24"/>
        </w:rPr>
        <w:t xml:space="preserve"> e estudantes</w:t>
      </w:r>
      <w:r w:rsidRPr="002C2D96">
        <w:rPr>
          <w:rFonts w:ascii="Verdana" w:hAnsi="Verdana"/>
          <w:sz w:val="24"/>
          <w:szCs w:val="24"/>
        </w:rPr>
        <w:t xml:space="preserve"> da rede pública </w:t>
      </w:r>
      <w:r w:rsidR="00BF25D6" w:rsidRPr="002C2D96">
        <w:rPr>
          <w:rFonts w:ascii="Verdana" w:hAnsi="Verdana"/>
          <w:sz w:val="24"/>
          <w:szCs w:val="24"/>
        </w:rPr>
        <w:t>e</w:t>
      </w:r>
      <w:r w:rsidRPr="002C2D96">
        <w:rPr>
          <w:rFonts w:ascii="Verdana" w:hAnsi="Verdana"/>
          <w:sz w:val="24"/>
          <w:szCs w:val="24"/>
        </w:rPr>
        <w:t xml:space="preserve"> privada</w:t>
      </w:r>
      <w:r w:rsidR="008525E9" w:rsidRPr="002C2D96">
        <w:rPr>
          <w:rFonts w:ascii="Verdana" w:hAnsi="Verdana"/>
          <w:sz w:val="24"/>
          <w:szCs w:val="24"/>
        </w:rPr>
        <w:t xml:space="preserve"> de ensino</w:t>
      </w:r>
      <w:r w:rsidR="00E55FD6">
        <w:rPr>
          <w:rFonts w:ascii="Verdana" w:hAnsi="Verdana"/>
          <w:sz w:val="24"/>
          <w:szCs w:val="24"/>
        </w:rPr>
        <w:t xml:space="preserve"> do município</w:t>
      </w:r>
      <w:r w:rsidRPr="00977643">
        <w:rPr>
          <w:rFonts w:ascii="Verdana" w:hAnsi="Verdana"/>
          <w:sz w:val="24"/>
          <w:szCs w:val="24"/>
        </w:rPr>
        <w:t xml:space="preserve">, adotando como premissa a utilização do esporte como instrumento para uma vida saudável, proporcionando </w:t>
      </w:r>
      <w:r w:rsidR="00C27C20">
        <w:rPr>
          <w:rFonts w:ascii="Verdana" w:hAnsi="Verdana"/>
          <w:sz w:val="24"/>
          <w:szCs w:val="24"/>
        </w:rPr>
        <w:t xml:space="preserve">a </w:t>
      </w:r>
      <w:r w:rsidRPr="00977643">
        <w:rPr>
          <w:rFonts w:ascii="Verdana" w:hAnsi="Verdana"/>
          <w:sz w:val="24"/>
          <w:szCs w:val="24"/>
        </w:rPr>
        <w:t>melhoria na qualidade de vida dos praticantes do esporte.</w:t>
      </w:r>
      <w:r w:rsidR="00C27C20">
        <w:rPr>
          <w:rFonts w:ascii="Verdana" w:hAnsi="Verdana"/>
          <w:sz w:val="24"/>
          <w:szCs w:val="24"/>
        </w:rPr>
        <w:t xml:space="preserve"> </w:t>
      </w:r>
      <w:r w:rsidRPr="00977643">
        <w:rPr>
          <w:rFonts w:ascii="Verdana" w:hAnsi="Verdana"/>
          <w:sz w:val="24"/>
          <w:szCs w:val="24"/>
        </w:rPr>
        <w:t>Também, dissemina</w:t>
      </w:r>
      <w:r w:rsidR="00C27C20">
        <w:rPr>
          <w:rFonts w:ascii="Verdana" w:hAnsi="Verdana"/>
          <w:sz w:val="24"/>
          <w:szCs w:val="24"/>
        </w:rPr>
        <w:t>r</w:t>
      </w:r>
      <w:r w:rsidRPr="00977643">
        <w:rPr>
          <w:rFonts w:ascii="Verdana" w:hAnsi="Verdana"/>
          <w:sz w:val="24"/>
          <w:szCs w:val="24"/>
        </w:rPr>
        <w:t xml:space="preserve"> uma mensagem de cultura e paz, mostrando que é possível praticar atividades esportivas de forma solidária e sem violência. Ainda, o projeto estimula a descoberta de talentos esportivos, abrangendo todos os gêneros. Ademais, oportuniza o convívio harmônico entre </w:t>
      </w:r>
      <w:r w:rsidR="0020105C" w:rsidRPr="002C2D96">
        <w:rPr>
          <w:rFonts w:ascii="Verdana" w:hAnsi="Verdana"/>
          <w:sz w:val="24"/>
          <w:szCs w:val="24"/>
        </w:rPr>
        <w:t>adolescentes</w:t>
      </w:r>
      <w:r w:rsidRPr="002C2D96">
        <w:rPr>
          <w:rFonts w:ascii="Verdana" w:hAnsi="Verdana"/>
          <w:sz w:val="24"/>
          <w:szCs w:val="24"/>
        </w:rPr>
        <w:t xml:space="preserve"> de 14 a 1</w:t>
      </w:r>
      <w:r w:rsidR="00090349">
        <w:rPr>
          <w:rFonts w:ascii="Verdana" w:hAnsi="Verdana"/>
          <w:sz w:val="24"/>
          <w:szCs w:val="24"/>
        </w:rPr>
        <w:t>7</w:t>
      </w:r>
      <w:r w:rsidRPr="002C2D96">
        <w:rPr>
          <w:rFonts w:ascii="Verdana" w:hAnsi="Verdana"/>
          <w:sz w:val="24"/>
          <w:szCs w:val="24"/>
        </w:rPr>
        <w:t xml:space="preserve"> anos</w:t>
      </w:r>
      <w:r w:rsidRPr="00977643">
        <w:rPr>
          <w:rFonts w:ascii="Verdana" w:hAnsi="Verdana"/>
          <w:sz w:val="24"/>
          <w:szCs w:val="24"/>
        </w:rPr>
        <w:t xml:space="preserve">, sendo o esporte </w:t>
      </w:r>
      <w:r w:rsidR="00C27C20">
        <w:rPr>
          <w:rFonts w:ascii="Verdana" w:hAnsi="Verdana"/>
          <w:sz w:val="24"/>
          <w:szCs w:val="24"/>
        </w:rPr>
        <w:t xml:space="preserve">uma </w:t>
      </w:r>
      <w:r w:rsidRPr="00977643">
        <w:rPr>
          <w:rFonts w:ascii="Verdana" w:hAnsi="Verdana"/>
          <w:sz w:val="24"/>
          <w:szCs w:val="24"/>
        </w:rPr>
        <w:t xml:space="preserve">ferramenta de inclusão por excelência, possibilitando o desenvolvimento humano e a sua superação. </w:t>
      </w:r>
    </w:p>
    <w:p w14:paraId="4CFD186B" w14:textId="249EA9C6" w:rsidR="001D6ADE" w:rsidRPr="00977643" w:rsidRDefault="001D6ADE" w:rsidP="001D6ADE">
      <w:pPr>
        <w:spacing w:after="16" w:line="276" w:lineRule="auto"/>
        <w:ind w:left="284" w:right="108"/>
        <w:jc w:val="both"/>
        <w:rPr>
          <w:rFonts w:ascii="Verdana" w:hAnsi="Verdana"/>
          <w:sz w:val="24"/>
          <w:szCs w:val="24"/>
        </w:rPr>
      </w:pPr>
    </w:p>
    <w:p w14:paraId="19116A10" w14:textId="77777777" w:rsidR="001D6ADE" w:rsidRPr="00977643" w:rsidRDefault="001D6ADE" w:rsidP="001D6ADE">
      <w:pPr>
        <w:widowControl/>
        <w:adjustRightInd w:val="0"/>
        <w:rPr>
          <w:rFonts w:ascii="Verdana" w:eastAsiaTheme="minorHAnsi" w:hAnsi="Verdana" w:cs="Arial"/>
          <w:color w:val="000000"/>
          <w:sz w:val="24"/>
          <w:szCs w:val="24"/>
          <w:lang w:val="pt-BR"/>
        </w:rPr>
      </w:pPr>
    </w:p>
    <w:p w14:paraId="75E3CFCB" w14:textId="4C1EB031" w:rsidR="001D6ADE" w:rsidRPr="00977643" w:rsidRDefault="001D6ADE" w:rsidP="001D6ADE">
      <w:pPr>
        <w:spacing w:after="16" w:line="276" w:lineRule="auto"/>
        <w:ind w:left="284" w:right="108"/>
        <w:jc w:val="center"/>
        <w:rPr>
          <w:rFonts w:ascii="Verdana" w:hAnsi="Verdana"/>
          <w:sz w:val="28"/>
          <w:szCs w:val="28"/>
        </w:rPr>
      </w:pPr>
      <w:r w:rsidRPr="00977643">
        <w:rPr>
          <w:rFonts w:ascii="Verdana" w:eastAsiaTheme="minorHAnsi" w:hAnsi="Verdana" w:cs="Arial"/>
          <w:b/>
          <w:bCs/>
          <w:sz w:val="28"/>
          <w:szCs w:val="28"/>
          <w:lang w:val="pt-BR"/>
        </w:rPr>
        <w:t xml:space="preserve">CAPÍTULO III </w:t>
      </w:r>
      <w:r w:rsidRPr="00977643">
        <w:rPr>
          <w:rFonts w:ascii="Verdana" w:eastAsiaTheme="minorHAnsi" w:hAnsi="Verdana" w:cs="Arial"/>
          <w:sz w:val="28"/>
          <w:szCs w:val="28"/>
          <w:lang w:val="pt-BR"/>
        </w:rPr>
        <w:t xml:space="preserve">- </w:t>
      </w:r>
      <w:r w:rsidRPr="00977643">
        <w:rPr>
          <w:rFonts w:ascii="Verdana" w:eastAsiaTheme="minorHAnsi" w:hAnsi="Verdana" w:cs="Arial"/>
          <w:b/>
          <w:bCs/>
          <w:sz w:val="28"/>
          <w:szCs w:val="28"/>
          <w:lang w:val="pt-BR"/>
        </w:rPr>
        <w:t>OBJETIVOS</w:t>
      </w:r>
    </w:p>
    <w:p w14:paraId="0F030A31" w14:textId="02AAABC8" w:rsidR="001D6ADE" w:rsidRPr="00977643" w:rsidRDefault="001D6ADE" w:rsidP="001D6ADE">
      <w:pPr>
        <w:spacing w:after="16" w:line="276" w:lineRule="auto"/>
        <w:ind w:left="284" w:right="108"/>
        <w:jc w:val="both"/>
        <w:rPr>
          <w:rFonts w:ascii="Verdana" w:hAnsi="Verdana"/>
          <w:sz w:val="24"/>
          <w:szCs w:val="24"/>
        </w:rPr>
      </w:pPr>
    </w:p>
    <w:p w14:paraId="54CAD9A6" w14:textId="3BE3D57F" w:rsidR="001D6ADE" w:rsidRPr="00977643" w:rsidRDefault="001D6ADE" w:rsidP="00031BDC">
      <w:pPr>
        <w:pStyle w:val="Default"/>
        <w:spacing w:line="276" w:lineRule="auto"/>
        <w:ind w:left="284"/>
        <w:jc w:val="both"/>
        <w:rPr>
          <w:rFonts w:ascii="Verdana" w:hAnsi="Verdana"/>
        </w:rPr>
      </w:pPr>
      <w:r w:rsidRPr="00977643">
        <w:rPr>
          <w:rFonts w:ascii="Verdana" w:hAnsi="Verdana"/>
          <w:b/>
          <w:bCs/>
        </w:rPr>
        <w:t>Art. 3º</w:t>
      </w:r>
      <w:r w:rsidRPr="00977643">
        <w:rPr>
          <w:rFonts w:ascii="Verdana" w:hAnsi="Verdana"/>
        </w:rPr>
        <w:t xml:space="preserve"> - </w:t>
      </w:r>
      <w:r w:rsidR="00031BDC" w:rsidRPr="00977643">
        <w:rPr>
          <w:rFonts w:ascii="Verdana" w:hAnsi="Verdana"/>
        </w:rPr>
        <w:t>A COPA ARENINHA</w:t>
      </w:r>
      <w:r w:rsidR="00442A09">
        <w:rPr>
          <w:rFonts w:ascii="Verdana" w:hAnsi="Verdana"/>
        </w:rPr>
        <w:t xml:space="preserve"> DO CEARÁ</w:t>
      </w:r>
      <w:r w:rsidR="00031BDC" w:rsidRPr="00977643">
        <w:rPr>
          <w:rFonts w:ascii="Verdana" w:hAnsi="Verdana"/>
        </w:rPr>
        <w:t xml:space="preserve">, </w:t>
      </w:r>
      <w:r w:rsidRPr="00977643">
        <w:rPr>
          <w:rFonts w:ascii="Verdana" w:hAnsi="Verdana"/>
        </w:rPr>
        <w:t xml:space="preserve">têm por objetivos: </w:t>
      </w:r>
    </w:p>
    <w:p w14:paraId="23397579" w14:textId="77777777" w:rsidR="00031BDC" w:rsidRPr="00977643" w:rsidRDefault="00031BDC" w:rsidP="001D6ADE">
      <w:pPr>
        <w:pStyle w:val="Default"/>
        <w:spacing w:line="276" w:lineRule="auto"/>
        <w:ind w:left="284"/>
        <w:rPr>
          <w:rFonts w:ascii="Verdana" w:hAnsi="Verdana"/>
        </w:rPr>
      </w:pPr>
    </w:p>
    <w:p w14:paraId="38FC6EA1" w14:textId="472CF054" w:rsidR="00031BDC" w:rsidRPr="00977643" w:rsidRDefault="00031BDC" w:rsidP="00031BDC">
      <w:pPr>
        <w:pStyle w:val="PargrafodaLista"/>
        <w:widowControl/>
        <w:numPr>
          <w:ilvl w:val="0"/>
          <w:numId w:val="1"/>
        </w:numPr>
        <w:adjustRightInd w:val="0"/>
        <w:spacing w:line="276" w:lineRule="auto"/>
        <w:ind w:right="1134"/>
        <w:jc w:val="both"/>
        <w:rPr>
          <w:rFonts w:ascii="Verdana" w:eastAsiaTheme="minorHAnsi" w:hAnsi="Verdana" w:cs="Arial"/>
          <w:b/>
          <w:bCs/>
          <w:sz w:val="24"/>
          <w:szCs w:val="24"/>
          <w:lang w:val="pt-BR"/>
        </w:rPr>
      </w:pPr>
      <w:r w:rsidRPr="00977643">
        <w:rPr>
          <w:rFonts w:ascii="Verdana" w:hAnsi="Verdana"/>
          <w:sz w:val="24"/>
          <w:szCs w:val="24"/>
        </w:rPr>
        <w:t>Promover ampla mobilização do segmento de lazer, incentivando o esporte como forma de inclusão social;</w:t>
      </w:r>
    </w:p>
    <w:p w14:paraId="220C9831" w14:textId="53254EF2" w:rsidR="00031BDC" w:rsidRDefault="00031BDC" w:rsidP="00031BDC">
      <w:pPr>
        <w:pStyle w:val="PargrafodaLista"/>
        <w:widowControl/>
        <w:adjustRightInd w:val="0"/>
        <w:spacing w:line="276" w:lineRule="auto"/>
        <w:ind w:left="1636" w:right="1134"/>
        <w:jc w:val="both"/>
        <w:rPr>
          <w:rFonts w:ascii="Verdana" w:eastAsiaTheme="minorHAnsi" w:hAnsi="Verdana" w:cs="Arial"/>
          <w:b/>
          <w:bCs/>
          <w:sz w:val="24"/>
          <w:szCs w:val="24"/>
          <w:lang w:val="pt-BR"/>
        </w:rPr>
      </w:pPr>
    </w:p>
    <w:p w14:paraId="59527D45" w14:textId="4C9C945C" w:rsidR="00A75FDE" w:rsidRDefault="00A75FDE" w:rsidP="00031BDC">
      <w:pPr>
        <w:pStyle w:val="PargrafodaLista"/>
        <w:widowControl/>
        <w:adjustRightInd w:val="0"/>
        <w:spacing w:line="276" w:lineRule="auto"/>
        <w:ind w:left="1636" w:right="1134"/>
        <w:jc w:val="both"/>
        <w:rPr>
          <w:rFonts w:ascii="Verdana" w:eastAsiaTheme="minorHAnsi" w:hAnsi="Verdana" w:cs="Arial"/>
          <w:b/>
          <w:bCs/>
          <w:sz w:val="24"/>
          <w:szCs w:val="24"/>
          <w:lang w:val="pt-BR"/>
        </w:rPr>
      </w:pPr>
    </w:p>
    <w:p w14:paraId="2DF47486" w14:textId="16271020" w:rsidR="00A75FDE" w:rsidRDefault="00A75FDE" w:rsidP="00031BDC">
      <w:pPr>
        <w:pStyle w:val="PargrafodaLista"/>
        <w:widowControl/>
        <w:adjustRightInd w:val="0"/>
        <w:spacing w:line="276" w:lineRule="auto"/>
        <w:ind w:left="1636" w:right="1134"/>
        <w:jc w:val="both"/>
        <w:rPr>
          <w:rFonts w:ascii="Verdana" w:eastAsiaTheme="minorHAnsi" w:hAnsi="Verdana" w:cs="Arial"/>
          <w:b/>
          <w:bCs/>
          <w:sz w:val="24"/>
          <w:szCs w:val="24"/>
          <w:lang w:val="pt-BR"/>
        </w:rPr>
      </w:pPr>
    </w:p>
    <w:p w14:paraId="73A24E20" w14:textId="77777777" w:rsidR="00A75FDE" w:rsidRPr="00977643" w:rsidRDefault="00A75FDE" w:rsidP="00031BDC">
      <w:pPr>
        <w:pStyle w:val="PargrafodaLista"/>
        <w:widowControl/>
        <w:adjustRightInd w:val="0"/>
        <w:spacing w:line="276" w:lineRule="auto"/>
        <w:ind w:left="1636" w:right="1134"/>
        <w:jc w:val="both"/>
        <w:rPr>
          <w:rFonts w:ascii="Verdana" w:eastAsiaTheme="minorHAnsi" w:hAnsi="Verdana" w:cs="Arial"/>
          <w:b/>
          <w:bCs/>
          <w:sz w:val="24"/>
          <w:szCs w:val="24"/>
          <w:lang w:val="pt-BR"/>
        </w:rPr>
      </w:pPr>
    </w:p>
    <w:p w14:paraId="24B039F7" w14:textId="0B078C85" w:rsidR="00031BDC" w:rsidRPr="00977643" w:rsidRDefault="00031BDC" w:rsidP="00031BDC">
      <w:pPr>
        <w:pStyle w:val="PargrafodaLista"/>
        <w:widowControl/>
        <w:numPr>
          <w:ilvl w:val="0"/>
          <w:numId w:val="1"/>
        </w:numPr>
        <w:adjustRightInd w:val="0"/>
        <w:spacing w:line="276" w:lineRule="auto"/>
        <w:ind w:right="1134"/>
        <w:jc w:val="both"/>
        <w:rPr>
          <w:rFonts w:ascii="Verdana" w:eastAsiaTheme="minorHAnsi" w:hAnsi="Verdana" w:cs="Arial"/>
          <w:b/>
          <w:bCs/>
          <w:sz w:val="24"/>
          <w:szCs w:val="24"/>
          <w:lang w:val="pt-BR"/>
        </w:rPr>
      </w:pPr>
      <w:r w:rsidRPr="00977643">
        <w:rPr>
          <w:rFonts w:ascii="Verdana" w:hAnsi="Verdana"/>
          <w:sz w:val="24"/>
          <w:szCs w:val="24"/>
        </w:rPr>
        <w:t>Estimular a participação do aluno em atividades esportivas dentro da Areninha, além de identificar e desenvolver novos talentos esportivos;</w:t>
      </w:r>
    </w:p>
    <w:p w14:paraId="7BAAD822" w14:textId="77777777" w:rsidR="00031BDC" w:rsidRPr="00977643" w:rsidRDefault="00031BDC" w:rsidP="00031BDC">
      <w:pPr>
        <w:pStyle w:val="PargrafodaLista"/>
        <w:rPr>
          <w:rFonts w:ascii="Verdana" w:eastAsiaTheme="minorHAnsi" w:hAnsi="Verdana" w:cs="Arial"/>
          <w:b/>
          <w:bCs/>
          <w:sz w:val="24"/>
          <w:szCs w:val="24"/>
          <w:lang w:val="pt-BR"/>
        </w:rPr>
      </w:pPr>
    </w:p>
    <w:p w14:paraId="3BA67387" w14:textId="4B014C79" w:rsidR="00031BDC" w:rsidRPr="00977643" w:rsidRDefault="00031BDC" w:rsidP="00031BDC">
      <w:pPr>
        <w:pStyle w:val="PargrafodaLista"/>
        <w:widowControl/>
        <w:numPr>
          <w:ilvl w:val="0"/>
          <w:numId w:val="1"/>
        </w:numPr>
        <w:adjustRightInd w:val="0"/>
        <w:spacing w:line="276" w:lineRule="auto"/>
        <w:ind w:right="1134"/>
        <w:jc w:val="both"/>
        <w:rPr>
          <w:rFonts w:ascii="Verdana" w:eastAsiaTheme="minorHAnsi" w:hAnsi="Verdana" w:cs="Arial"/>
          <w:b/>
          <w:bCs/>
          <w:sz w:val="24"/>
          <w:szCs w:val="24"/>
          <w:lang w:val="pt-BR"/>
        </w:rPr>
      </w:pPr>
      <w:r w:rsidRPr="00977643">
        <w:rPr>
          <w:rFonts w:ascii="Verdana" w:hAnsi="Verdana"/>
          <w:sz w:val="24"/>
          <w:szCs w:val="24"/>
        </w:rPr>
        <w:t xml:space="preserve">Proporcionar aos alunos </w:t>
      </w:r>
      <w:r w:rsidRPr="00977643">
        <w:rPr>
          <w:rFonts w:ascii="Verdana" w:hAnsi="Verdana"/>
          <w:b/>
          <w:bCs/>
          <w:sz w:val="24"/>
          <w:szCs w:val="24"/>
        </w:rPr>
        <w:t>Projeto Esporte em 3 Tempos</w:t>
      </w:r>
      <w:r w:rsidR="00C066A9">
        <w:rPr>
          <w:rFonts w:ascii="Verdana" w:hAnsi="Verdana"/>
          <w:b/>
          <w:bCs/>
          <w:sz w:val="24"/>
          <w:szCs w:val="24"/>
        </w:rPr>
        <w:t xml:space="preserve"> </w:t>
      </w:r>
      <w:r w:rsidR="00C066A9" w:rsidRPr="00C066A9">
        <w:rPr>
          <w:rFonts w:ascii="Verdana" w:hAnsi="Verdana"/>
          <w:sz w:val="24"/>
          <w:szCs w:val="24"/>
        </w:rPr>
        <w:t>e de outros projetos esportivos</w:t>
      </w:r>
      <w:r w:rsidRPr="00977643">
        <w:rPr>
          <w:rFonts w:ascii="Verdana" w:hAnsi="Verdana"/>
          <w:sz w:val="24"/>
          <w:szCs w:val="24"/>
        </w:rPr>
        <w:t>, dos municípios cearenses oportunidade de vivenciarem a paz, a amizade e o bom relacionamento através de competições esportivas</w:t>
      </w:r>
      <w:r w:rsidR="0001139D">
        <w:rPr>
          <w:rFonts w:ascii="Verdana" w:hAnsi="Verdana"/>
          <w:sz w:val="24"/>
          <w:szCs w:val="24"/>
        </w:rPr>
        <w:t>.</w:t>
      </w:r>
    </w:p>
    <w:p w14:paraId="6CEDF1BC" w14:textId="77777777" w:rsidR="00031BDC" w:rsidRPr="00977643" w:rsidRDefault="00031BDC" w:rsidP="00031BDC">
      <w:pPr>
        <w:pStyle w:val="PargrafodaLista"/>
        <w:rPr>
          <w:rFonts w:ascii="Verdana" w:eastAsiaTheme="minorHAnsi" w:hAnsi="Verdana" w:cs="Arial"/>
          <w:b/>
          <w:bCs/>
          <w:sz w:val="24"/>
          <w:szCs w:val="24"/>
          <w:lang w:val="pt-BR"/>
        </w:rPr>
      </w:pPr>
    </w:p>
    <w:p w14:paraId="145DC8D3" w14:textId="5E96BD33" w:rsidR="00031BDC" w:rsidRPr="00977643" w:rsidRDefault="00031BDC" w:rsidP="00031BDC">
      <w:pPr>
        <w:pStyle w:val="PargrafodaLista"/>
        <w:widowControl/>
        <w:numPr>
          <w:ilvl w:val="0"/>
          <w:numId w:val="1"/>
        </w:numPr>
        <w:adjustRightInd w:val="0"/>
        <w:spacing w:line="276" w:lineRule="auto"/>
        <w:ind w:right="1134"/>
        <w:jc w:val="both"/>
        <w:rPr>
          <w:rFonts w:ascii="Verdana" w:eastAsiaTheme="minorHAnsi" w:hAnsi="Verdana" w:cs="Arial"/>
          <w:b/>
          <w:bCs/>
          <w:sz w:val="24"/>
          <w:szCs w:val="24"/>
          <w:lang w:val="pt-BR"/>
        </w:rPr>
      </w:pPr>
      <w:r w:rsidRPr="00977643">
        <w:rPr>
          <w:rFonts w:ascii="Verdana" w:eastAsiaTheme="minorHAnsi" w:hAnsi="Verdana" w:cs="Arial"/>
          <w:sz w:val="24"/>
          <w:szCs w:val="24"/>
          <w:lang w:val="pt-BR"/>
        </w:rPr>
        <w:t>Desenvolver o intercâmbio sócio-cultural e desportivo entre os participantes;</w:t>
      </w:r>
    </w:p>
    <w:p w14:paraId="1214D9EC" w14:textId="77777777" w:rsidR="00031BDC" w:rsidRPr="00977643" w:rsidRDefault="00031BDC" w:rsidP="00031BDC">
      <w:pPr>
        <w:pStyle w:val="PargrafodaLista"/>
        <w:rPr>
          <w:rFonts w:ascii="Verdana" w:eastAsiaTheme="minorHAnsi" w:hAnsi="Verdana" w:cs="Arial"/>
          <w:b/>
          <w:bCs/>
          <w:sz w:val="24"/>
          <w:szCs w:val="24"/>
          <w:lang w:val="pt-BR"/>
        </w:rPr>
      </w:pPr>
    </w:p>
    <w:p w14:paraId="57E54855" w14:textId="1E1E77B1" w:rsidR="00031BDC" w:rsidRPr="00977643" w:rsidRDefault="00031BDC" w:rsidP="00031BDC">
      <w:pPr>
        <w:pStyle w:val="PargrafodaLista"/>
        <w:widowControl/>
        <w:numPr>
          <w:ilvl w:val="0"/>
          <w:numId w:val="1"/>
        </w:numPr>
        <w:adjustRightInd w:val="0"/>
        <w:spacing w:line="276" w:lineRule="auto"/>
        <w:ind w:right="1134"/>
        <w:jc w:val="both"/>
        <w:rPr>
          <w:rFonts w:ascii="Verdana" w:eastAsiaTheme="minorHAnsi" w:hAnsi="Verdana" w:cs="Arial"/>
          <w:b/>
          <w:bCs/>
          <w:sz w:val="24"/>
          <w:szCs w:val="24"/>
          <w:lang w:val="pt-BR"/>
        </w:rPr>
      </w:pPr>
      <w:r w:rsidRPr="00977643">
        <w:rPr>
          <w:rFonts w:ascii="Verdana" w:eastAsiaTheme="minorHAnsi" w:hAnsi="Verdana" w:cs="Arial"/>
          <w:sz w:val="24"/>
          <w:szCs w:val="24"/>
          <w:lang w:val="pt-BR"/>
        </w:rPr>
        <w:t>Contribuir para com o desenvolvimento integral do atleta como ser social, autônomo, democrático e participante, estimulando o pleno exercício da cidadania através do esporte;</w:t>
      </w:r>
    </w:p>
    <w:p w14:paraId="399DD155" w14:textId="77777777" w:rsidR="00DB3E60" w:rsidRPr="00977643" w:rsidRDefault="00DB3E60" w:rsidP="00DB3E60">
      <w:pPr>
        <w:pStyle w:val="PargrafodaLista"/>
        <w:rPr>
          <w:rFonts w:ascii="Verdana" w:eastAsiaTheme="minorHAnsi" w:hAnsi="Verdana" w:cs="Arial"/>
          <w:b/>
          <w:bCs/>
          <w:sz w:val="24"/>
          <w:szCs w:val="24"/>
          <w:lang w:val="pt-BR"/>
        </w:rPr>
      </w:pPr>
    </w:p>
    <w:p w14:paraId="11F6FF30" w14:textId="6BEBFAE1" w:rsidR="00DB3E60" w:rsidRPr="00977643" w:rsidRDefault="00DB3E60" w:rsidP="00DB3E60">
      <w:pPr>
        <w:pStyle w:val="PargrafodaLista"/>
        <w:widowControl/>
        <w:numPr>
          <w:ilvl w:val="0"/>
          <w:numId w:val="1"/>
        </w:numPr>
        <w:adjustRightInd w:val="0"/>
        <w:spacing w:line="276" w:lineRule="auto"/>
        <w:ind w:right="1134"/>
        <w:jc w:val="both"/>
        <w:rPr>
          <w:rFonts w:ascii="Verdana" w:eastAsiaTheme="minorHAnsi" w:hAnsi="Verdana" w:cs="Arial"/>
          <w:b/>
          <w:bCs/>
          <w:sz w:val="24"/>
          <w:szCs w:val="24"/>
          <w:lang w:val="pt-BR"/>
        </w:rPr>
      </w:pPr>
      <w:r w:rsidRPr="00977643">
        <w:rPr>
          <w:rFonts w:ascii="Verdana" w:eastAsiaTheme="minorHAnsi" w:hAnsi="Verdana" w:cs="Arial"/>
          <w:sz w:val="24"/>
          <w:szCs w:val="24"/>
          <w:lang w:val="pt-BR"/>
        </w:rPr>
        <w:t>Desenvolver o futebol amador, através da apresentação de uma competição saudável, como forma de ocupação do tempo ocioso.</w:t>
      </w:r>
    </w:p>
    <w:p w14:paraId="611357FD" w14:textId="77777777" w:rsidR="00FA31B8" w:rsidRPr="00977643" w:rsidRDefault="00FA31B8" w:rsidP="00FA31B8">
      <w:pPr>
        <w:pStyle w:val="PargrafodaLista"/>
        <w:rPr>
          <w:rFonts w:ascii="Verdana" w:eastAsiaTheme="minorHAnsi" w:hAnsi="Verdana" w:cs="Arial"/>
          <w:b/>
          <w:bCs/>
          <w:sz w:val="24"/>
          <w:szCs w:val="24"/>
          <w:lang w:val="pt-BR"/>
        </w:rPr>
      </w:pPr>
    </w:p>
    <w:p w14:paraId="57047542" w14:textId="038F2E8F" w:rsidR="00FA31B8" w:rsidRPr="00977643" w:rsidRDefault="00FA31B8" w:rsidP="00FA31B8">
      <w:pPr>
        <w:pStyle w:val="PargrafodaLista"/>
        <w:widowControl/>
        <w:adjustRightInd w:val="0"/>
        <w:spacing w:line="276" w:lineRule="auto"/>
        <w:ind w:left="1636" w:right="1134"/>
        <w:jc w:val="both"/>
        <w:rPr>
          <w:rFonts w:ascii="Verdana" w:eastAsiaTheme="minorHAnsi" w:hAnsi="Verdana" w:cs="Arial"/>
          <w:b/>
          <w:bCs/>
          <w:sz w:val="24"/>
          <w:szCs w:val="24"/>
          <w:lang w:val="pt-BR"/>
        </w:rPr>
      </w:pPr>
    </w:p>
    <w:p w14:paraId="26F9C9B7" w14:textId="12DA0BEB" w:rsidR="00FA31B8" w:rsidRPr="00977643" w:rsidRDefault="00FA31B8" w:rsidP="00FA31B8">
      <w:pPr>
        <w:pStyle w:val="PargrafodaLista"/>
        <w:widowControl/>
        <w:adjustRightInd w:val="0"/>
        <w:spacing w:line="276" w:lineRule="auto"/>
        <w:ind w:left="1636" w:right="1134"/>
        <w:jc w:val="center"/>
        <w:rPr>
          <w:rFonts w:ascii="Verdana" w:eastAsiaTheme="minorHAnsi" w:hAnsi="Verdana" w:cs="Arial"/>
          <w:b/>
          <w:bCs/>
          <w:sz w:val="24"/>
          <w:szCs w:val="24"/>
          <w:lang w:val="pt-BR"/>
        </w:rPr>
      </w:pPr>
      <w:r w:rsidRPr="00977643">
        <w:rPr>
          <w:rFonts w:ascii="Verdana" w:eastAsiaTheme="minorHAnsi" w:hAnsi="Verdana" w:cs="Arial"/>
          <w:b/>
          <w:bCs/>
          <w:sz w:val="28"/>
          <w:szCs w:val="28"/>
          <w:lang w:val="pt-BR"/>
        </w:rPr>
        <w:t>CAPÍTULO IV–FOMENTO, PROMOÇÃO</w:t>
      </w:r>
      <w:r w:rsidR="00813F61">
        <w:rPr>
          <w:rFonts w:ascii="Verdana" w:eastAsiaTheme="minorHAnsi" w:hAnsi="Verdana" w:cs="Arial"/>
          <w:b/>
          <w:bCs/>
          <w:sz w:val="28"/>
          <w:szCs w:val="28"/>
          <w:lang w:val="pt-BR"/>
        </w:rPr>
        <w:t xml:space="preserve"> </w:t>
      </w:r>
      <w:r w:rsidRPr="00977643">
        <w:rPr>
          <w:rFonts w:ascii="Verdana" w:eastAsiaTheme="minorHAnsi" w:hAnsi="Verdana" w:cs="Arial"/>
          <w:b/>
          <w:bCs/>
          <w:sz w:val="28"/>
          <w:szCs w:val="28"/>
          <w:lang w:val="pt-BR"/>
        </w:rPr>
        <w:t>E ETAPAS</w:t>
      </w:r>
    </w:p>
    <w:p w14:paraId="3B1E3C2B" w14:textId="77777777" w:rsidR="00DB3E60" w:rsidRPr="00977643" w:rsidRDefault="00DB3E60" w:rsidP="00031BDC">
      <w:pPr>
        <w:widowControl/>
        <w:adjustRightInd w:val="0"/>
        <w:spacing w:line="360" w:lineRule="auto"/>
        <w:ind w:left="1276" w:right="1134"/>
        <w:jc w:val="both"/>
        <w:rPr>
          <w:rFonts w:ascii="Verdana" w:eastAsiaTheme="minorHAnsi" w:hAnsi="Verdana" w:cs="Arial"/>
          <w:b/>
          <w:bCs/>
          <w:sz w:val="24"/>
          <w:szCs w:val="24"/>
          <w:lang w:val="pt-BR"/>
        </w:rPr>
      </w:pPr>
    </w:p>
    <w:p w14:paraId="48437D89" w14:textId="6212FAA6" w:rsidR="00FA31B8" w:rsidRPr="00977643" w:rsidRDefault="001D6ADE" w:rsidP="00FA31B8">
      <w:pPr>
        <w:pStyle w:val="Default"/>
        <w:spacing w:line="276" w:lineRule="auto"/>
        <w:ind w:left="284"/>
        <w:jc w:val="both"/>
        <w:rPr>
          <w:rFonts w:ascii="Verdana" w:hAnsi="Verdana"/>
        </w:rPr>
      </w:pPr>
      <w:r w:rsidRPr="00977643">
        <w:rPr>
          <w:rFonts w:ascii="Verdana" w:hAnsi="Verdana"/>
          <w:b/>
          <w:bCs/>
        </w:rPr>
        <w:t xml:space="preserve">Art. </w:t>
      </w:r>
      <w:r w:rsidR="00FA31B8" w:rsidRPr="00977643">
        <w:rPr>
          <w:rFonts w:ascii="Verdana" w:hAnsi="Verdana"/>
          <w:b/>
          <w:bCs/>
        </w:rPr>
        <w:t>4</w:t>
      </w:r>
      <w:r w:rsidRPr="00977643">
        <w:rPr>
          <w:rFonts w:ascii="Verdana" w:hAnsi="Verdana"/>
          <w:b/>
          <w:bCs/>
        </w:rPr>
        <w:t>º</w:t>
      </w:r>
      <w:r w:rsidRPr="00977643">
        <w:rPr>
          <w:rFonts w:ascii="Verdana" w:hAnsi="Verdana"/>
        </w:rPr>
        <w:t xml:space="preserve"> -</w:t>
      </w:r>
      <w:r w:rsidR="00FA31B8" w:rsidRPr="00977643">
        <w:rPr>
          <w:rFonts w:ascii="Verdana" w:hAnsi="Verdana"/>
        </w:rPr>
        <w:t xml:space="preserve"> A COPA ARENINHA </w:t>
      </w:r>
      <w:r w:rsidR="0001139D">
        <w:rPr>
          <w:rFonts w:ascii="Verdana" w:hAnsi="Verdana"/>
        </w:rPr>
        <w:t>DO CEARÁ</w:t>
      </w:r>
      <w:r w:rsidR="00FA31B8" w:rsidRPr="00977643">
        <w:rPr>
          <w:rFonts w:ascii="Verdana" w:hAnsi="Verdana"/>
        </w:rPr>
        <w:t xml:space="preserve">, será fomentada e custeada com recursos do Governo do Estado e promovida pela Secretaria do Esporte do Ceará (SESPORTE), com a realização da Entidade Executora, e é composto pelas seguintes etapas seletivas: </w:t>
      </w:r>
    </w:p>
    <w:p w14:paraId="19DB189A" w14:textId="77777777" w:rsidR="00FA31B8" w:rsidRPr="00977643" w:rsidRDefault="00FA31B8" w:rsidP="00FA31B8">
      <w:pPr>
        <w:pStyle w:val="Default"/>
        <w:spacing w:line="276" w:lineRule="auto"/>
        <w:ind w:left="284"/>
        <w:jc w:val="both"/>
        <w:rPr>
          <w:rFonts w:ascii="Verdana" w:hAnsi="Verdana"/>
        </w:rPr>
      </w:pPr>
    </w:p>
    <w:p w14:paraId="6033C31D" w14:textId="7E43253B" w:rsidR="00FA31B8" w:rsidRPr="00977643" w:rsidRDefault="00FA31B8" w:rsidP="00FA31B8">
      <w:pPr>
        <w:pStyle w:val="PargrafodaLista"/>
        <w:widowControl/>
        <w:numPr>
          <w:ilvl w:val="0"/>
          <w:numId w:val="2"/>
        </w:numPr>
        <w:adjustRightInd w:val="0"/>
        <w:spacing w:after="20" w:line="276" w:lineRule="auto"/>
        <w:ind w:right="1134"/>
        <w:jc w:val="both"/>
        <w:rPr>
          <w:rFonts w:ascii="Verdana" w:eastAsiaTheme="minorHAnsi" w:hAnsi="Verdana" w:cs="Arial"/>
          <w:sz w:val="24"/>
          <w:szCs w:val="24"/>
          <w:lang w:val="pt-BR"/>
        </w:rPr>
      </w:pPr>
      <w:r w:rsidRPr="00977643">
        <w:rPr>
          <w:rFonts w:ascii="Verdana" w:eastAsiaTheme="minorHAnsi" w:hAnsi="Verdana" w:cs="Arial"/>
          <w:sz w:val="24"/>
          <w:szCs w:val="24"/>
          <w:lang w:val="pt-BR"/>
        </w:rPr>
        <w:t xml:space="preserve">Etapa Municipal – </w:t>
      </w:r>
      <w:r w:rsidR="00250762">
        <w:rPr>
          <w:rFonts w:ascii="Verdana" w:eastAsiaTheme="minorHAnsi" w:hAnsi="Verdana" w:cs="Arial"/>
          <w:sz w:val="24"/>
          <w:szCs w:val="24"/>
          <w:lang w:val="pt-BR"/>
        </w:rPr>
        <w:t>Formação</w:t>
      </w:r>
      <w:r w:rsidR="00FE33F0">
        <w:rPr>
          <w:rFonts w:ascii="Verdana" w:eastAsiaTheme="minorHAnsi" w:hAnsi="Verdana" w:cs="Arial"/>
          <w:sz w:val="24"/>
          <w:szCs w:val="24"/>
          <w:lang w:val="pt-BR"/>
        </w:rPr>
        <w:t xml:space="preserve"> e preparação</w:t>
      </w:r>
      <w:r w:rsidR="00250762">
        <w:rPr>
          <w:rFonts w:ascii="Verdana" w:eastAsiaTheme="minorHAnsi" w:hAnsi="Verdana" w:cs="Arial"/>
          <w:sz w:val="24"/>
          <w:szCs w:val="24"/>
          <w:lang w:val="pt-BR"/>
        </w:rPr>
        <w:t xml:space="preserve"> da</w:t>
      </w:r>
      <w:r w:rsidR="00FE33F0">
        <w:rPr>
          <w:rFonts w:ascii="Verdana" w:eastAsiaTheme="minorHAnsi" w:hAnsi="Verdana" w:cs="Arial"/>
          <w:sz w:val="24"/>
          <w:szCs w:val="24"/>
          <w:lang w:val="pt-BR"/>
        </w:rPr>
        <w:t xml:space="preserve"> equipe nos dois naipes</w:t>
      </w:r>
      <w:r w:rsidRPr="00977643">
        <w:rPr>
          <w:rFonts w:ascii="Verdana" w:eastAsiaTheme="minorHAnsi" w:hAnsi="Verdana" w:cs="Arial"/>
          <w:sz w:val="24"/>
          <w:szCs w:val="24"/>
          <w:lang w:val="pt-BR"/>
        </w:rPr>
        <w:t xml:space="preserve">; </w:t>
      </w:r>
    </w:p>
    <w:p w14:paraId="576C8CEE" w14:textId="77777777" w:rsidR="00FA31B8" w:rsidRPr="00977643" w:rsidRDefault="00FA31B8" w:rsidP="00FA31B8">
      <w:pPr>
        <w:pStyle w:val="PargrafodaLista"/>
        <w:widowControl/>
        <w:adjustRightInd w:val="0"/>
        <w:spacing w:after="20" w:line="276" w:lineRule="auto"/>
        <w:ind w:left="1506" w:right="1134"/>
        <w:jc w:val="both"/>
        <w:rPr>
          <w:rFonts w:ascii="Verdana" w:eastAsiaTheme="minorHAnsi" w:hAnsi="Verdana" w:cs="Arial"/>
          <w:sz w:val="24"/>
          <w:szCs w:val="24"/>
          <w:lang w:val="pt-BR"/>
        </w:rPr>
      </w:pPr>
    </w:p>
    <w:p w14:paraId="3DF6704B" w14:textId="3EFF81B6" w:rsidR="00FA31B8" w:rsidRPr="00977643" w:rsidRDefault="00FA31B8" w:rsidP="00FA31B8">
      <w:pPr>
        <w:pStyle w:val="PargrafodaLista"/>
        <w:widowControl/>
        <w:numPr>
          <w:ilvl w:val="0"/>
          <w:numId w:val="2"/>
        </w:numPr>
        <w:adjustRightInd w:val="0"/>
        <w:spacing w:line="276" w:lineRule="auto"/>
        <w:ind w:right="1134"/>
        <w:jc w:val="both"/>
        <w:rPr>
          <w:rFonts w:ascii="Verdana" w:eastAsiaTheme="minorHAnsi" w:hAnsi="Verdana" w:cs="Arial"/>
          <w:sz w:val="24"/>
          <w:szCs w:val="24"/>
          <w:lang w:val="pt-BR"/>
        </w:rPr>
      </w:pPr>
      <w:r w:rsidRPr="00977643">
        <w:rPr>
          <w:rFonts w:ascii="Verdana" w:eastAsiaTheme="minorHAnsi" w:hAnsi="Verdana" w:cs="Arial"/>
          <w:sz w:val="24"/>
          <w:szCs w:val="24"/>
          <w:lang w:val="pt-BR"/>
        </w:rPr>
        <w:t>Etapa Regional - Será realizada pela Entidade Executora, acompanhado pela SE</w:t>
      </w:r>
      <w:r w:rsidRPr="00977643">
        <w:rPr>
          <w:rFonts w:ascii="Verdana" w:hAnsi="Verdana"/>
          <w:sz w:val="24"/>
          <w:szCs w:val="24"/>
        </w:rPr>
        <w:t>SPORTE</w:t>
      </w:r>
      <w:r w:rsidRPr="00977643">
        <w:rPr>
          <w:rFonts w:ascii="Verdana" w:eastAsiaTheme="minorHAnsi" w:hAnsi="Verdana" w:cs="Arial"/>
          <w:sz w:val="24"/>
          <w:szCs w:val="24"/>
          <w:lang w:val="pt-BR"/>
        </w:rPr>
        <w:t xml:space="preserve">; </w:t>
      </w:r>
    </w:p>
    <w:p w14:paraId="2F3ABD8D" w14:textId="77777777" w:rsidR="00FA31B8" w:rsidRPr="00977643" w:rsidRDefault="00FA31B8" w:rsidP="00FA31B8">
      <w:pPr>
        <w:widowControl/>
        <w:adjustRightInd w:val="0"/>
        <w:spacing w:line="276" w:lineRule="auto"/>
        <w:ind w:right="1134"/>
        <w:jc w:val="both"/>
        <w:rPr>
          <w:rFonts w:ascii="Verdana" w:eastAsiaTheme="minorHAnsi" w:hAnsi="Verdana" w:cs="Arial"/>
          <w:sz w:val="24"/>
          <w:szCs w:val="24"/>
          <w:lang w:val="pt-BR"/>
        </w:rPr>
      </w:pPr>
    </w:p>
    <w:p w14:paraId="2E635371" w14:textId="459CC727" w:rsidR="00FA31B8" w:rsidRPr="00977643" w:rsidRDefault="00FA31B8" w:rsidP="00FA31B8">
      <w:pPr>
        <w:pStyle w:val="PargrafodaLista"/>
        <w:widowControl/>
        <w:numPr>
          <w:ilvl w:val="0"/>
          <w:numId w:val="2"/>
        </w:numPr>
        <w:adjustRightInd w:val="0"/>
        <w:spacing w:line="276" w:lineRule="auto"/>
        <w:ind w:right="1134"/>
        <w:jc w:val="both"/>
        <w:rPr>
          <w:rFonts w:ascii="Verdana" w:eastAsiaTheme="minorHAnsi" w:hAnsi="Verdana" w:cs="Arial"/>
          <w:sz w:val="24"/>
          <w:szCs w:val="24"/>
          <w:lang w:val="pt-BR"/>
        </w:rPr>
      </w:pPr>
      <w:r w:rsidRPr="00977643">
        <w:rPr>
          <w:rFonts w:ascii="Verdana" w:eastAsiaTheme="minorHAnsi" w:hAnsi="Verdana" w:cs="Arial"/>
          <w:sz w:val="24"/>
          <w:szCs w:val="24"/>
          <w:lang w:val="pt-BR"/>
        </w:rPr>
        <w:t>Etapa Macro Regional – Será realizada pela Entidade Executora, acompanhado pela SE</w:t>
      </w:r>
      <w:r w:rsidRPr="00977643">
        <w:rPr>
          <w:rFonts w:ascii="Verdana" w:hAnsi="Verdana"/>
          <w:sz w:val="24"/>
          <w:szCs w:val="24"/>
        </w:rPr>
        <w:t>SPORTE</w:t>
      </w:r>
      <w:r w:rsidRPr="00977643">
        <w:rPr>
          <w:rFonts w:ascii="Verdana" w:eastAsiaTheme="minorHAnsi" w:hAnsi="Verdana" w:cs="Arial"/>
          <w:sz w:val="24"/>
          <w:szCs w:val="24"/>
          <w:lang w:val="pt-BR"/>
        </w:rPr>
        <w:t>;</w:t>
      </w:r>
    </w:p>
    <w:p w14:paraId="323EBC5F" w14:textId="29B56152" w:rsidR="00FA31B8" w:rsidRPr="00977643" w:rsidRDefault="00FA31B8" w:rsidP="00FA31B8">
      <w:pPr>
        <w:widowControl/>
        <w:adjustRightInd w:val="0"/>
        <w:spacing w:line="276" w:lineRule="auto"/>
        <w:ind w:right="1134"/>
        <w:jc w:val="both"/>
        <w:rPr>
          <w:rFonts w:ascii="Verdana" w:eastAsiaTheme="minorHAnsi" w:hAnsi="Verdana" w:cs="Arial"/>
          <w:sz w:val="24"/>
          <w:szCs w:val="24"/>
          <w:lang w:val="pt-BR"/>
        </w:rPr>
      </w:pPr>
      <w:r w:rsidRPr="00977643">
        <w:rPr>
          <w:rFonts w:ascii="Verdana" w:eastAsiaTheme="minorHAnsi" w:hAnsi="Verdana" w:cs="Arial"/>
          <w:sz w:val="24"/>
          <w:szCs w:val="24"/>
          <w:lang w:val="pt-BR"/>
        </w:rPr>
        <w:t xml:space="preserve"> </w:t>
      </w:r>
    </w:p>
    <w:p w14:paraId="519B16B6" w14:textId="40C1F67D" w:rsidR="001D6ADE" w:rsidRPr="00466C15" w:rsidRDefault="00FA31B8" w:rsidP="00FA31B8">
      <w:pPr>
        <w:pStyle w:val="PargrafodaLista"/>
        <w:numPr>
          <w:ilvl w:val="0"/>
          <w:numId w:val="2"/>
        </w:numPr>
        <w:spacing w:after="16" w:line="276" w:lineRule="auto"/>
        <w:ind w:right="1134"/>
        <w:jc w:val="both"/>
        <w:rPr>
          <w:rFonts w:ascii="Verdana" w:hAnsi="Verdana"/>
          <w:sz w:val="24"/>
          <w:szCs w:val="24"/>
        </w:rPr>
      </w:pPr>
      <w:r w:rsidRPr="00977643">
        <w:rPr>
          <w:rFonts w:ascii="Verdana" w:eastAsiaTheme="minorHAnsi" w:hAnsi="Verdana" w:cs="Arial"/>
          <w:sz w:val="24"/>
          <w:szCs w:val="24"/>
          <w:lang w:val="pt-BR"/>
        </w:rPr>
        <w:t xml:space="preserve">Etapa Estadual – Será realizada pela Entidade Executora, </w:t>
      </w:r>
      <w:r w:rsidRPr="00977643">
        <w:rPr>
          <w:rFonts w:ascii="Verdana" w:eastAsiaTheme="minorHAnsi" w:hAnsi="Verdana" w:cs="Arial"/>
          <w:sz w:val="24"/>
          <w:szCs w:val="24"/>
          <w:lang w:val="pt-BR"/>
        </w:rPr>
        <w:lastRenderedPageBreak/>
        <w:t>acompanhado pela SE</w:t>
      </w:r>
      <w:r w:rsidRPr="00977643">
        <w:rPr>
          <w:rFonts w:ascii="Verdana" w:hAnsi="Verdana"/>
          <w:sz w:val="24"/>
          <w:szCs w:val="24"/>
        </w:rPr>
        <w:t>SPORTE</w:t>
      </w:r>
      <w:r w:rsidR="00914C01">
        <w:rPr>
          <w:rFonts w:ascii="Verdana" w:eastAsiaTheme="minorHAnsi" w:hAnsi="Verdana" w:cs="Arial"/>
          <w:sz w:val="24"/>
          <w:szCs w:val="24"/>
          <w:lang w:val="pt-BR"/>
        </w:rPr>
        <w:t>;</w:t>
      </w:r>
    </w:p>
    <w:p w14:paraId="060B96C0" w14:textId="77777777" w:rsidR="00466C15" w:rsidRPr="00466C15" w:rsidRDefault="00466C15" w:rsidP="00466C15">
      <w:pPr>
        <w:pStyle w:val="PargrafodaLista"/>
        <w:rPr>
          <w:rFonts w:ascii="Verdana" w:hAnsi="Verdana"/>
          <w:sz w:val="24"/>
          <w:szCs w:val="24"/>
        </w:rPr>
      </w:pPr>
    </w:p>
    <w:p w14:paraId="60983944" w14:textId="44E934AB" w:rsidR="00466C15" w:rsidRPr="00977643" w:rsidRDefault="00466C15" w:rsidP="00466C15">
      <w:pPr>
        <w:pStyle w:val="PargrafodaLista"/>
        <w:numPr>
          <w:ilvl w:val="0"/>
          <w:numId w:val="2"/>
        </w:numPr>
        <w:spacing w:after="16" w:line="276" w:lineRule="auto"/>
        <w:ind w:right="1134"/>
        <w:jc w:val="both"/>
        <w:rPr>
          <w:rFonts w:ascii="Verdana" w:hAnsi="Verdana"/>
          <w:sz w:val="24"/>
          <w:szCs w:val="24"/>
        </w:rPr>
      </w:pPr>
      <w:r w:rsidRPr="00977643">
        <w:rPr>
          <w:rFonts w:ascii="Verdana" w:eastAsiaTheme="minorHAnsi" w:hAnsi="Verdana" w:cs="Arial"/>
          <w:sz w:val="24"/>
          <w:szCs w:val="24"/>
          <w:lang w:val="pt-BR"/>
        </w:rPr>
        <w:t xml:space="preserve">Etapa </w:t>
      </w:r>
      <w:r>
        <w:rPr>
          <w:rFonts w:ascii="Verdana" w:eastAsiaTheme="minorHAnsi" w:hAnsi="Verdana" w:cs="Arial"/>
          <w:sz w:val="24"/>
          <w:szCs w:val="24"/>
          <w:lang w:val="pt-BR"/>
        </w:rPr>
        <w:t>Final</w:t>
      </w:r>
      <w:r w:rsidRPr="00977643">
        <w:rPr>
          <w:rFonts w:ascii="Verdana" w:eastAsiaTheme="minorHAnsi" w:hAnsi="Verdana" w:cs="Arial"/>
          <w:sz w:val="24"/>
          <w:szCs w:val="24"/>
          <w:lang w:val="pt-BR"/>
        </w:rPr>
        <w:t xml:space="preserve"> – Será realizada pela Entidade Executora, acompanhado pela SE</w:t>
      </w:r>
      <w:r w:rsidRPr="00977643">
        <w:rPr>
          <w:rFonts w:ascii="Verdana" w:hAnsi="Verdana"/>
          <w:sz w:val="24"/>
          <w:szCs w:val="24"/>
        </w:rPr>
        <w:t>SPORTE</w:t>
      </w:r>
      <w:r w:rsidR="00914C01">
        <w:rPr>
          <w:rFonts w:ascii="Verdana" w:hAnsi="Verdana"/>
          <w:sz w:val="24"/>
          <w:szCs w:val="24"/>
        </w:rPr>
        <w:t>.</w:t>
      </w:r>
    </w:p>
    <w:p w14:paraId="76BB2F1E" w14:textId="77777777" w:rsidR="00466C15" w:rsidRPr="00977643" w:rsidRDefault="00466C15" w:rsidP="00466C15">
      <w:pPr>
        <w:pStyle w:val="PargrafodaLista"/>
        <w:spacing w:after="16" w:line="276" w:lineRule="auto"/>
        <w:ind w:left="1506" w:right="1134"/>
        <w:jc w:val="both"/>
        <w:rPr>
          <w:rFonts w:ascii="Verdana" w:hAnsi="Verdana"/>
          <w:sz w:val="24"/>
          <w:szCs w:val="24"/>
        </w:rPr>
      </w:pPr>
    </w:p>
    <w:p w14:paraId="00AC2BF1" w14:textId="77777777" w:rsidR="00F26F64" w:rsidRPr="00977643" w:rsidRDefault="00F26F64" w:rsidP="00FA31B8">
      <w:pPr>
        <w:spacing w:after="16" w:line="276" w:lineRule="auto"/>
        <w:ind w:left="1134" w:right="108"/>
        <w:jc w:val="both"/>
        <w:rPr>
          <w:rFonts w:ascii="Verdana" w:hAnsi="Verdana"/>
          <w:sz w:val="24"/>
          <w:szCs w:val="24"/>
        </w:rPr>
      </w:pPr>
    </w:p>
    <w:p w14:paraId="321538B5" w14:textId="651307FA" w:rsidR="00F26F64" w:rsidRPr="006D625A" w:rsidRDefault="00F26F64" w:rsidP="00F26F64">
      <w:pPr>
        <w:widowControl/>
        <w:adjustRightInd w:val="0"/>
        <w:jc w:val="center"/>
        <w:rPr>
          <w:rFonts w:ascii="Verdana" w:eastAsiaTheme="minorHAnsi" w:hAnsi="Verdana" w:cs="Arial"/>
          <w:b/>
          <w:bCs/>
          <w:sz w:val="28"/>
          <w:szCs w:val="28"/>
          <w:lang w:val="pt-BR"/>
        </w:rPr>
      </w:pPr>
      <w:r w:rsidRPr="006D625A">
        <w:rPr>
          <w:rFonts w:ascii="Verdana" w:eastAsiaTheme="minorHAnsi" w:hAnsi="Verdana" w:cs="Arial"/>
          <w:b/>
          <w:bCs/>
          <w:sz w:val="28"/>
          <w:szCs w:val="28"/>
          <w:lang w:val="pt-BR"/>
        </w:rPr>
        <w:t xml:space="preserve">CAPÍTULO V - SEDE </w:t>
      </w:r>
      <w:r w:rsidR="006D625A">
        <w:rPr>
          <w:rFonts w:ascii="Verdana" w:eastAsiaTheme="minorHAnsi" w:hAnsi="Verdana" w:cs="Arial"/>
          <w:b/>
          <w:bCs/>
          <w:sz w:val="28"/>
          <w:szCs w:val="28"/>
          <w:lang w:val="pt-BR"/>
        </w:rPr>
        <w:t>DAS</w:t>
      </w:r>
      <w:r w:rsidRPr="006D625A">
        <w:rPr>
          <w:rFonts w:ascii="Verdana" w:eastAsiaTheme="minorHAnsi" w:hAnsi="Verdana" w:cs="Arial"/>
          <w:b/>
          <w:bCs/>
          <w:sz w:val="28"/>
          <w:szCs w:val="28"/>
          <w:lang w:val="pt-BR"/>
        </w:rPr>
        <w:t xml:space="preserve"> ETAPAS ESTADUAIS</w:t>
      </w:r>
    </w:p>
    <w:p w14:paraId="5DE4C8C0" w14:textId="3F4C2DCA" w:rsidR="00F26F64" w:rsidRPr="006D625A" w:rsidRDefault="00F26F64" w:rsidP="00F26F64">
      <w:pPr>
        <w:widowControl/>
        <w:adjustRightInd w:val="0"/>
        <w:jc w:val="center"/>
        <w:rPr>
          <w:rFonts w:ascii="Verdana" w:eastAsiaTheme="minorHAnsi" w:hAnsi="Verdana" w:cs="Arial"/>
          <w:sz w:val="28"/>
          <w:szCs w:val="28"/>
          <w:lang w:val="pt-BR"/>
        </w:rPr>
      </w:pPr>
    </w:p>
    <w:p w14:paraId="68858448" w14:textId="6530BF8E" w:rsidR="00F26F64" w:rsidRPr="006D625A" w:rsidRDefault="00F26F64" w:rsidP="00F26F64">
      <w:pPr>
        <w:widowControl/>
        <w:adjustRightInd w:val="0"/>
        <w:jc w:val="center"/>
        <w:rPr>
          <w:rFonts w:ascii="Verdana" w:eastAsiaTheme="minorHAnsi" w:hAnsi="Verdana" w:cs="Arial"/>
          <w:sz w:val="14"/>
          <w:szCs w:val="14"/>
          <w:lang w:val="pt-BR"/>
        </w:rPr>
      </w:pPr>
    </w:p>
    <w:p w14:paraId="1A319F07" w14:textId="77777777" w:rsidR="00F26F64" w:rsidRPr="006D625A" w:rsidRDefault="00F26F64" w:rsidP="00F26F64">
      <w:pPr>
        <w:widowControl/>
        <w:adjustRightInd w:val="0"/>
        <w:spacing w:line="276" w:lineRule="auto"/>
        <w:jc w:val="both"/>
        <w:rPr>
          <w:rFonts w:ascii="Verdana" w:eastAsiaTheme="minorHAnsi" w:hAnsi="Verdana" w:cs="Arial"/>
          <w:sz w:val="14"/>
          <w:szCs w:val="14"/>
          <w:lang w:val="pt-BR"/>
        </w:rPr>
      </w:pPr>
    </w:p>
    <w:p w14:paraId="5AFF71A2" w14:textId="4B2B941D" w:rsidR="006D625A" w:rsidRPr="006D625A" w:rsidRDefault="00F26F64" w:rsidP="006D625A">
      <w:pPr>
        <w:widowControl/>
        <w:adjustRightInd w:val="0"/>
        <w:spacing w:line="276" w:lineRule="auto"/>
        <w:ind w:left="284" w:right="850"/>
        <w:jc w:val="both"/>
        <w:rPr>
          <w:rFonts w:ascii="Verdana" w:eastAsiaTheme="minorHAnsi" w:hAnsi="Verdana" w:cs="Arial"/>
          <w:sz w:val="24"/>
          <w:szCs w:val="24"/>
          <w:lang w:val="pt-BR"/>
        </w:rPr>
      </w:pPr>
      <w:r w:rsidRPr="006D625A">
        <w:rPr>
          <w:rFonts w:ascii="Verdana" w:eastAsiaTheme="minorHAnsi" w:hAnsi="Verdana" w:cs="Arial"/>
          <w:b/>
          <w:bCs/>
          <w:sz w:val="24"/>
          <w:szCs w:val="24"/>
          <w:lang w:val="pt-BR"/>
        </w:rPr>
        <w:t>Art</w:t>
      </w:r>
      <w:r w:rsidR="001A7F03" w:rsidRPr="006D625A">
        <w:rPr>
          <w:rFonts w:ascii="Verdana" w:eastAsiaTheme="minorHAnsi" w:hAnsi="Verdana" w:cs="Arial"/>
          <w:b/>
          <w:bCs/>
          <w:sz w:val="24"/>
          <w:szCs w:val="24"/>
          <w:lang w:val="pt-BR"/>
        </w:rPr>
        <w:t>.</w:t>
      </w:r>
      <w:r w:rsidRPr="006D625A">
        <w:rPr>
          <w:rFonts w:ascii="Verdana" w:eastAsiaTheme="minorHAnsi" w:hAnsi="Verdana" w:cs="Arial"/>
          <w:b/>
          <w:bCs/>
          <w:sz w:val="24"/>
          <w:szCs w:val="24"/>
          <w:lang w:val="pt-BR"/>
        </w:rPr>
        <w:t xml:space="preserve"> 5º </w:t>
      </w:r>
      <w:r w:rsidRPr="006D625A">
        <w:rPr>
          <w:rFonts w:ascii="Verdana" w:eastAsiaTheme="minorHAnsi" w:hAnsi="Verdana" w:cs="Arial"/>
          <w:sz w:val="24"/>
          <w:szCs w:val="24"/>
          <w:lang w:val="pt-BR"/>
        </w:rPr>
        <w:t xml:space="preserve">– </w:t>
      </w:r>
      <w:r w:rsidR="006D625A" w:rsidRPr="006D625A">
        <w:rPr>
          <w:rFonts w:ascii="Verdana" w:eastAsiaTheme="minorHAnsi" w:hAnsi="Verdana" w:cs="Arial"/>
          <w:sz w:val="24"/>
          <w:szCs w:val="24"/>
          <w:lang w:val="pt-BR"/>
        </w:rPr>
        <w:t>A sede das etapas finais da</w:t>
      </w:r>
      <w:r w:rsidRPr="006D625A">
        <w:rPr>
          <w:rFonts w:ascii="Verdana" w:eastAsiaTheme="minorHAnsi" w:hAnsi="Verdana" w:cs="Arial"/>
          <w:sz w:val="24"/>
          <w:szCs w:val="24"/>
          <w:lang w:val="pt-BR"/>
        </w:rPr>
        <w:t xml:space="preserve"> </w:t>
      </w:r>
      <w:r w:rsidR="00CF635E" w:rsidRPr="006D625A">
        <w:rPr>
          <w:rFonts w:ascii="Verdana" w:hAnsi="Verdana"/>
          <w:sz w:val="24"/>
          <w:szCs w:val="24"/>
        </w:rPr>
        <w:t>COPA ARENINHA DO CEARÁ</w:t>
      </w:r>
      <w:r w:rsidRPr="006D625A">
        <w:rPr>
          <w:rFonts w:ascii="Verdana" w:hAnsi="Verdana"/>
          <w:sz w:val="24"/>
          <w:szCs w:val="24"/>
        </w:rPr>
        <w:t>,</w:t>
      </w:r>
      <w:r w:rsidR="006D625A" w:rsidRPr="006D625A">
        <w:rPr>
          <w:rFonts w:ascii="Verdana" w:hAnsi="Verdana"/>
          <w:sz w:val="24"/>
          <w:szCs w:val="24"/>
        </w:rPr>
        <w:t xml:space="preserve"> ficará</w:t>
      </w:r>
      <w:r w:rsidR="006D625A">
        <w:rPr>
          <w:rFonts w:ascii="Verdana" w:hAnsi="Verdana"/>
          <w:sz w:val="24"/>
          <w:szCs w:val="24"/>
        </w:rPr>
        <w:t xml:space="preserve"> a critério de escolha da Secretaria de Esporte do Ceará – SESPORTE.</w:t>
      </w:r>
      <w:r w:rsidRPr="006D625A">
        <w:rPr>
          <w:rFonts w:ascii="Verdana" w:eastAsiaTheme="minorHAnsi" w:hAnsi="Verdana" w:cs="Arial"/>
          <w:sz w:val="24"/>
          <w:szCs w:val="24"/>
          <w:lang w:val="pt-BR"/>
        </w:rPr>
        <w:t xml:space="preserve"> </w:t>
      </w:r>
    </w:p>
    <w:p w14:paraId="2DB5BA1D" w14:textId="65A19801" w:rsidR="00F26F64" w:rsidRPr="00977643" w:rsidRDefault="00F26F64" w:rsidP="00F26F64">
      <w:pPr>
        <w:spacing w:after="16" w:line="276" w:lineRule="auto"/>
        <w:ind w:left="284" w:right="108"/>
        <w:jc w:val="both"/>
        <w:rPr>
          <w:rFonts w:ascii="Verdana" w:hAnsi="Verdana"/>
          <w:sz w:val="24"/>
          <w:szCs w:val="24"/>
        </w:rPr>
      </w:pPr>
    </w:p>
    <w:p w14:paraId="3D08E4E6" w14:textId="77777777" w:rsidR="00BB1170" w:rsidRPr="00977643" w:rsidRDefault="00BB1170" w:rsidP="00BB1170">
      <w:pPr>
        <w:widowControl/>
        <w:adjustRightInd w:val="0"/>
        <w:spacing w:line="276" w:lineRule="auto"/>
        <w:jc w:val="center"/>
        <w:rPr>
          <w:rFonts w:ascii="Verdana" w:eastAsiaTheme="minorHAnsi" w:hAnsi="Verdana" w:cs="Arial"/>
          <w:b/>
          <w:bCs/>
          <w:sz w:val="28"/>
          <w:szCs w:val="28"/>
          <w:lang w:val="pt-BR"/>
        </w:rPr>
      </w:pPr>
    </w:p>
    <w:p w14:paraId="5E0A1279" w14:textId="3C3999B0" w:rsidR="00BB1170" w:rsidRPr="00977643" w:rsidRDefault="00BB1170" w:rsidP="00BB1170">
      <w:pPr>
        <w:widowControl/>
        <w:adjustRightInd w:val="0"/>
        <w:spacing w:line="276" w:lineRule="auto"/>
        <w:jc w:val="center"/>
        <w:rPr>
          <w:rFonts w:ascii="Verdana" w:eastAsiaTheme="minorHAnsi" w:hAnsi="Verdana" w:cs="Arial"/>
          <w:b/>
          <w:bCs/>
          <w:sz w:val="28"/>
          <w:szCs w:val="28"/>
          <w:lang w:val="pt-BR"/>
        </w:rPr>
      </w:pPr>
      <w:r w:rsidRPr="00977643">
        <w:rPr>
          <w:rFonts w:ascii="Verdana" w:eastAsiaTheme="minorHAnsi" w:hAnsi="Verdana" w:cs="Arial"/>
          <w:b/>
          <w:bCs/>
          <w:sz w:val="28"/>
          <w:szCs w:val="28"/>
          <w:lang w:val="pt-BR"/>
        </w:rPr>
        <w:t>CAPÍTULO VI – RESPONSABILIDADES</w:t>
      </w:r>
    </w:p>
    <w:p w14:paraId="187952B0" w14:textId="77777777" w:rsidR="00BB1170" w:rsidRPr="00977643" w:rsidRDefault="00BB1170" w:rsidP="00BB1170">
      <w:pPr>
        <w:widowControl/>
        <w:adjustRightInd w:val="0"/>
        <w:spacing w:line="276" w:lineRule="auto"/>
        <w:jc w:val="center"/>
        <w:rPr>
          <w:rFonts w:ascii="Verdana" w:eastAsiaTheme="minorHAnsi" w:hAnsi="Verdana" w:cs="Arial"/>
          <w:sz w:val="28"/>
          <w:szCs w:val="28"/>
          <w:lang w:val="pt-BR"/>
        </w:rPr>
      </w:pPr>
    </w:p>
    <w:p w14:paraId="43738905" w14:textId="0F22BA89" w:rsidR="00BB1170" w:rsidRPr="00977643" w:rsidRDefault="00BB1170" w:rsidP="00BB1170">
      <w:pPr>
        <w:widowControl/>
        <w:adjustRightInd w:val="0"/>
        <w:spacing w:line="276" w:lineRule="auto"/>
        <w:ind w:left="284"/>
        <w:rPr>
          <w:rFonts w:ascii="Verdana" w:eastAsiaTheme="minorHAnsi" w:hAnsi="Verdana" w:cs="Arial"/>
          <w:sz w:val="24"/>
          <w:szCs w:val="24"/>
          <w:lang w:val="pt-BR"/>
        </w:rPr>
      </w:pPr>
      <w:r w:rsidRPr="00977643">
        <w:rPr>
          <w:rFonts w:ascii="Verdana" w:eastAsiaTheme="minorHAnsi" w:hAnsi="Verdana" w:cs="Arial"/>
          <w:b/>
          <w:bCs/>
          <w:sz w:val="24"/>
          <w:szCs w:val="24"/>
          <w:lang w:val="pt-BR"/>
        </w:rPr>
        <w:t>Art</w:t>
      </w:r>
      <w:r w:rsidR="001A7F03" w:rsidRPr="00977643">
        <w:rPr>
          <w:rFonts w:ascii="Verdana" w:eastAsiaTheme="minorHAnsi" w:hAnsi="Verdana" w:cs="Arial"/>
          <w:b/>
          <w:bCs/>
          <w:sz w:val="24"/>
          <w:szCs w:val="24"/>
          <w:lang w:val="pt-BR"/>
        </w:rPr>
        <w:t>.</w:t>
      </w:r>
      <w:r w:rsidRPr="00977643">
        <w:rPr>
          <w:rFonts w:ascii="Verdana" w:eastAsiaTheme="minorHAnsi" w:hAnsi="Verdana" w:cs="Arial"/>
          <w:b/>
          <w:bCs/>
          <w:sz w:val="24"/>
          <w:szCs w:val="24"/>
          <w:lang w:val="pt-BR"/>
        </w:rPr>
        <w:t xml:space="preserve"> 6º </w:t>
      </w:r>
      <w:r w:rsidRPr="00977643">
        <w:rPr>
          <w:rFonts w:ascii="Verdana" w:eastAsiaTheme="minorHAnsi" w:hAnsi="Verdana" w:cs="Arial"/>
          <w:sz w:val="24"/>
          <w:szCs w:val="24"/>
          <w:lang w:val="pt-BR"/>
        </w:rPr>
        <w:t xml:space="preserve">– Caberão as instituições envolvidas: </w:t>
      </w:r>
    </w:p>
    <w:p w14:paraId="418FDF9C" w14:textId="77777777" w:rsidR="00BB1170" w:rsidRPr="00977643" w:rsidRDefault="00BB1170" w:rsidP="00BB1170">
      <w:pPr>
        <w:widowControl/>
        <w:adjustRightInd w:val="0"/>
        <w:spacing w:line="276" w:lineRule="auto"/>
        <w:ind w:left="284"/>
        <w:rPr>
          <w:rFonts w:ascii="Verdana" w:eastAsiaTheme="minorHAnsi" w:hAnsi="Verdana" w:cs="Arial"/>
          <w:sz w:val="24"/>
          <w:szCs w:val="24"/>
          <w:lang w:val="pt-BR"/>
        </w:rPr>
      </w:pPr>
    </w:p>
    <w:p w14:paraId="2FA45E68" w14:textId="4AFE5AE7" w:rsidR="00BB1170" w:rsidRPr="00977643" w:rsidRDefault="00BB1170" w:rsidP="00BB1170">
      <w:pPr>
        <w:pStyle w:val="PargrafodaLista"/>
        <w:widowControl/>
        <w:numPr>
          <w:ilvl w:val="0"/>
          <w:numId w:val="4"/>
        </w:numPr>
        <w:adjustRightInd w:val="0"/>
        <w:spacing w:line="276" w:lineRule="auto"/>
        <w:ind w:left="1560" w:right="850"/>
        <w:jc w:val="both"/>
        <w:rPr>
          <w:rFonts w:ascii="Verdana" w:eastAsiaTheme="minorHAnsi" w:hAnsi="Verdana" w:cs="Arial"/>
          <w:sz w:val="24"/>
          <w:szCs w:val="24"/>
          <w:lang w:val="pt-BR"/>
        </w:rPr>
      </w:pPr>
      <w:r w:rsidRPr="00977643">
        <w:rPr>
          <w:rFonts w:ascii="Verdana" w:eastAsiaTheme="minorHAnsi" w:hAnsi="Verdana" w:cs="Arial"/>
          <w:b/>
          <w:bCs/>
          <w:sz w:val="24"/>
          <w:szCs w:val="24"/>
          <w:lang w:val="pt-BR"/>
        </w:rPr>
        <w:t xml:space="preserve">Governo do Estado – SESPORTE </w:t>
      </w:r>
      <w:r w:rsidRPr="00977643">
        <w:rPr>
          <w:rFonts w:ascii="Verdana" w:eastAsiaTheme="minorHAnsi" w:hAnsi="Verdana" w:cs="Arial"/>
          <w:sz w:val="24"/>
          <w:szCs w:val="24"/>
          <w:lang w:val="pt-BR"/>
        </w:rPr>
        <w:t>- Planejar, acompanhar, avaliar e apoiar a</w:t>
      </w:r>
      <w:r w:rsidRPr="00977643">
        <w:rPr>
          <w:rFonts w:ascii="Verdana" w:hAnsi="Verdana"/>
          <w:sz w:val="24"/>
          <w:szCs w:val="24"/>
        </w:rPr>
        <w:t xml:space="preserve"> </w:t>
      </w:r>
      <w:r w:rsidR="00CF635E" w:rsidRPr="00CF635E">
        <w:rPr>
          <w:rFonts w:ascii="Verdana" w:hAnsi="Verdana"/>
          <w:sz w:val="24"/>
          <w:szCs w:val="24"/>
        </w:rPr>
        <w:t>COPA ARENINHA DO CEARÁ</w:t>
      </w:r>
      <w:r w:rsidRPr="00977643">
        <w:rPr>
          <w:rFonts w:ascii="Verdana" w:eastAsiaTheme="minorHAnsi" w:hAnsi="Verdana" w:cs="Arial"/>
          <w:sz w:val="24"/>
          <w:szCs w:val="24"/>
          <w:lang w:val="pt-BR"/>
        </w:rPr>
        <w:t>;</w:t>
      </w:r>
    </w:p>
    <w:p w14:paraId="69093C3F" w14:textId="77777777" w:rsidR="00BB1170" w:rsidRPr="00977643" w:rsidRDefault="00BB1170" w:rsidP="00BB1170">
      <w:pPr>
        <w:pStyle w:val="PargrafodaLista"/>
        <w:widowControl/>
        <w:adjustRightInd w:val="0"/>
        <w:spacing w:line="276" w:lineRule="auto"/>
        <w:ind w:left="1560" w:right="850"/>
        <w:jc w:val="both"/>
        <w:rPr>
          <w:rFonts w:ascii="Verdana" w:eastAsiaTheme="minorHAnsi" w:hAnsi="Verdana" w:cs="Arial"/>
          <w:sz w:val="24"/>
          <w:szCs w:val="24"/>
          <w:lang w:val="pt-BR"/>
        </w:rPr>
      </w:pPr>
    </w:p>
    <w:p w14:paraId="5E491FCF" w14:textId="3E48323B" w:rsidR="00BB1170" w:rsidRPr="00977643" w:rsidRDefault="00BB1170" w:rsidP="00BB1170">
      <w:pPr>
        <w:pStyle w:val="PargrafodaLista"/>
        <w:widowControl/>
        <w:numPr>
          <w:ilvl w:val="0"/>
          <w:numId w:val="4"/>
        </w:numPr>
        <w:adjustRightInd w:val="0"/>
        <w:spacing w:line="276" w:lineRule="auto"/>
        <w:ind w:left="1560" w:right="850"/>
        <w:jc w:val="both"/>
        <w:rPr>
          <w:rFonts w:ascii="Verdana" w:eastAsiaTheme="minorHAnsi" w:hAnsi="Verdana" w:cs="Arial"/>
          <w:sz w:val="24"/>
          <w:szCs w:val="24"/>
          <w:lang w:val="pt-BR"/>
        </w:rPr>
      </w:pPr>
      <w:r w:rsidRPr="00977643">
        <w:rPr>
          <w:rFonts w:ascii="Verdana" w:eastAsiaTheme="minorHAnsi" w:hAnsi="Verdana" w:cs="Arial"/>
          <w:b/>
          <w:bCs/>
          <w:sz w:val="24"/>
          <w:szCs w:val="24"/>
          <w:lang w:val="pt-BR"/>
        </w:rPr>
        <w:t xml:space="preserve">Entidade Executora </w:t>
      </w:r>
      <w:r w:rsidRPr="00977643">
        <w:rPr>
          <w:rFonts w:ascii="Verdana" w:eastAsiaTheme="minorHAnsi" w:hAnsi="Verdana" w:cs="Arial"/>
          <w:sz w:val="24"/>
          <w:szCs w:val="24"/>
          <w:lang w:val="pt-BR"/>
        </w:rPr>
        <w:t>– Executar a</w:t>
      </w:r>
      <w:r w:rsidRPr="00977643">
        <w:rPr>
          <w:rFonts w:ascii="Verdana" w:hAnsi="Verdana"/>
          <w:sz w:val="24"/>
          <w:szCs w:val="24"/>
        </w:rPr>
        <w:t xml:space="preserve"> </w:t>
      </w:r>
      <w:r w:rsidR="004B37DE" w:rsidRPr="004B37DE">
        <w:rPr>
          <w:rFonts w:ascii="Verdana" w:hAnsi="Verdana"/>
          <w:sz w:val="24"/>
          <w:szCs w:val="24"/>
        </w:rPr>
        <w:t>COPA ARENINHA DO CEARÁ</w:t>
      </w:r>
      <w:r w:rsidRPr="00977643">
        <w:rPr>
          <w:rFonts w:ascii="Verdana" w:eastAsiaTheme="minorHAnsi" w:hAnsi="Verdana" w:cs="Arial"/>
          <w:sz w:val="24"/>
          <w:szCs w:val="24"/>
          <w:lang w:val="pt-BR"/>
        </w:rPr>
        <w:t xml:space="preserve">, de acordo com as especificações do Termo de Colaboração e considerações feitas pela SESPORTE. </w:t>
      </w:r>
    </w:p>
    <w:p w14:paraId="1EE8B832" w14:textId="77777777" w:rsidR="00BB1170" w:rsidRPr="00977643" w:rsidRDefault="00BB1170" w:rsidP="00BB1170">
      <w:pPr>
        <w:pStyle w:val="PargrafodaLista"/>
        <w:rPr>
          <w:rFonts w:ascii="Verdana" w:eastAsiaTheme="minorHAnsi" w:hAnsi="Verdana" w:cs="Arial"/>
          <w:sz w:val="24"/>
          <w:szCs w:val="24"/>
          <w:lang w:val="pt-BR"/>
        </w:rPr>
      </w:pPr>
    </w:p>
    <w:p w14:paraId="365626D6" w14:textId="1EE06085" w:rsidR="00BB1170" w:rsidRPr="00977643" w:rsidRDefault="00BB1170" w:rsidP="00BB1170">
      <w:pPr>
        <w:pStyle w:val="PargrafodaLista"/>
        <w:widowControl/>
        <w:numPr>
          <w:ilvl w:val="0"/>
          <w:numId w:val="4"/>
        </w:numPr>
        <w:adjustRightInd w:val="0"/>
        <w:spacing w:line="276" w:lineRule="auto"/>
        <w:ind w:left="1560" w:right="850"/>
        <w:jc w:val="both"/>
        <w:rPr>
          <w:rFonts w:ascii="Verdana" w:eastAsiaTheme="minorHAnsi" w:hAnsi="Verdana" w:cs="Arial"/>
          <w:sz w:val="24"/>
          <w:szCs w:val="24"/>
          <w:lang w:val="pt-BR"/>
        </w:rPr>
      </w:pPr>
      <w:r w:rsidRPr="00977643">
        <w:rPr>
          <w:rFonts w:ascii="Verdana" w:eastAsiaTheme="minorHAnsi" w:hAnsi="Verdana" w:cs="Arial"/>
          <w:b/>
          <w:bCs/>
          <w:sz w:val="24"/>
          <w:szCs w:val="24"/>
          <w:lang w:val="pt-BR"/>
        </w:rPr>
        <w:t xml:space="preserve">Município participante: </w:t>
      </w:r>
    </w:p>
    <w:p w14:paraId="221CA308" w14:textId="77777777" w:rsidR="00BB1170" w:rsidRPr="00977643" w:rsidRDefault="00BB1170" w:rsidP="00BB1170">
      <w:pPr>
        <w:widowControl/>
        <w:adjustRightInd w:val="0"/>
        <w:spacing w:line="276" w:lineRule="auto"/>
        <w:ind w:left="284"/>
        <w:rPr>
          <w:rFonts w:ascii="Verdana" w:eastAsiaTheme="minorHAnsi" w:hAnsi="Verdana" w:cs="Arial"/>
          <w:sz w:val="24"/>
          <w:szCs w:val="24"/>
          <w:lang w:val="pt-BR"/>
        </w:rPr>
      </w:pPr>
    </w:p>
    <w:p w14:paraId="5CC61523" w14:textId="3625BA27" w:rsidR="00747FA6" w:rsidRPr="00977643" w:rsidRDefault="00BB1170" w:rsidP="00747FA6">
      <w:pPr>
        <w:pStyle w:val="PargrafodaLista"/>
        <w:widowControl/>
        <w:numPr>
          <w:ilvl w:val="0"/>
          <w:numId w:val="6"/>
        </w:numPr>
        <w:adjustRightInd w:val="0"/>
        <w:spacing w:after="20" w:line="276" w:lineRule="auto"/>
        <w:ind w:right="850"/>
        <w:jc w:val="both"/>
        <w:rPr>
          <w:rFonts w:ascii="Verdana" w:eastAsiaTheme="minorHAnsi" w:hAnsi="Verdana" w:cs="Arial"/>
          <w:sz w:val="24"/>
          <w:szCs w:val="24"/>
          <w:lang w:val="pt-BR"/>
        </w:rPr>
      </w:pPr>
      <w:r w:rsidRPr="00977643">
        <w:rPr>
          <w:rFonts w:ascii="Verdana" w:eastAsiaTheme="minorHAnsi" w:hAnsi="Verdana" w:cs="Arial"/>
          <w:sz w:val="24"/>
          <w:szCs w:val="24"/>
          <w:lang w:val="pt-BR"/>
        </w:rPr>
        <w:t>Inscrições dos atletas e equipe para etapa regional;</w:t>
      </w:r>
    </w:p>
    <w:p w14:paraId="3FA721BA" w14:textId="226D78F5" w:rsidR="00BB1170" w:rsidRPr="00977643" w:rsidRDefault="00BB1170" w:rsidP="00747FA6">
      <w:pPr>
        <w:widowControl/>
        <w:adjustRightInd w:val="0"/>
        <w:spacing w:after="20" w:line="276" w:lineRule="auto"/>
        <w:ind w:right="850"/>
        <w:jc w:val="both"/>
        <w:rPr>
          <w:rFonts w:ascii="Verdana" w:eastAsiaTheme="minorHAnsi" w:hAnsi="Verdana" w:cs="Arial"/>
          <w:sz w:val="24"/>
          <w:szCs w:val="24"/>
          <w:lang w:val="pt-BR"/>
        </w:rPr>
      </w:pPr>
      <w:r w:rsidRPr="00977643">
        <w:rPr>
          <w:rFonts w:ascii="Verdana" w:eastAsiaTheme="minorHAnsi" w:hAnsi="Verdana" w:cs="Arial"/>
          <w:sz w:val="24"/>
          <w:szCs w:val="24"/>
          <w:lang w:val="pt-BR"/>
        </w:rPr>
        <w:t xml:space="preserve"> </w:t>
      </w:r>
    </w:p>
    <w:p w14:paraId="09C5C2C7" w14:textId="48C06B40" w:rsidR="00BB1170" w:rsidRPr="00977643" w:rsidRDefault="00BB1170" w:rsidP="00747FA6">
      <w:pPr>
        <w:pStyle w:val="PargrafodaLista"/>
        <w:widowControl/>
        <w:numPr>
          <w:ilvl w:val="0"/>
          <w:numId w:val="6"/>
        </w:numPr>
        <w:adjustRightInd w:val="0"/>
        <w:spacing w:after="20" w:line="276" w:lineRule="auto"/>
        <w:ind w:right="850"/>
        <w:jc w:val="both"/>
        <w:rPr>
          <w:rFonts w:ascii="Verdana" w:eastAsiaTheme="minorHAnsi" w:hAnsi="Verdana" w:cs="Arial"/>
          <w:sz w:val="24"/>
          <w:szCs w:val="24"/>
          <w:lang w:val="pt-BR"/>
        </w:rPr>
      </w:pPr>
      <w:r w:rsidRPr="00977643">
        <w:rPr>
          <w:rFonts w:ascii="Verdana" w:eastAsiaTheme="minorHAnsi" w:hAnsi="Verdana" w:cs="Arial"/>
          <w:sz w:val="24"/>
          <w:szCs w:val="24"/>
          <w:lang w:val="pt-BR"/>
        </w:rPr>
        <w:t xml:space="preserve">Disponibilizar toda a logística para participação nas diversas etapas da competição (transporte, alimentação, hidratação, hospedagem, uniforme, etc); </w:t>
      </w:r>
    </w:p>
    <w:p w14:paraId="7E5338A9" w14:textId="77777777" w:rsidR="00747FA6" w:rsidRPr="00977643" w:rsidRDefault="00747FA6" w:rsidP="00747FA6">
      <w:pPr>
        <w:pStyle w:val="PargrafodaLista"/>
        <w:rPr>
          <w:rFonts w:ascii="Verdana" w:eastAsiaTheme="minorHAnsi" w:hAnsi="Verdana" w:cs="Arial"/>
          <w:sz w:val="24"/>
          <w:szCs w:val="24"/>
          <w:lang w:val="pt-BR"/>
        </w:rPr>
      </w:pPr>
    </w:p>
    <w:p w14:paraId="02CDF67B" w14:textId="4592CF06" w:rsidR="00BB1170" w:rsidRPr="00977643" w:rsidRDefault="00BB1170" w:rsidP="00747FA6">
      <w:pPr>
        <w:pStyle w:val="PargrafodaLista"/>
        <w:widowControl/>
        <w:numPr>
          <w:ilvl w:val="0"/>
          <w:numId w:val="6"/>
        </w:numPr>
        <w:adjustRightInd w:val="0"/>
        <w:spacing w:after="20" w:line="276" w:lineRule="auto"/>
        <w:ind w:right="850"/>
        <w:jc w:val="both"/>
        <w:rPr>
          <w:rFonts w:ascii="Verdana" w:eastAsiaTheme="minorHAnsi" w:hAnsi="Verdana" w:cs="Arial"/>
          <w:sz w:val="24"/>
          <w:szCs w:val="24"/>
          <w:lang w:val="pt-BR"/>
        </w:rPr>
      </w:pPr>
      <w:r w:rsidRPr="00977643">
        <w:rPr>
          <w:rFonts w:ascii="Verdana" w:eastAsiaTheme="minorHAnsi" w:hAnsi="Verdana" w:cs="Arial"/>
          <w:sz w:val="24"/>
          <w:szCs w:val="24"/>
          <w:lang w:val="pt-BR"/>
        </w:rPr>
        <w:t>Disponibilizar</w:t>
      </w:r>
      <w:r w:rsidR="005A06FC">
        <w:rPr>
          <w:rFonts w:ascii="Verdana" w:eastAsiaTheme="minorHAnsi" w:hAnsi="Verdana" w:cs="Arial"/>
          <w:sz w:val="24"/>
          <w:szCs w:val="24"/>
          <w:lang w:val="pt-BR"/>
        </w:rPr>
        <w:t xml:space="preserve"> </w:t>
      </w:r>
      <w:r w:rsidR="00274643">
        <w:rPr>
          <w:rFonts w:ascii="Verdana" w:eastAsiaTheme="minorHAnsi" w:hAnsi="Verdana" w:cs="Arial"/>
          <w:sz w:val="24"/>
          <w:szCs w:val="24"/>
          <w:lang w:val="pt-BR"/>
        </w:rPr>
        <w:t>a Areninha</w:t>
      </w:r>
      <w:r w:rsidR="005A06FC">
        <w:rPr>
          <w:rFonts w:ascii="Verdana" w:eastAsiaTheme="minorHAnsi" w:hAnsi="Verdana" w:cs="Arial"/>
          <w:sz w:val="24"/>
          <w:szCs w:val="24"/>
          <w:lang w:val="pt-BR"/>
        </w:rPr>
        <w:t xml:space="preserve"> com todas as </w:t>
      </w:r>
      <w:r w:rsidRPr="00977643">
        <w:rPr>
          <w:rFonts w:ascii="Verdana" w:eastAsiaTheme="minorHAnsi" w:hAnsi="Verdana" w:cs="Arial"/>
          <w:sz w:val="24"/>
          <w:szCs w:val="24"/>
          <w:lang w:val="pt-BR"/>
        </w:rPr>
        <w:t>condições</w:t>
      </w:r>
      <w:r w:rsidR="005A06FC">
        <w:rPr>
          <w:rFonts w:ascii="Verdana" w:eastAsiaTheme="minorHAnsi" w:hAnsi="Verdana" w:cs="Arial"/>
          <w:sz w:val="24"/>
          <w:szCs w:val="24"/>
          <w:lang w:val="pt-BR"/>
        </w:rPr>
        <w:t xml:space="preserve"> para a prática esportiva</w:t>
      </w:r>
      <w:r w:rsidRPr="00977643">
        <w:rPr>
          <w:rFonts w:ascii="Verdana" w:eastAsiaTheme="minorHAnsi" w:hAnsi="Verdana" w:cs="Arial"/>
          <w:sz w:val="24"/>
          <w:szCs w:val="24"/>
          <w:lang w:val="pt-BR"/>
        </w:rPr>
        <w:t xml:space="preserve"> (marcações, traves,</w:t>
      </w:r>
      <w:r w:rsidR="00274643">
        <w:rPr>
          <w:rFonts w:ascii="Verdana" w:eastAsiaTheme="minorHAnsi" w:hAnsi="Verdana" w:cs="Arial"/>
          <w:sz w:val="24"/>
          <w:szCs w:val="24"/>
          <w:lang w:val="pt-BR"/>
        </w:rPr>
        <w:t xml:space="preserve"> ambulância, segurança, </w:t>
      </w:r>
      <w:r w:rsidRPr="00977643">
        <w:rPr>
          <w:rFonts w:ascii="Verdana" w:eastAsiaTheme="minorHAnsi" w:hAnsi="Verdana" w:cs="Arial"/>
          <w:sz w:val="24"/>
          <w:szCs w:val="24"/>
          <w:lang w:val="pt-BR"/>
        </w:rPr>
        <w:t xml:space="preserve">etc); </w:t>
      </w:r>
    </w:p>
    <w:p w14:paraId="0EFED2E0" w14:textId="77777777" w:rsidR="00747FA6" w:rsidRPr="00977643" w:rsidRDefault="00747FA6" w:rsidP="00747FA6">
      <w:pPr>
        <w:widowControl/>
        <w:adjustRightInd w:val="0"/>
        <w:spacing w:after="20" w:line="276" w:lineRule="auto"/>
        <w:ind w:right="850"/>
        <w:jc w:val="both"/>
        <w:rPr>
          <w:rFonts w:ascii="Verdana" w:eastAsiaTheme="minorHAnsi" w:hAnsi="Verdana" w:cs="Arial"/>
          <w:sz w:val="24"/>
          <w:szCs w:val="24"/>
          <w:lang w:val="pt-BR"/>
        </w:rPr>
      </w:pPr>
    </w:p>
    <w:p w14:paraId="617D79C8" w14:textId="7A8605F6" w:rsidR="00A75FDE" w:rsidRPr="00914C01" w:rsidRDefault="00BB1170" w:rsidP="00A75FDE">
      <w:pPr>
        <w:pStyle w:val="PargrafodaLista"/>
        <w:widowControl/>
        <w:numPr>
          <w:ilvl w:val="0"/>
          <w:numId w:val="6"/>
        </w:numPr>
        <w:adjustRightInd w:val="0"/>
        <w:spacing w:after="20" w:line="276" w:lineRule="auto"/>
        <w:ind w:right="850"/>
        <w:jc w:val="both"/>
        <w:rPr>
          <w:rFonts w:ascii="Verdana" w:eastAsiaTheme="minorHAnsi" w:hAnsi="Verdana" w:cs="Arial"/>
          <w:sz w:val="24"/>
          <w:szCs w:val="24"/>
          <w:lang w:val="pt-BR"/>
        </w:rPr>
      </w:pPr>
      <w:r w:rsidRPr="00914C01">
        <w:rPr>
          <w:rFonts w:ascii="Verdana" w:eastAsiaTheme="minorHAnsi" w:hAnsi="Verdana" w:cs="Arial"/>
          <w:sz w:val="24"/>
          <w:szCs w:val="24"/>
          <w:lang w:val="pt-BR"/>
        </w:rPr>
        <w:t>Apresentar à Secretaria do Esporte relatório de sua etapa municipal (opcional);</w:t>
      </w:r>
    </w:p>
    <w:p w14:paraId="32758A47" w14:textId="7C3A501B" w:rsidR="00BB1170" w:rsidRPr="00977643" w:rsidRDefault="00BB1170" w:rsidP="00747FA6">
      <w:pPr>
        <w:widowControl/>
        <w:adjustRightInd w:val="0"/>
        <w:spacing w:after="20" w:line="276" w:lineRule="auto"/>
        <w:ind w:right="850"/>
        <w:jc w:val="both"/>
        <w:rPr>
          <w:rFonts w:ascii="Verdana" w:eastAsiaTheme="minorHAnsi" w:hAnsi="Verdana" w:cs="Arial"/>
          <w:sz w:val="24"/>
          <w:szCs w:val="24"/>
          <w:lang w:val="pt-BR"/>
        </w:rPr>
      </w:pPr>
      <w:r w:rsidRPr="00977643">
        <w:rPr>
          <w:rFonts w:ascii="Verdana" w:eastAsiaTheme="minorHAnsi" w:hAnsi="Verdana" w:cs="Arial"/>
          <w:sz w:val="24"/>
          <w:szCs w:val="24"/>
          <w:lang w:val="pt-BR"/>
        </w:rPr>
        <w:t xml:space="preserve"> </w:t>
      </w:r>
    </w:p>
    <w:p w14:paraId="6246851C" w14:textId="197F63D4" w:rsidR="00BB1170" w:rsidRPr="00977643" w:rsidRDefault="00BB1170" w:rsidP="00747FA6">
      <w:pPr>
        <w:pStyle w:val="PargrafodaLista"/>
        <w:widowControl/>
        <w:numPr>
          <w:ilvl w:val="0"/>
          <w:numId w:val="6"/>
        </w:numPr>
        <w:adjustRightInd w:val="0"/>
        <w:spacing w:after="20" w:line="276" w:lineRule="auto"/>
        <w:ind w:right="850"/>
        <w:jc w:val="both"/>
        <w:rPr>
          <w:rFonts w:ascii="Verdana" w:eastAsiaTheme="minorHAnsi" w:hAnsi="Verdana" w:cs="Arial"/>
          <w:b/>
          <w:bCs/>
          <w:sz w:val="24"/>
          <w:szCs w:val="24"/>
          <w:lang w:val="pt-BR"/>
        </w:rPr>
      </w:pPr>
      <w:r w:rsidRPr="00977643">
        <w:rPr>
          <w:rFonts w:ascii="Verdana" w:eastAsiaTheme="minorHAnsi" w:hAnsi="Verdana" w:cs="Arial"/>
          <w:sz w:val="24"/>
          <w:szCs w:val="24"/>
          <w:lang w:val="pt-BR"/>
        </w:rPr>
        <w:lastRenderedPageBreak/>
        <w:t xml:space="preserve">Disponibilizar ambulância para o jogo, para qualquer emergência necessária. </w:t>
      </w:r>
      <w:r w:rsidRPr="00977643">
        <w:rPr>
          <w:rFonts w:ascii="Verdana" w:eastAsiaTheme="minorHAnsi" w:hAnsi="Verdana" w:cs="Arial"/>
          <w:b/>
          <w:bCs/>
          <w:sz w:val="24"/>
          <w:szCs w:val="24"/>
          <w:lang w:val="pt-BR"/>
        </w:rPr>
        <w:t xml:space="preserve">Elemento obrigatório para realização da partida, sendo decretado WxO no caso de não atendimento desse item pela equipe mandante; </w:t>
      </w:r>
    </w:p>
    <w:p w14:paraId="295769B7" w14:textId="77777777" w:rsidR="00747FA6" w:rsidRPr="00977643" w:rsidRDefault="00747FA6" w:rsidP="00747FA6">
      <w:pPr>
        <w:widowControl/>
        <w:adjustRightInd w:val="0"/>
        <w:spacing w:after="20" w:line="276" w:lineRule="auto"/>
        <w:ind w:right="850"/>
        <w:jc w:val="both"/>
        <w:rPr>
          <w:rFonts w:ascii="Verdana" w:eastAsiaTheme="minorHAnsi" w:hAnsi="Verdana" w:cs="Arial"/>
          <w:sz w:val="24"/>
          <w:szCs w:val="24"/>
          <w:lang w:val="pt-BR"/>
        </w:rPr>
      </w:pPr>
    </w:p>
    <w:p w14:paraId="61B8BA95" w14:textId="77777777" w:rsidR="00BB1170" w:rsidRPr="00977643" w:rsidRDefault="00BB1170" w:rsidP="00747FA6">
      <w:pPr>
        <w:widowControl/>
        <w:adjustRightInd w:val="0"/>
        <w:spacing w:after="20" w:line="276" w:lineRule="auto"/>
        <w:ind w:left="1985" w:right="850" w:hanging="425"/>
        <w:jc w:val="both"/>
        <w:rPr>
          <w:rFonts w:ascii="Verdana" w:eastAsiaTheme="minorHAnsi" w:hAnsi="Verdana" w:cs="Arial"/>
          <w:b/>
          <w:bCs/>
          <w:sz w:val="24"/>
          <w:szCs w:val="24"/>
          <w:lang w:val="pt-BR"/>
        </w:rPr>
      </w:pPr>
      <w:r w:rsidRPr="00977643">
        <w:rPr>
          <w:rFonts w:ascii="Verdana" w:eastAsiaTheme="minorHAnsi" w:hAnsi="Verdana" w:cs="Arial"/>
          <w:b/>
          <w:bCs/>
          <w:sz w:val="24"/>
          <w:szCs w:val="24"/>
          <w:lang w:val="pt-BR"/>
        </w:rPr>
        <w:t xml:space="preserve">6. </w:t>
      </w:r>
      <w:r w:rsidRPr="00977643">
        <w:rPr>
          <w:rFonts w:ascii="Verdana" w:eastAsiaTheme="minorHAnsi" w:hAnsi="Verdana" w:cs="Arial"/>
          <w:sz w:val="24"/>
          <w:szCs w:val="24"/>
          <w:lang w:val="pt-BR"/>
        </w:rPr>
        <w:t>Segurança para a realização da partida, para os participantes e público.</w:t>
      </w:r>
      <w:r w:rsidRPr="00977643">
        <w:rPr>
          <w:rFonts w:ascii="Verdana" w:eastAsiaTheme="minorHAnsi" w:hAnsi="Verdana" w:cs="Arial"/>
          <w:b/>
          <w:bCs/>
          <w:sz w:val="24"/>
          <w:szCs w:val="24"/>
          <w:lang w:val="pt-BR"/>
        </w:rPr>
        <w:t xml:space="preserve"> Elemento obrigatório para realização da partida, sendo decretado WxO no caso de não atendimento desse item pela equipe mandante.</w:t>
      </w:r>
    </w:p>
    <w:p w14:paraId="166720B1" w14:textId="77777777" w:rsidR="00BB1170" w:rsidRPr="00977643" w:rsidRDefault="00BB1170" w:rsidP="00BB1170">
      <w:pPr>
        <w:widowControl/>
        <w:adjustRightInd w:val="0"/>
        <w:spacing w:after="20" w:line="360" w:lineRule="auto"/>
        <w:ind w:left="1560" w:right="850"/>
        <w:jc w:val="both"/>
        <w:rPr>
          <w:rFonts w:ascii="Verdana" w:eastAsiaTheme="minorHAnsi" w:hAnsi="Verdana" w:cs="Arial"/>
          <w:b/>
          <w:bCs/>
          <w:sz w:val="24"/>
          <w:szCs w:val="24"/>
          <w:lang w:val="pt-BR"/>
        </w:rPr>
      </w:pPr>
    </w:p>
    <w:p w14:paraId="3B06D17D" w14:textId="4711DF62" w:rsidR="001A7F03" w:rsidRPr="00977643" w:rsidRDefault="001A7F03" w:rsidP="001A7F03">
      <w:pPr>
        <w:widowControl/>
        <w:adjustRightInd w:val="0"/>
        <w:spacing w:line="276" w:lineRule="auto"/>
        <w:jc w:val="center"/>
        <w:rPr>
          <w:rFonts w:ascii="Verdana" w:eastAsiaTheme="minorHAnsi" w:hAnsi="Verdana" w:cs="Arial"/>
          <w:b/>
          <w:bCs/>
          <w:sz w:val="28"/>
          <w:szCs w:val="28"/>
          <w:lang w:val="pt-BR"/>
        </w:rPr>
      </w:pPr>
      <w:r w:rsidRPr="00977643">
        <w:rPr>
          <w:rFonts w:ascii="Verdana" w:eastAsiaTheme="minorHAnsi" w:hAnsi="Verdana" w:cs="Arial"/>
          <w:b/>
          <w:bCs/>
          <w:sz w:val="28"/>
          <w:szCs w:val="28"/>
          <w:lang w:val="pt-BR"/>
        </w:rPr>
        <w:t>CAPÍTULO VII – PODERES</w:t>
      </w:r>
    </w:p>
    <w:p w14:paraId="7EAA9A8B" w14:textId="77777777" w:rsidR="001A7F03" w:rsidRPr="00977643" w:rsidRDefault="001A7F03" w:rsidP="001A7F03">
      <w:pPr>
        <w:widowControl/>
        <w:adjustRightInd w:val="0"/>
        <w:spacing w:line="276" w:lineRule="auto"/>
        <w:jc w:val="center"/>
        <w:rPr>
          <w:rFonts w:ascii="Verdana" w:eastAsiaTheme="minorHAnsi" w:hAnsi="Verdana" w:cs="Arial"/>
          <w:sz w:val="28"/>
          <w:szCs w:val="28"/>
          <w:lang w:val="pt-BR"/>
        </w:rPr>
      </w:pPr>
    </w:p>
    <w:p w14:paraId="0177BE2E" w14:textId="0518406C" w:rsidR="001A7F03" w:rsidRPr="00977643" w:rsidRDefault="001A7F03" w:rsidP="001A7F03">
      <w:pPr>
        <w:widowControl/>
        <w:adjustRightInd w:val="0"/>
        <w:spacing w:line="276" w:lineRule="auto"/>
        <w:ind w:left="426"/>
        <w:jc w:val="both"/>
        <w:rPr>
          <w:rFonts w:ascii="Verdana" w:eastAsiaTheme="minorHAnsi" w:hAnsi="Verdana" w:cs="Arial"/>
          <w:sz w:val="24"/>
          <w:szCs w:val="24"/>
          <w:lang w:val="pt-BR"/>
        </w:rPr>
      </w:pPr>
      <w:r w:rsidRPr="00977643">
        <w:rPr>
          <w:rFonts w:ascii="Verdana" w:eastAsiaTheme="minorHAnsi" w:hAnsi="Verdana" w:cs="Arial"/>
          <w:b/>
          <w:bCs/>
          <w:sz w:val="24"/>
          <w:szCs w:val="24"/>
          <w:lang w:val="pt-BR"/>
        </w:rPr>
        <w:t xml:space="preserve">Art. 7º </w:t>
      </w:r>
      <w:r w:rsidRPr="00977643">
        <w:rPr>
          <w:rFonts w:ascii="Verdana" w:eastAsiaTheme="minorHAnsi" w:hAnsi="Verdana" w:cs="Arial"/>
          <w:sz w:val="24"/>
          <w:szCs w:val="24"/>
          <w:lang w:val="pt-BR"/>
        </w:rPr>
        <w:t xml:space="preserve">- A </w:t>
      </w:r>
      <w:r w:rsidR="009C569D">
        <w:rPr>
          <w:rFonts w:ascii="Verdana" w:hAnsi="Verdana"/>
          <w:sz w:val="24"/>
          <w:szCs w:val="24"/>
        </w:rPr>
        <w:t>COPA ARENINHA DO CEARÁ - 2025</w:t>
      </w:r>
      <w:r w:rsidRPr="00977643">
        <w:rPr>
          <w:rFonts w:ascii="Verdana" w:hAnsi="Verdana"/>
        </w:rPr>
        <w:t xml:space="preserve">, </w:t>
      </w:r>
      <w:r w:rsidRPr="00977643">
        <w:rPr>
          <w:rFonts w:ascii="Verdana" w:eastAsiaTheme="minorHAnsi" w:hAnsi="Verdana" w:cs="Arial"/>
          <w:sz w:val="24"/>
          <w:szCs w:val="24"/>
          <w:lang w:val="pt-BR"/>
        </w:rPr>
        <w:t>reconhecerá os seguintes poderes:</w:t>
      </w:r>
    </w:p>
    <w:p w14:paraId="0F9F7118" w14:textId="3AEBC1D4" w:rsidR="001A7F03" w:rsidRPr="00977643" w:rsidRDefault="001A7F03" w:rsidP="001A7F03">
      <w:pPr>
        <w:widowControl/>
        <w:adjustRightInd w:val="0"/>
        <w:spacing w:line="276" w:lineRule="auto"/>
        <w:ind w:left="426"/>
        <w:jc w:val="both"/>
        <w:rPr>
          <w:rFonts w:ascii="Verdana" w:eastAsiaTheme="minorHAnsi" w:hAnsi="Verdana" w:cs="Arial"/>
          <w:sz w:val="24"/>
          <w:szCs w:val="24"/>
          <w:lang w:val="pt-BR"/>
        </w:rPr>
      </w:pPr>
      <w:r w:rsidRPr="00977643">
        <w:rPr>
          <w:rFonts w:ascii="Verdana" w:eastAsiaTheme="minorHAnsi" w:hAnsi="Verdana" w:cs="Arial"/>
          <w:sz w:val="24"/>
          <w:szCs w:val="24"/>
          <w:lang w:val="pt-BR"/>
        </w:rPr>
        <w:t xml:space="preserve"> </w:t>
      </w:r>
    </w:p>
    <w:p w14:paraId="72C26089" w14:textId="77777777" w:rsidR="001A7F03" w:rsidRPr="00977643" w:rsidRDefault="001A7F03" w:rsidP="001A7F03">
      <w:pPr>
        <w:widowControl/>
        <w:adjustRightInd w:val="0"/>
        <w:spacing w:line="360" w:lineRule="auto"/>
        <w:ind w:left="1701"/>
        <w:jc w:val="both"/>
        <w:rPr>
          <w:rFonts w:ascii="Verdana" w:eastAsiaTheme="minorHAnsi" w:hAnsi="Verdana" w:cs="Arial"/>
          <w:sz w:val="24"/>
          <w:szCs w:val="24"/>
          <w:lang w:val="pt-BR"/>
        </w:rPr>
      </w:pPr>
      <w:r w:rsidRPr="00977643">
        <w:rPr>
          <w:rFonts w:ascii="Verdana" w:eastAsiaTheme="minorHAnsi" w:hAnsi="Verdana" w:cs="Arial"/>
          <w:b/>
          <w:bCs/>
          <w:sz w:val="24"/>
          <w:szCs w:val="24"/>
          <w:lang w:val="pt-BR"/>
        </w:rPr>
        <w:t xml:space="preserve">a) </w:t>
      </w:r>
      <w:r w:rsidRPr="00977643">
        <w:rPr>
          <w:rFonts w:ascii="Verdana" w:eastAsiaTheme="minorHAnsi" w:hAnsi="Verdana" w:cs="Arial"/>
          <w:sz w:val="24"/>
          <w:szCs w:val="24"/>
          <w:lang w:val="pt-BR"/>
        </w:rPr>
        <w:t xml:space="preserve">Comissão de Honra; </w:t>
      </w:r>
    </w:p>
    <w:p w14:paraId="25FE582A" w14:textId="77777777" w:rsidR="001A7F03" w:rsidRPr="00977643" w:rsidRDefault="001A7F03" w:rsidP="001A7F03">
      <w:pPr>
        <w:widowControl/>
        <w:adjustRightInd w:val="0"/>
        <w:spacing w:line="360" w:lineRule="auto"/>
        <w:ind w:left="1701"/>
        <w:jc w:val="both"/>
        <w:rPr>
          <w:rFonts w:ascii="Verdana" w:eastAsiaTheme="minorHAnsi" w:hAnsi="Verdana" w:cs="Arial"/>
          <w:sz w:val="24"/>
          <w:szCs w:val="24"/>
          <w:lang w:val="pt-BR"/>
        </w:rPr>
      </w:pPr>
      <w:r w:rsidRPr="00977643">
        <w:rPr>
          <w:rFonts w:ascii="Verdana" w:eastAsiaTheme="minorHAnsi" w:hAnsi="Verdana" w:cs="Arial"/>
          <w:b/>
          <w:bCs/>
          <w:sz w:val="24"/>
          <w:szCs w:val="24"/>
          <w:lang w:val="pt-BR"/>
        </w:rPr>
        <w:t xml:space="preserve">b) </w:t>
      </w:r>
      <w:r w:rsidRPr="00977643">
        <w:rPr>
          <w:rFonts w:ascii="Verdana" w:eastAsiaTheme="minorHAnsi" w:hAnsi="Verdana" w:cs="Arial"/>
          <w:sz w:val="24"/>
          <w:szCs w:val="24"/>
          <w:lang w:val="pt-BR"/>
        </w:rPr>
        <w:t xml:space="preserve">Comissão Organizadora; </w:t>
      </w:r>
    </w:p>
    <w:p w14:paraId="2989086B" w14:textId="3FBBAA25" w:rsidR="001A7F03" w:rsidRPr="00977643" w:rsidRDefault="001A7F03" w:rsidP="001A7F03">
      <w:pPr>
        <w:widowControl/>
        <w:adjustRightInd w:val="0"/>
        <w:spacing w:line="360" w:lineRule="auto"/>
        <w:ind w:left="1701"/>
        <w:jc w:val="both"/>
        <w:rPr>
          <w:rFonts w:ascii="Verdana" w:eastAsiaTheme="minorHAnsi" w:hAnsi="Verdana" w:cs="Arial"/>
          <w:sz w:val="24"/>
          <w:szCs w:val="24"/>
          <w:lang w:val="pt-BR"/>
        </w:rPr>
      </w:pPr>
      <w:r w:rsidRPr="00977643">
        <w:rPr>
          <w:rFonts w:ascii="Verdana" w:eastAsiaTheme="minorHAnsi" w:hAnsi="Verdana" w:cs="Arial"/>
          <w:b/>
          <w:bCs/>
          <w:sz w:val="24"/>
          <w:szCs w:val="24"/>
          <w:lang w:val="pt-BR"/>
        </w:rPr>
        <w:t xml:space="preserve">c) </w:t>
      </w:r>
      <w:r w:rsidRPr="00977643">
        <w:rPr>
          <w:rFonts w:ascii="Verdana" w:eastAsiaTheme="minorHAnsi" w:hAnsi="Verdana" w:cs="Arial"/>
          <w:sz w:val="24"/>
          <w:szCs w:val="24"/>
          <w:lang w:val="pt-BR"/>
        </w:rPr>
        <w:t>Comissão Disciplinar.</w:t>
      </w:r>
    </w:p>
    <w:p w14:paraId="1D7B1620" w14:textId="77777777" w:rsidR="001A7F03" w:rsidRPr="00977643" w:rsidRDefault="001A7F03" w:rsidP="001A7F03">
      <w:pPr>
        <w:widowControl/>
        <w:adjustRightInd w:val="0"/>
        <w:spacing w:line="276" w:lineRule="auto"/>
        <w:ind w:left="426"/>
        <w:jc w:val="both"/>
        <w:rPr>
          <w:rFonts w:ascii="Verdana" w:eastAsiaTheme="minorHAnsi" w:hAnsi="Verdana" w:cs="Arial"/>
          <w:sz w:val="24"/>
          <w:szCs w:val="24"/>
          <w:lang w:val="pt-BR"/>
        </w:rPr>
      </w:pPr>
    </w:p>
    <w:p w14:paraId="0914BD74" w14:textId="58F3753B" w:rsidR="001A7F03" w:rsidRPr="00977643" w:rsidRDefault="001A7F03" w:rsidP="001A7F03">
      <w:pPr>
        <w:widowControl/>
        <w:adjustRightInd w:val="0"/>
        <w:spacing w:line="276" w:lineRule="auto"/>
        <w:ind w:left="426"/>
        <w:jc w:val="both"/>
        <w:rPr>
          <w:rFonts w:ascii="Verdana" w:eastAsiaTheme="minorHAnsi" w:hAnsi="Verdana" w:cs="Arial"/>
          <w:sz w:val="24"/>
          <w:szCs w:val="24"/>
          <w:lang w:val="pt-BR"/>
        </w:rPr>
      </w:pPr>
      <w:r w:rsidRPr="00977643">
        <w:rPr>
          <w:rFonts w:ascii="Verdana" w:eastAsiaTheme="minorHAnsi" w:hAnsi="Verdana" w:cs="Arial"/>
          <w:b/>
          <w:bCs/>
          <w:sz w:val="24"/>
          <w:szCs w:val="24"/>
          <w:lang w:val="pt-BR"/>
        </w:rPr>
        <w:t>§ 1º</w:t>
      </w:r>
      <w:r w:rsidRPr="00977643">
        <w:rPr>
          <w:rFonts w:ascii="Verdana" w:eastAsiaTheme="minorHAnsi" w:hAnsi="Verdana" w:cs="Arial"/>
          <w:sz w:val="24"/>
          <w:szCs w:val="24"/>
          <w:lang w:val="pt-BR"/>
        </w:rPr>
        <w:t xml:space="preserve">– A Comissão de Honra da </w:t>
      </w:r>
      <w:r w:rsidR="00CF635E" w:rsidRPr="00CF635E">
        <w:rPr>
          <w:rFonts w:ascii="Verdana" w:hAnsi="Verdana"/>
          <w:sz w:val="24"/>
          <w:szCs w:val="24"/>
        </w:rPr>
        <w:t>COPA ARENINHA DO CEARÁ</w:t>
      </w:r>
      <w:r w:rsidRPr="00977643">
        <w:rPr>
          <w:rFonts w:ascii="Verdana" w:hAnsi="Verdana"/>
          <w:sz w:val="24"/>
          <w:szCs w:val="24"/>
        </w:rPr>
        <w:t>,</w:t>
      </w:r>
      <w:r w:rsidRPr="00977643">
        <w:rPr>
          <w:rFonts w:ascii="Verdana" w:eastAsiaTheme="minorHAnsi" w:hAnsi="Verdana" w:cs="Arial"/>
          <w:sz w:val="24"/>
          <w:szCs w:val="24"/>
          <w:lang w:val="pt-BR"/>
        </w:rPr>
        <w:t xml:space="preserve"> será composta pelo Governador do Estado, Secretário Estadual do Esporte e o presidente da Entidade Executora. </w:t>
      </w:r>
    </w:p>
    <w:p w14:paraId="211E42BE" w14:textId="77777777" w:rsidR="001A7F03" w:rsidRPr="00977643" w:rsidRDefault="001A7F03" w:rsidP="001A7F03">
      <w:pPr>
        <w:widowControl/>
        <w:adjustRightInd w:val="0"/>
        <w:spacing w:line="276" w:lineRule="auto"/>
        <w:ind w:left="426"/>
        <w:jc w:val="both"/>
        <w:rPr>
          <w:rFonts w:ascii="Verdana" w:eastAsiaTheme="minorHAnsi" w:hAnsi="Verdana" w:cs="Arial"/>
          <w:sz w:val="24"/>
          <w:szCs w:val="24"/>
          <w:lang w:val="pt-BR"/>
        </w:rPr>
      </w:pPr>
    </w:p>
    <w:p w14:paraId="2ECA83A0" w14:textId="0C55DB9E" w:rsidR="001A7F03" w:rsidRPr="00977643" w:rsidRDefault="001A7F03" w:rsidP="001A7F03">
      <w:pPr>
        <w:widowControl/>
        <w:adjustRightInd w:val="0"/>
        <w:spacing w:line="276" w:lineRule="auto"/>
        <w:ind w:left="426"/>
        <w:jc w:val="both"/>
        <w:rPr>
          <w:rFonts w:ascii="Verdana" w:eastAsiaTheme="minorHAnsi" w:hAnsi="Verdana" w:cs="Arial"/>
          <w:sz w:val="24"/>
          <w:szCs w:val="24"/>
          <w:lang w:val="pt-BR"/>
        </w:rPr>
      </w:pPr>
      <w:r w:rsidRPr="00977643">
        <w:rPr>
          <w:rFonts w:ascii="Verdana" w:eastAsiaTheme="minorHAnsi" w:hAnsi="Verdana" w:cs="Arial"/>
          <w:b/>
          <w:bCs/>
          <w:sz w:val="24"/>
          <w:szCs w:val="24"/>
          <w:lang w:val="pt-BR"/>
        </w:rPr>
        <w:t>§ 2º</w:t>
      </w:r>
      <w:r w:rsidRPr="00977643">
        <w:rPr>
          <w:rFonts w:ascii="Verdana" w:eastAsiaTheme="minorHAnsi" w:hAnsi="Verdana" w:cs="Arial"/>
          <w:sz w:val="24"/>
          <w:szCs w:val="24"/>
          <w:lang w:val="pt-BR"/>
        </w:rPr>
        <w:t xml:space="preserve">– A Comissão Organizadora da </w:t>
      </w:r>
      <w:r w:rsidR="00CF635E" w:rsidRPr="00CF635E">
        <w:rPr>
          <w:rFonts w:ascii="Verdana" w:hAnsi="Verdana"/>
          <w:sz w:val="24"/>
          <w:szCs w:val="24"/>
        </w:rPr>
        <w:t>COPA ARENINHA DO CEARÁ</w:t>
      </w:r>
      <w:r w:rsidRPr="00977643">
        <w:rPr>
          <w:rFonts w:ascii="Verdana" w:hAnsi="Verdana"/>
          <w:sz w:val="24"/>
          <w:szCs w:val="24"/>
        </w:rPr>
        <w:t xml:space="preserve">, </w:t>
      </w:r>
      <w:r w:rsidRPr="00977643">
        <w:rPr>
          <w:rFonts w:ascii="Verdana" w:eastAsiaTheme="minorHAnsi" w:hAnsi="Verdana" w:cs="Arial"/>
          <w:sz w:val="24"/>
          <w:szCs w:val="24"/>
          <w:lang w:val="pt-BR"/>
        </w:rPr>
        <w:t>será composta por representantes da SESPORTE e Entidade Executora.</w:t>
      </w:r>
    </w:p>
    <w:p w14:paraId="7BB4B0AD" w14:textId="20F33F27" w:rsidR="001A7F03" w:rsidRPr="00977643" w:rsidRDefault="001A7F03" w:rsidP="001A7F03">
      <w:pPr>
        <w:widowControl/>
        <w:adjustRightInd w:val="0"/>
        <w:spacing w:line="276" w:lineRule="auto"/>
        <w:ind w:left="426"/>
        <w:jc w:val="both"/>
        <w:rPr>
          <w:rFonts w:ascii="Verdana" w:eastAsiaTheme="minorHAnsi" w:hAnsi="Verdana" w:cs="Arial"/>
          <w:sz w:val="24"/>
          <w:szCs w:val="24"/>
          <w:lang w:val="pt-BR"/>
        </w:rPr>
      </w:pPr>
      <w:r w:rsidRPr="00977643">
        <w:rPr>
          <w:rFonts w:ascii="Verdana" w:eastAsiaTheme="minorHAnsi" w:hAnsi="Verdana" w:cs="Arial"/>
          <w:sz w:val="24"/>
          <w:szCs w:val="24"/>
          <w:lang w:val="pt-BR"/>
        </w:rPr>
        <w:t xml:space="preserve"> </w:t>
      </w:r>
    </w:p>
    <w:p w14:paraId="69940ECF" w14:textId="57975532" w:rsidR="001A7F03" w:rsidRPr="00977643" w:rsidRDefault="001A7F03" w:rsidP="001A7F03">
      <w:pPr>
        <w:widowControl/>
        <w:adjustRightInd w:val="0"/>
        <w:spacing w:line="276" w:lineRule="auto"/>
        <w:ind w:left="426"/>
        <w:jc w:val="both"/>
        <w:rPr>
          <w:rFonts w:ascii="Verdana" w:eastAsiaTheme="minorHAnsi" w:hAnsi="Verdana" w:cs="Arial"/>
          <w:sz w:val="24"/>
          <w:szCs w:val="24"/>
          <w:lang w:val="pt-BR"/>
        </w:rPr>
      </w:pPr>
      <w:r w:rsidRPr="00977643">
        <w:rPr>
          <w:rFonts w:ascii="Verdana" w:eastAsiaTheme="minorHAnsi" w:hAnsi="Verdana" w:cs="Arial"/>
          <w:b/>
          <w:bCs/>
          <w:sz w:val="24"/>
          <w:szCs w:val="24"/>
          <w:lang w:val="pt-BR"/>
        </w:rPr>
        <w:t>§ 3º</w:t>
      </w:r>
      <w:r w:rsidRPr="00977643">
        <w:rPr>
          <w:rFonts w:ascii="Verdana" w:eastAsiaTheme="minorHAnsi" w:hAnsi="Verdana" w:cs="Arial"/>
          <w:sz w:val="24"/>
          <w:szCs w:val="24"/>
          <w:lang w:val="pt-BR"/>
        </w:rPr>
        <w:t xml:space="preserve">– A Comissão Disciplinar da </w:t>
      </w:r>
      <w:r w:rsidR="00CF635E" w:rsidRPr="00CF635E">
        <w:rPr>
          <w:rFonts w:ascii="Verdana" w:hAnsi="Verdana"/>
          <w:sz w:val="24"/>
          <w:szCs w:val="24"/>
        </w:rPr>
        <w:t>COPA ARENINHA DO CEARÁ</w:t>
      </w:r>
      <w:r w:rsidRPr="00977643">
        <w:rPr>
          <w:rFonts w:ascii="Verdana" w:hAnsi="Verdana"/>
          <w:sz w:val="24"/>
          <w:szCs w:val="24"/>
        </w:rPr>
        <w:t xml:space="preserve">, </w:t>
      </w:r>
      <w:r w:rsidRPr="00977643">
        <w:rPr>
          <w:rFonts w:ascii="Verdana" w:eastAsiaTheme="minorHAnsi" w:hAnsi="Verdana" w:cs="Arial"/>
          <w:sz w:val="24"/>
          <w:szCs w:val="24"/>
          <w:lang w:val="pt-BR"/>
        </w:rPr>
        <w:t>será nomeada pela SESPORTE, e será composto por 03 (três) membros responsáveis pelas decisões disciplinares, baseado no regulamento da competição.</w:t>
      </w:r>
    </w:p>
    <w:p w14:paraId="14681EF9" w14:textId="2A285D67" w:rsidR="001A7F03" w:rsidRPr="00977643" w:rsidRDefault="001A7F03" w:rsidP="001A7F03">
      <w:pPr>
        <w:widowControl/>
        <w:adjustRightInd w:val="0"/>
        <w:spacing w:line="276" w:lineRule="auto"/>
        <w:ind w:left="426"/>
        <w:jc w:val="both"/>
        <w:rPr>
          <w:rFonts w:ascii="Verdana" w:eastAsiaTheme="minorHAnsi" w:hAnsi="Verdana" w:cs="Arial"/>
          <w:sz w:val="24"/>
          <w:szCs w:val="24"/>
          <w:lang w:val="pt-BR"/>
        </w:rPr>
      </w:pPr>
      <w:r w:rsidRPr="00977643">
        <w:rPr>
          <w:rFonts w:ascii="Verdana" w:eastAsiaTheme="minorHAnsi" w:hAnsi="Verdana" w:cs="Arial"/>
          <w:sz w:val="24"/>
          <w:szCs w:val="24"/>
          <w:lang w:val="pt-BR"/>
        </w:rPr>
        <w:t xml:space="preserve"> </w:t>
      </w:r>
    </w:p>
    <w:p w14:paraId="7979050E" w14:textId="6C98C4FB" w:rsidR="001A7F03" w:rsidRPr="00977643" w:rsidRDefault="001A7F03" w:rsidP="001A7F03">
      <w:pPr>
        <w:widowControl/>
        <w:adjustRightInd w:val="0"/>
        <w:spacing w:line="276" w:lineRule="auto"/>
        <w:ind w:left="426"/>
        <w:jc w:val="both"/>
        <w:rPr>
          <w:rFonts w:ascii="Verdana" w:eastAsiaTheme="minorHAnsi" w:hAnsi="Verdana" w:cs="Arial"/>
          <w:sz w:val="24"/>
          <w:szCs w:val="24"/>
          <w:lang w:val="pt-BR"/>
        </w:rPr>
      </w:pPr>
      <w:r w:rsidRPr="00977643">
        <w:rPr>
          <w:rFonts w:ascii="Verdana" w:eastAsiaTheme="minorHAnsi" w:hAnsi="Verdana" w:cs="Arial"/>
          <w:b/>
          <w:bCs/>
          <w:sz w:val="24"/>
          <w:szCs w:val="24"/>
          <w:lang w:val="pt-BR"/>
        </w:rPr>
        <w:t xml:space="preserve">Art. 8º </w:t>
      </w:r>
      <w:r w:rsidRPr="00977643">
        <w:rPr>
          <w:rFonts w:ascii="Verdana" w:eastAsiaTheme="minorHAnsi" w:hAnsi="Verdana" w:cs="Arial"/>
          <w:sz w:val="24"/>
          <w:szCs w:val="24"/>
          <w:lang w:val="pt-BR"/>
        </w:rPr>
        <w:t xml:space="preserve">- Compete a Comissão Organizadora: </w:t>
      </w:r>
    </w:p>
    <w:p w14:paraId="252895BA" w14:textId="77777777" w:rsidR="001A7F03" w:rsidRPr="00977643" w:rsidRDefault="001A7F03" w:rsidP="001A7F03">
      <w:pPr>
        <w:widowControl/>
        <w:adjustRightInd w:val="0"/>
        <w:spacing w:line="276" w:lineRule="auto"/>
        <w:ind w:left="426"/>
        <w:jc w:val="both"/>
        <w:rPr>
          <w:rFonts w:ascii="Verdana" w:eastAsiaTheme="minorHAnsi" w:hAnsi="Verdana" w:cs="Arial"/>
          <w:sz w:val="24"/>
          <w:szCs w:val="24"/>
          <w:lang w:val="pt-BR"/>
        </w:rPr>
      </w:pPr>
    </w:p>
    <w:p w14:paraId="32C3D8AE" w14:textId="77777777" w:rsidR="001A7F03" w:rsidRPr="00977643" w:rsidRDefault="001A7F03" w:rsidP="001A7F03">
      <w:pPr>
        <w:widowControl/>
        <w:adjustRightInd w:val="0"/>
        <w:spacing w:after="20" w:line="360" w:lineRule="auto"/>
        <w:ind w:left="1701" w:right="850"/>
        <w:jc w:val="both"/>
        <w:rPr>
          <w:rFonts w:ascii="Verdana" w:eastAsiaTheme="minorHAnsi" w:hAnsi="Verdana" w:cs="Arial"/>
          <w:sz w:val="24"/>
          <w:szCs w:val="24"/>
          <w:lang w:val="pt-BR"/>
        </w:rPr>
      </w:pPr>
      <w:r w:rsidRPr="00977643">
        <w:rPr>
          <w:rFonts w:ascii="Verdana" w:eastAsiaTheme="minorHAnsi" w:hAnsi="Verdana" w:cs="Arial"/>
          <w:b/>
          <w:bCs/>
          <w:sz w:val="24"/>
          <w:szCs w:val="24"/>
          <w:lang w:val="pt-BR"/>
        </w:rPr>
        <w:t xml:space="preserve">1. </w:t>
      </w:r>
      <w:r w:rsidRPr="00977643">
        <w:rPr>
          <w:rFonts w:ascii="Verdana" w:eastAsiaTheme="minorHAnsi" w:hAnsi="Verdana" w:cs="Arial"/>
          <w:sz w:val="24"/>
          <w:szCs w:val="24"/>
          <w:lang w:val="pt-BR"/>
        </w:rPr>
        <w:t xml:space="preserve">Planejar, organizar, aprovar o regulamento estadual, a execução da competição, observando as diretrizes gerais do campeonato e o edital de chamamento público; </w:t>
      </w:r>
    </w:p>
    <w:p w14:paraId="1E5C68F3" w14:textId="1E2AAFCC" w:rsidR="001A7F03" w:rsidRDefault="001A7F03" w:rsidP="001A7F03">
      <w:pPr>
        <w:widowControl/>
        <w:adjustRightInd w:val="0"/>
        <w:spacing w:after="20" w:line="360" w:lineRule="auto"/>
        <w:ind w:left="1701" w:right="850"/>
        <w:jc w:val="both"/>
        <w:rPr>
          <w:rFonts w:ascii="Verdana" w:eastAsiaTheme="minorHAnsi" w:hAnsi="Verdana" w:cs="Arial"/>
          <w:sz w:val="24"/>
          <w:szCs w:val="24"/>
          <w:lang w:val="pt-BR"/>
        </w:rPr>
      </w:pPr>
      <w:r w:rsidRPr="00977643">
        <w:rPr>
          <w:rFonts w:ascii="Verdana" w:eastAsiaTheme="minorHAnsi" w:hAnsi="Verdana" w:cs="Arial"/>
          <w:b/>
          <w:bCs/>
          <w:sz w:val="24"/>
          <w:szCs w:val="24"/>
          <w:lang w:val="pt-BR"/>
        </w:rPr>
        <w:t xml:space="preserve">2. </w:t>
      </w:r>
      <w:r w:rsidRPr="00977643">
        <w:rPr>
          <w:rFonts w:ascii="Verdana" w:eastAsiaTheme="minorHAnsi" w:hAnsi="Verdana" w:cs="Arial"/>
          <w:sz w:val="24"/>
          <w:szCs w:val="24"/>
          <w:lang w:val="pt-BR"/>
        </w:rPr>
        <w:t xml:space="preserve">Supervisionar o plano de execução da competição; </w:t>
      </w:r>
    </w:p>
    <w:p w14:paraId="5A32EEAB" w14:textId="1D7E3A9E" w:rsidR="001A7F03" w:rsidRPr="00977643" w:rsidRDefault="001A7F03" w:rsidP="001A7F03">
      <w:pPr>
        <w:widowControl/>
        <w:adjustRightInd w:val="0"/>
        <w:spacing w:after="20" w:line="360" w:lineRule="auto"/>
        <w:ind w:left="1701" w:right="850"/>
        <w:jc w:val="both"/>
        <w:rPr>
          <w:rFonts w:ascii="Verdana" w:eastAsiaTheme="minorHAnsi" w:hAnsi="Verdana" w:cs="Arial"/>
          <w:sz w:val="24"/>
          <w:szCs w:val="24"/>
          <w:lang w:val="pt-BR"/>
        </w:rPr>
      </w:pPr>
      <w:r w:rsidRPr="00977643">
        <w:rPr>
          <w:rFonts w:ascii="Verdana" w:eastAsiaTheme="minorHAnsi" w:hAnsi="Verdana" w:cs="Arial"/>
          <w:b/>
          <w:bCs/>
          <w:sz w:val="24"/>
          <w:szCs w:val="24"/>
          <w:lang w:val="pt-BR"/>
        </w:rPr>
        <w:lastRenderedPageBreak/>
        <w:t xml:space="preserve">3. </w:t>
      </w:r>
      <w:r w:rsidRPr="00977643">
        <w:rPr>
          <w:rFonts w:ascii="Verdana" w:eastAsiaTheme="minorHAnsi" w:hAnsi="Verdana" w:cs="Arial"/>
          <w:sz w:val="24"/>
          <w:szCs w:val="24"/>
          <w:lang w:val="pt-BR"/>
        </w:rPr>
        <w:t xml:space="preserve">Propor medidas complementares para o bom desempenho das ações de execução do certame; </w:t>
      </w:r>
    </w:p>
    <w:p w14:paraId="6EFAFF65" w14:textId="77777777" w:rsidR="001A7F03" w:rsidRPr="00977643" w:rsidRDefault="001A7F03" w:rsidP="001A7F03">
      <w:pPr>
        <w:widowControl/>
        <w:adjustRightInd w:val="0"/>
        <w:spacing w:after="20" w:line="360" w:lineRule="auto"/>
        <w:ind w:left="1701" w:right="850"/>
        <w:jc w:val="both"/>
        <w:rPr>
          <w:rFonts w:ascii="Verdana" w:eastAsiaTheme="minorHAnsi" w:hAnsi="Verdana" w:cs="Arial"/>
          <w:sz w:val="24"/>
          <w:szCs w:val="24"/>
          <w:lang w:val="pt-BR"/>
        </w:rPr>
      </w:pPr>
      <w:r w:rsidRPr="00977643">
        <w:rPr>
          <w:rFonts w:ascii="Verdana" w:eastAsiaTheme="minorHAnsi" w:hAnsi="Verdana" w:cs="Arial"/>
          <w:b/>
          <w:bCs/>
          <w:sz w:val="24"/>
          <w:szCs w:val="24"/>
          <w:lang w:val="pt-BR"/>
        </w:rPr>
        <w:t xml:space="preserve">4. </w:t>
      </w:r>
      <w:r w:rsidRPr="00977643">
        <w:rPr>
          <w:rFonts w:ascii="Verdana" w:eastAsiaTheme="minorHAnsi" w:hAnsi="Verdana" w:cs="Arial"/>
          <w:sz w:val="24"/>
          <w:szCs w:val="24"/>
          <w:lang w:val="pt-BR"/>
        </w:rPr>
        <w:t xml:space="preserve">Promover a integração das diversas comissões; </w:t>
      </w:r>
    </w:p>
    <w:p w14:paraId="2E24A766" w14:textId="77777777" w:rsidR="001A7F03" w:rsidRPr="00977643" w:rsidRDefault="001A7F03" w:rsidP="001A7F03">
      <w:pPr>
        <w:widowControl/>
        <w:adjustRightInd w:val="0"/>
        <w:spacing w:after="20" w:line="360" w:lineRule="auto"/>
        <w:ind w:left="1701" w:right="850"/>
        <w:jc w:val="both"/>
        <w:rPr>
          <w:rFonts w:ascii="Verdana" w:eastAsiaTheme="minorHAnsi" w:hAnsi="Verdana" w:cs="Arial"/>
          <w:sz w:val="24"/>
          <w:szCs w:val="24"/>
          <w:lang w:val="pt-BR"/>
        </w:rPr>
      </w:pPr>
      <w:r w:rsidRPr="00977643">
        <w:rPr>
          <w:rFonts w:ascii="Verdana" w:eastAsiaTheme="minorHAnsi" w:hAnsi="Verdana" w:cs="Arial"/>
          <w:b/>
          <w:bCs/>
          <w:sz w:val="24"/>
          <w:szCs w:val="24"/>
          <w:lang w:val="pt-BR"/>
        </w:rPr>
        <w:t xml:space="preserve">5. </w:t>
      </w:r>
      <w:r w:rsidRPr="00977643">
        <w:rPr>
          <w:rFonts w:ascii="Verdana" w:eastAsiaTheme="minorHAnsi" w:hAnsi="Verdana" w:cs="Arial"/>
          <w:sz w:val="24"/>
          <w:szCs w:val="24"/>
          <w:lang w:val="pt-BR"/>
        </w:rPr>
        <w:t xml:space="preserve">Fazer acompanhamento de todas as etapas; </w:t>
      </w:r>
    </w:p>
    <w:p w14:paraId="4F36C880" w14:textId="77777777" w:rsidR="001A7F03" w:rsidRPr="00977643" w:rsidRDefault="001A7F03" w:rsidP="001A7F03">
      <w:pPr>
        <w:widowControl/>
        <w:adjustRightInd w:val="0"/>
        <w:spacing w:after="20" w:line="360" w:lineRule="auto"/>
        <w:ind w:left="1701" w:right="850"/>
        <w:jc w:val="both"/>
        <w:rPr>
          <w:rFonts w:ascii="Verdana" w:eastAsiaTheme="minorHAnsi" w:hAnsi="Verdana" w:cs="Arial"/>
          <w:sz w:val="24"/>
          <w:szCs w:val="24"/>
          <w:lang w:val="pt-BR"/>
        </w:rPr>
      </w:pPr>
      <w:r w:rsidRPr="00977643">
        <w:rPr>
          <w:rFonts w:ascii="Verdana" w:eastAsiaTheme="minorHAnsi" w:hAnsi="Verdana" w:cs="Arial"/>
          <w:b/>
          <w:bCs/>
          <w:sz w:val="24"/>
          <w:szCs w:val="24"/>
          <w:lang w:val="pt-BR"/>
        </w:rPr>
        <w:t xml:space="preserve">6. </w:t>
      </w:r>
      <w:r w:rsidRPr="00977643">
        <w:rPr>
          <w:rFonts w:ascii="Verdana" w:eastAsiaTheme="minorHAnsi" w:hAnsi="Verdana" w:cs="Arial"/>
          <w:sz w:val="24"/>
          <w:szCs w:val="24"/>
          <w:lang w:val="pt-BR"/>
        </w:rPr>
        <w:t xml:space="preserve">Fazer a interlocução com os municípios participantes e sedes dos jogos; </w:t>
      </w:r>
    </w:p>
    <w:p w14:paraId="03B6A52E" w14:textId="4271E2F9" w:rsidR="001A7F03" w:rsidRPr="00977643" w:rsidRDefault="001A7F03" w:rsidP="001A7F03">
      <w:pPr>
        <w:widowControl/>
        <w:adjustRightInd w:val="0"/>
        <w:spacing w:line="360" w:lineRule="auto"/>
        <w:ind w:left="1701" w:right="850"/>
        <w:jc w:val="both"/>
        <w:rPr>
          <w:rFonts w:ascii="Verdana" w:eastAsiaTheme="minorHAnsi" w:hAnsi="Verdana" w:cs="Arial"/>
          <w:sz w:val="24"/>
          <w:szCs w:val="24"/>
          <w:lang w:val="pt-BR"/>
        </w:rPr>
      </w:pPr>
      <w:r w:rsidRPr="00977643">
        <w:rPr>
          <w:rFonts w:ascii="Verdana" w:eastAsiaTheme="minorHAnsi" w:hAnsi="Verdana" w:cs="Arial"/>
          <w:b/>
          <w:bCs/>
          <w:sz w:val="24"/>
          <w:szCs w:val="24"/>
          <w:lang w:val="pt-BR"/>
        </w:rPr>
        <w:t xml:space="preserve">7. </w:t>
      </w:r>
      <w:r w:rsidRPr="00977643">
        <w:rPr>
          <w:rFonts w:ascii="Verdana" w:eastAsiaTheme="minorHAnsi" w:hAnsi="Verdana" w:cs="Arial"/>
          <w:sz w:val="24"/>
          <w:szCs w:val="24"/>
          <w:lang w:val="pt-BR"/>
        </w:rPr>
        <w:t xml:space="preserve">Elaborar o relatório final e avaliação da Copa. </w:t>
      </w:r>
    </w:p>
    <w:p w14:paraId="0CA49019" w14:textId="167D0284" w:rsidR="001A7F03" w:rsidRPr="00977643" w:rsidRDefault="001A7F03" w:rsidP="001A7F03">
      <w:pPr>
        <w:widowControl/>
        <w:adjustRightInd w:val="0"/>
        <w:jc w:val="center"/>
        <w:rPr>
          <w:rFonts w:ascii="Verdana" w:eastAsiaTheme="minorHAnsi" w:hAnsi="Verdana" w:cs="Arial"/>
          <w:color w:val="000000"/>
          <w:sz w:val="24"/>
          <w:szCs w:val="24"/>
          <w:lang w:val="pt-BR"/>
        </w:rPr>
      </w:pPr>
    </w:p>
    <w:p w14:paraId="54D63308" w14:textId="77777777" w:rsidR="001A7F03" w:rsidRPr="00977643" w:rsidRDefault="001A7F03" w:rsidP="001A7F03">
      <w:pPr>
        <w:widowControl/>
        <w:adjustRightInd w:val="0"/>
        <w:jc w:val="center"/>
        <w:rPr>
          <w:rFonts w:ascii="Verdana" w:eastAsiaTheme="minorHAnsi" w:hAnsi="Verdana" w:cs="Arial"/>
          <w:color w:val="000000"/>
          <w:sz w:val="12"/>
          <w:szCs w:val="12"/>
          <w:lang w:val="pt-BR"/>
        </w:rPr>
      </w:pPr>
    </w:p>
    <w:p w14:paraId="2038CA6D" w14:textId="387092C6" w:rsidR="001A7F03" w:rsidRPr="00A75FDE" w:rsidRDefault="001A7F03" w:rsidP="001A7F03">
      <w:pPr>
        <w:widowControl/>
        <w:adjustRightInd w:val="0"/>
        <w:jc w:val="center"/>
        <w:rPr>
          <w:rFonts w:ascii="Verdana" w:eastAsiaTheme="minorHAnsi" w:hAnsi="Verdana" w:cs="Arial"/>
          <w:b/>
          <w:bCs/>
          <w:sz w:val="24"/>
          <w:szCs w:val="24"/>
          <w:lang w:val="pt-BR"/>
        </w:rPr>
      </w:pPr>
      <w:r w:rsidRPr="00A75FDE">
        <w:rPr>
          <w:rFonts w:ascii="Verdana" w:eastAsiaTheme="minorHAnsi" w:hAnsi="Verdana" w:cs="Arial"/>
          <w:b/>
          <w:bCs/>
          <w:sz w:val="24"/>
          <w:szCs w:val="24"/>
          <w:lang w:val="pt-BR"/>
        </w:rPr>
        <w:t>CAPÍTULO VIII -INSCRIÇÕES E PARTIPAÇÕES</w:t>
      </w:r>
    </w:p>
    <w:p w14:paraId="51BB79BD" w14:textId="77777777" w:rsidR="001A7F03" w:rsidRPr="00977643" w:rsidRDefault="001A7F03" w:rsidP="001A7F03">
      <w:pPr>
        <w:widowControl/>
        <w:adjustRightInd w:val="0"/>
        <w:jc w:val="center"/>
        <w:rPr>
          <w:rFonts w:ascii="Verdana" w:eastAsiaTheme="minorHAnsi" w:hAnsi="Verdana" w:cs="Arial"/>
          <w:b/>
          <w:bCs/>
          <w:sz w:val="24"/>
          <w:szCs w:val="24"/>
          <w:lang w:val="pt-BR"/>
        </w:rPr>
      </w:pPr>
    </w:p>
    <w:p w14:paraId="3B74D5DA" w14:textId="77777777" w:rsidR="001A7F03" w:rsidRPr="00977643" w:rsidRDefault="001A7F03" w:rsidP="001A7F03">
      <w:pPr>
        <w:widowControl/>
        <w:adjustRightInd w:val="0"/>
        <w:rPr>
          <w:rFonts w:ascii="Verdana" w:eastAsiaTheme="minorHAnsi" w:hAnsi="Verdana" w:cs="Arial"/>
          <w:sz w:val="12"/>
          <w:szCs w:val="12"/>
          <w:lang w:val="pt-BR"/>
        </w:rPr>
      </w:pPr>
    </w:p>
    <w:p w14:paraId="744958D3" w14:textId="370FCA47" w:rsidR="001A7F03" w:rsidRDefault="001A7F03" w:rsidP="001A7F03">
      <w:pPr>
        <w:widowControl/>
        <w:adjustRightInd w:val="0"/>
        <w:spacing w:line="276" w:lineRule="auto"/>
        <w:ind w:left="567"/>
        <w:jc w:val="both"/>
        <w:rPr>
          <w:rFonts w:ascii="Verdana" w:eastAsiaTheme="minorHAnsi" w:hAnsi="Verdana" w:cs="Arial"/>
          <w:sz w:val="24"/>
          <w:szCs w:val="24"/>
          <w:lang w:val="pt-BR"/>
        </w:rPr>
      </w:pPr>
      <w:r w:rsidRPr="00977643">
        <w:rPr>
          <w:rFonts w:ascii="Verdana" w:eastAsiaTheme="minorHAnsi" w:hAnsi="Verdana" w:cs="Arial"/>
          <w:b/>
          <w:bCs/>
          <w:sz w:val="24"/>
          <w:szCs w:val="24"/>
          <w:lang w:val="pt-BR"/>
        </w:rPr>
        <w:t xml:space="preserve">Art. 9º - </w:t>
      </w:r>
      <w:r w:rsidRPr="00977643">
        <w:rPr>
          <w:rFonts w:ascii="Verdana" w:eastAsiaTheme="minorHAnsi" w:hAnsi="Verdana" w:cs="Arial"/>
          <w:sz w:val="24"/>
          <w:szCs w:val="24"/>
          <w:lang w:val="pt-BR"/>
        </w:rPr>
        <w:t xml:space="preserve">Poderão participar da </w:t>
      </w:r>
      <w:r w:rsidR="00CF635E" w:rsidRPr="00CF635E">
        <w:rPr>
          <w:rFonts w:ascii="Verdana" w:hAnsi="Verdana"/>
          <w:sz w:val="24"/>
          <w:szCs w:val="24"/>
        </w:rPr>
        <w:t>COPA ARENINHA DO CEARÁ</w:t>
      </w:r>
      <w:r w:rsidRPr="00977643">
        <w:rPr>
          <w:rFonts w:ascii="Verdana" w:eastAsiaTheme="minorHAnsi" w:hAnsi="Verdana" w:cs="Arial"/>
          <w:sz w:val="24"/>
          <w:szCs w:val="24"/>
          <w:lang w:val="pt-BR"/>
        </w:rPr>
        <w:t xml:space="preserve">, atletas </w:t>
      </w:r>
      <w:r w:rsidR="0095136C" w:rsidRPr="00977643">
        <w:rPr>
          <w:rFonts w:ascii="Verdana" w:eastAsiaTheme="minorHAnsi" w:hAnsi="Verdana" w:cs="Arial"/>
          <w:b/>
          <w:bCs/>
          <w:sz w:val="24"/>
          <w:szCs w:val="24"/>
          <w:lang w:val="pt-BR"/>
        </w:rPr>
        <w:t>na faixa etária de 14 a 1</w:t>
      </w:r>
      <w:r w:rsidR="00961650">
        <w:rPr>
          <w:rFonts w:ascii="Verdana" w:eastAsiaTheme="minorHAnsi" w:hAnsi="Verdana" w:cs="Arial"/>
          <w:b/>
          <w:bCs/>
          <w:sz w:val="24"/>
          <w:szCs w:val="24"/>
          <w:lang w:val="pt-BR"/>
        </w:rPr>
        <w:t>7</w:t>
      </w:r>
      <w:r w:rsidR="0095136C" w:rsidRPr="00977643">
        <w:rPr>
          <w:rFonts w:ascii="Verdana" w:eastAsiaTheme="minorHAnsi" w:hAnsi="Verdana" w:cs="Arial"/>
          <w:b/>
          <w:bCs/>
          <w:sz w:val="24"/>
          <w:szCs w:val="24"/>
          <w:lang w:val="pt-BR"/>
        </w:rPr>
        <w:t xml:space="preserve"> anos (</w:t>
      </w:r>
      <w:r w:rsidR="00C32E24" w:rsidRPr="00FE534E">
        <w:rPr>
          <w:rFonts w:ascii="Verdana" w:eastAsiaTheme="minorHAnsi" w:hAnsi="Verdana" w:cs="Arial"/>
          <w:b/>
          <w:bCs/>
          <w:sz w:val="24"/>
          <w:szCs w:val="24"/>
          <w:lang w:val="pt-BR"/>
        </w:rPr>
        <w:t>201</w:t>
      </w:r>
      <w:r w:rsidR="00CF635E" w:rsidRPr="00FE534E">
        <w:rPr>
          <w:rFonts w:ascii="Verdana" w:eastAsiaTheme="minorHAnsi" w:hAnsi="Verdana" w:cs="Arial"/>
          <w:b/>
          <w:bCs/>
          <w:sz w:val="24"/>
          <w:szCs w:val="24"/>
          <w:lang w:val="pt-BR"/>
        </w:rPr>
        <w:t>1</w:t>
      </w:r>
      <w:r w:rsidR="00C32E24" w:rsidRPr="00FE534E">
        <w:rPr>
          <w:rFonts w:ascii="Verdana" w:eastAsiaTheme="minorHAnsi" w:hAnsi="Verdana" w:cs="Arial"/>
          <w:b/>
          <w:bCs/>
          <w:sz w:val="24"/>
          <w:szCs w:val="24"/>
          <w:lang w:val="pt-BR"/>
        </w:rPr>
        <w:t xml:space="preserve">, </w:t>
      </w:r>
      <w:r w:rsidR="0095136C" w:rsidRPr="00FE534E">
        <w:rPr>
          <w:rFonts w:ascii="Verdana" w:eastAsiaTheme="minorHAnsi" w:hAnsi="Verdana" w:cs="Arial"/>
          <w:b/>
          <w:bCs/>
          <w:sz w:val="24"/>
          <w:szCs w:val="24"/>
          <w:lang w:val="pt-BR"/>
        </w:rPr>
        <w:t>20</w:t>
      </w:r>
      <w:r w:rsidR="00CF635E" w:rsidRPr="00FE534E">
        <w:rPr>
          <w:rFonts w:ascii="Verdana" w:eastAsiaTheme="minorHAnsi" w:hAnsi="Verdana" w:cs="Arial"/>
          <w:b/>
          <w:bCs/>
          <w:sz w:val="24"/>
          <w:szCs w:val="24"/>
          <w:lang w:val="pt-BR"/>
        </w:rPr>
        <w:t>10</w:t>
      </w:r>
      <w:r w:rsidR="0095136C" w:rsidRPr="00FE534E">
        <w:rPr>
          <w:rFonts w:ascii="Verdana" w:eastAsiaTheme="minorHAnsi" w:hAnsi="Verdana" w:cs="Arial"/>
          <w:b/>
          <w:bCs/>
          <w:sz w:val="24"/>
          <w:szCs w:val="24"/>
          <w:lang w:val="pt-BR"/>
        </w:rPr>
        <w:t>, 20</w:t>
      </w:r>
      <w:r w:rsidR="00CF635E" w:rsidRPr="00FE534E">
        <w:rPr>
          <w:rFonts w:ascii="Verdana" w:eastAsiaTheme="minorHAnsi" w:hAnsi="Verdana" w:cs="Arial"/>
          <w:b/>
          <w:bCs/>
          <w:sz w:val="24"/>
          <w:szCs w:val="24"/>
          <w:lang w:val="pt-BR"/>
        </w:rPr>
        <w:t>09</w:t>
      </w:r>
      <w:r w:rsidR="0095136C" w:rsidRPr="00FE534E">
        <w:rPr>
          <w:rFonts w:ascii="Verdana" w:eastAsiaTheme="minorHAnsi" w:hAnsi="Verdana" w:cs="Arial"/>
          <w:b/>
          <w:bCs/>
          <w:sz w:val="24"/>
          <w:szCs w:val="24"/>
          <w:lang w:val="pt-BR"/>
        </w:rPr>
        <w:t xml:space="preserve"> e 200</w:t>
      </w:r>
      <w:r w:rsidR="00CF635E" w:rsidRPr="00FE534E">
        <w:rPr>
          <w:rFonts w:ascii="Verdana" w:eastAsiaTheme="minorHAnsi" w:hAnsi="Verdana" w:cs="Arial"/>
          <w:b/>
          <w:bCs/>
          <w:sz w:val="24"/>
          <w:szCs w:val="24"/>
          <w:lang w:val="pt-BR"/>
        </w:rPr>
        <w:t>8</w:t>
      </w:r>
      <w:r w:rsidR="0095136C" w:rsidRPr="00977643">
        <w:rPr>
          <w:rFonts w:ascii="Verdana" w:eastAsiaTheme="minorHAnsi" w:hAnsi="Verdana" w:cs="Arial"/>
          <w:b/>
          <w:bCs/>
          <w:sz w:val="24"/>
          <w:szCs w:val="24"/>
          <w:lang w:val="pt-BR"/>
        </w:rPr>
        <w:t xml:space="preserve">), </w:t>
      </w:r>
      <w:r w:rsidRPr="00977643">
        <w:rPr>
          <w:rFonts w:ascii="Verdana" w:eastAsiaTheme="minorHAnsi" w:hAnsi="Verdana" w:cs="Arial"/>
          <w:b/>
          <w:bCs/>
          <w:sz w:val="24"/>
          <w:szCs w:val="24"/>
          <w:lang w:val="pt-BR"/>
        </w:rPr>
        <w:t>ATÉ A DATA LIMITE DE INSCRIÇÃO</w:t>
      </w:r>
      <w:r w:rsidRPr="00977643">
        <w:rPr>
          <w:rFonts w:ascii="Verdana" w:eastAsiaTheme="minorHAnsi" w:hAnsi="Verdana" w:cs="Arial"/>
          <w:sz w:val="24"/>
          <w:szCs w:val="24"/>
          <w:lang w:val="pt-BR"/>
        </w:rPr>
        <w:t>, que sejam naturais</w:t>
      </w:r>
      <w:r w:rsidR="0002087E" w:rsidRPr="00977643">
        <w:rPr>
          <w:rFonts w:ascii="Verdana" w:eastAsiaTheme="minorHAnsi" w:hAnsi="Verdana" w:cs="Arial"/>
          <w:sz w:val="24"/>
          <w:szCs w:val="24"/>
          <w:lang w:val="pt-BR"/>
        </w:rPr>
        <w:t xml:space="preserve"> </w:t>
      </w:r>
      <w:r w:rsidR="0020105C">
        <w:rPr>
          <w:rFonts w:ascii="Verdana" w:eastAsiaTheme="minorHAnsi" w:hAnsi="Verdana" w:cs="Arial"/>
          <w:sz w:val="24"/>
          <w:szCs w:val="24"/>
          <w:lang w:val="pt-BR"/>
        </w:rPr>
        <w:t>do</w:t>
      </w:r>
      <w:r w:rsidRPr="00977643">
        <w:rPr>
          <w:rFonts w:ascii="Verdana" w:eastAsiaTheme="minorHAnsi" w:hAnsi="Verdana" w:cs="Arial"/>
          <w:sz w:val="24"/>
          <w:szCs w:val="24"/>
          <w:lang w:val="pt-BR"/>
        </w:rPr>
        <w:t xml:space="preserve"> município que irão representar</w:t>
      </w:r>
      <w:r w:rsidR="0095136C" w:rsidRPr="00977643">
        <w:rPr>
          <w:rFonts w:ascii="Verdana" w:eastAsiaTheme="minorHAnsi" w:hAnsi="Verdana" w:cs="Arial"/>
          <w:sz w:val="24"/>
          <w:szCs w:val="24"/>
          <w:lang w:val="pt-BR"/>
        </w:rPr>
        <w:t xml:space="preserve"> </w:t>
      </w:r>
      <w:r w:rsidR="00CF635E">
        <w:rPr>
          <w:rFonts w:ascii="Verdana" w:eastAsiaTheme="minorHAnsi" w:hAnsi="Verdana" w:cs="Arial"/>
          <w:sz w:val="24"/>
          <w:szCs w:val="24"/>
          <w:lang w:val="pt-BR"/>
        </w:rPr>
        <w:t>e/ou</w:t>
      </w:r>
      <w:r w:rsidR="0095136C" w:rsidRPr="00977643">
        <w:rPr>
          <w:rFonts w:ascii="Verdana" w:eastAsiaTheme="minorHAnsi" w:hAnsi="Verdana" w:cs="Arial"/>
          <w:sz w:val="24"/>
          <w:szCs w:val="24"/>
          <w:lang w:val="pt-BR"/>
        </w:rPr>
        <w:t xml:space="preserve"> inscritos no </w:t>
      </w:r>
      <w:r w:rsidR="0095136C" w:rsidRPr="00FE534E">
        <w:rPr>
          <w:rFonts w:ascii="Verdana" w:eastAsiaTheme="minorHAnsi" w:hAnsi="Verdana" w:cs="Arial"/>
          <w:sz w:val="24"/>
          <w:szCs w:val="24"/>
          <w:lang w:val="pt-BR"/>
        </w:rPr>
        <w:t>Projeto Esporte em 3 Tempos</w:t>
      </w:r>
      <w:r w:rsidR="00FE534E">
        <w:rPr>
          <w:rFonts w:ascii="Verdana" w:eastAsiaTheme="minorHAnsi" w:hAnsi="Verdana" w:cs="Arial"/>
          <w:sz w:val="24"/>
          <w:szCs w:val="24"/>
          <w:lang w:val="pt-BR"/>
        </w:rPr>
        <w:t xml:space="preserve"> e em outros projetos em execução no município</w:t>
      </w:r>
      <w:r w:rsidRPr="00FE534E">
        <w:rPr>
          <w:rFonts w:ascii="Verdana" w:eastAsiaTheme="minorHAnsi" w:hAnsi="Verdana" w:cs="Arial"/>
          <w:sz w:val="24"/>
          <w:szCs w:val="24"/>
          <w:lang w:val="pt-BR"/>
        </w:rPr>
        <w:t>,</w:t>
      </w:r>
      <w:r w:rsidR="0095136C" w:rsidRPr="00FE534E">
        <w:rPr>
          <w:rFonts w:ascii="Verdana" w:eastAsiaTheme="minorHAnsi" w:hAnsi="Verdana" w:cs="Arial"/>
          <w:sz w:val="24"/>
          <w:szCs w:val="24"/>
          <w:lang w:val="pt-BR"/>
        </w:rPr>
        <w:t xml:space="preserve"> </w:t>
      </w:r>
      <w:r w:rsidR="0095136C" w:rsidRPr="00977643">
        <w:rPr>
          <w:rFonts w:ascii="Verdana" w:eastAsiaTheme="minorHAnsi" w:hAnsi="Verdana" w:cs="Arial"/>
          <w:sz w:val="24"/>
          <w:szCs w:val="24"/>
          <w:lang w:val="pt-BR"/>
        </w:rPr>
        <w:t xml:space="preserve">e </w:t>
      </w:r>
      <w:r w:rsidRPr="00977643">
        <w:rPr>
          <w:rFonts w:ascii="Verdana" w:eastAsiaTheme="minorHAnsi" w:hAnsi="Verdana" w:cs="Arial"/>
          <w:sz w:val="24"/>
          <w:szCs w:val="24"/>
          <w:lang w:val="pt-BR"/>
        </w:rPr>
        <w:t>seguindo a seguinte orientação:</w:t>
      </w:r>
    </w:p>
    <w:p w14:paraId="0DC4D1C3" w14:textId="77777777" w:rsidR="005D7DDA" w:rsidRPr="00911EE6" w:rsidRDefault="005D7DDA" w:rsidP="001A7F03">
      <w:pPr>
        <w:widowControl/>
        <w:adjustRightInd w:val="0"/>
        <w:spacing w:line="276" w:lineRule="auto"/>
        <w:ind w:left="567"/>
        <w:jc w:val="both"/>
        <w:rPr>
          <w:rFonts w:ascii="Verdana" w:eastAsiaTheme="minorHAnsi" w:hAnsi="Verdana" w:cs="Arial"/>
          <w:sz w:val="12"/>
          <w:szCs w:val="12"/>
          <w:lang w:val="pt-BR"/>
        </w:rPr>
      </w:pPr>
    </w:p>
    <w:p w14:paraId="16DCEDCC" w14:textId="349B78A9" w:rsidR="0002087E" w:rsidRPr="00977643" w:rsidRDefault="0002087E" w:rsidP="001A7F03">
      <w:pPr>
        <w:widowControl/>
        <w:adjustRightInd w:val="0"/>
        <w:spacing w:line="276" w:lineRule="auto"/>
        <w:ind w:left="567"/>
        <w:jc w:val="both"/>
        <w:rPr>
          <w:rFonts w:ascii="Verdana" w:eastAsiaTheme="minorHAnsi" w:hAnsi="Verdana" w:cs="Arial"/>
          <w:sz w:val="12"/>
          <w:szCs w:val="12"/>
          <w:lang w:val="pt-BR"/>
        </w:rPr>
      </w:pPr>
    </w:p>
    <w:tbl>
      <w:tblPr>
        <w:tblStyle w:val="Tabelacomgrade"/>
        <w:tblW w:w="0" w:type="auto"/>
        <w:tblInd w:w="567" w:type="dxa"/>
        <w:tblLook w:val="04A0" w:firstRow="1" w:lastRow="0" w:firstColumn="1" w:lastColumn="0" w:noHBand="0" w:noVBand="1"/>
      </w:tblPr>
      <w:tblGrid>
        <w:gridCol w:w="3227"/>
        <w:gridCol w:w="2977"/>
        <w:gridCol w:w="4218"/>
      </w:tblGrid>
      <w:tr w:rsidR="0002087E" w:rsidRPr="00977643" w14:paraId="46749B75" w14:textId="77777777" w:rsidTr="003B2E1D">
        <w:tc>
          <w:tcPr>
            <w:tcW w:w="3227" w:type="dxa"/>
            <w:shd w:val="clear" w:color="auto" w:fill="D9D9D9" w:themeFill="background1" w:themeFillShade="D9"/>
          </w:tcPr>
          <w:p w14:paraId="636F6D77" w14:textId="64B22984" w:rsidR="0002087E" w:rsidRPr="00977643" w:rsidRDefault="0002087E" w:rsidP="0002087E">
            <w:pPr>
              <w:widowControl/>
              <w:adjustRightInd w:val="0"/>
              <w:spacing w:line="276" w:lineRule="auto"/>
              <w:jc w:val="center"/>
              <w:rPr>
                <w:rFonts w:ascii="Verdana" w:eastAsiaTheme="minorHAnsi" w:hAnsi="Verdana" w:cs="Arial"/>
                <w:b/>
                <w:bCs/>
                <w:sz w:val="24"/>
                <w:szCs w:val="24"/>
                <w:lang w:val="pt-BR"/>
              </w:rPr>
            </w:pPr>
            <w:r w:rsidRPr="00977643">
              <w:rPr>
                <w:rFonts w:ascii="Verdana" w:eastAsiaTheme="minorHAnsi" w:hAnsi="Verdana" w:cs="Arial"/>
                <w:b/>
                <w:bCs/>
                <w:sz w:val="24"/>
                <w:szCs w:val="24"/>
                <w:lang w:val="pt-BR"/>
              </w:rPr>
              <w:t>FUNÇÃO</w:t>
            </w:r>
          </w:p>
        </w:tc>
        <w:tc>
          <w:tcPr>
            <w:tcW w:w="2977" w:type="dxa"/>
            <w:shd w:val="clear" w:color="auto" w:fill="D9D9D9" w:themeFill="background1" w:themeFillShade="D9"/>
          </w:tcPr>
          <w:p w14:paraId="44C7648B" w14:textId="2A369479" w:rsidR="0002087E" w:rsidRPr="00977643" w:rsidRDefault="0002087E" w:rsidP="0002087E">
            <w:pPr>
              <w:widowControl/>
              <w:adjustRightInd w:val="0"/>
              <w:spacing w:line="276" w:lineRule="auto"/>
              <w:jc w:val="center"/>
              <w:rPr>
                <w:rFonts w:ascii="Verdana" w:eastAsiaTheme="minorHAnsi" w:hAnsi="Verdana" w:cs="Arial"/>
                <w:b/>
                <w:bCs/>
                <w:sz w:val="24"/>
                <w:szCs w:val="24"/>
                <w:lang w:val="pt-BR"/>
              </w:rPr>
            </w:pPr>
            <w:r w:rsidRPr="00977643">
              <w:rPr>
                <w:rFonts w:ascii="Verdana" w:eastAsiaTheme="minorHAnsi" w:hAnsi="Verdana" w:cs="Arial"/>
                <w:b/>
                <w:bCs/>
                <w:sz w:val="24"/>
                <w:szCs w:val="24"/>
                <w:lang w:val="pt-BR"/>
              </w:rPr>
              <w:t>DESCRIÇÃO</w:t>
            </w:r>
          </w:p>
        </w:tc>
        <w:tc>
          <w:tcPr>
            <w:tcW w:w="4218" w:type="dxa"/>
            <w:shd w:val="clear" w:color="auto" w:fill="D9D9D9" w:themeFill="background1" w:themeFillShade="D9"/>
          </w:tcPr>
          <w:p w14:paraId="3068FB11" w14:textId="4B589516" w:rsidR="0002087E" w:rsidRPr="00977643" w:rsidRDefault="0002087E" w:rsidP="0002087E">
            <w:pPr>
              <w:widowControl/>
              <w:adjustRightInd w:val="0"/>
              <w:spacing w:line="276" w:lineRule="auto"/>
              <w:jc w:val="center"/>
              <w:rPr>
                <w:rFonts w:ascii="Verdana" w:eastAsiaTheme="minorHAnsi" w:hAnsi="Verdana" w:cs="Arial"/>
                <w:b/>
                <w:bCs/>
                <w:sz w:val="24"/>
                <w:szCs w:val="24"/>
                <w:lang w:val="pt-BR"/>
              </w:rPr>
            </w:pPr>
            <w:r w:rsidRPr="00977643">
              <w:rPr>
                <w:rFonts w:ascii="Verdana" w:eastAsiaTheme="minorHAnsi" w:hAnsi="Verdana" w:cs="Arial"/>
                <w:b/>
                <w:bCs/>
                <w:sz w:val="24"/>
                <w:szCs w:val="24"/>
                <w:lang w:val="pt-BR"/>
              </w:rPr>
              <w:t>DOCUMENTOS ORIGINAIS</w:t>
            </w:r>
          </w:p>
        </w:tc>
      </w:tr>
      <w:tr w:rsidR="00763925" w:rsidRPr="00977643" w14:paraId="5141D95B" w14:textId="77777777" w:rsidTr="000B4239">
        <w:tc>
          <w:tcPr>
            <w:tcW w:w="3227" w:type="dxa"/>
            <w:vMerge w:val="restart"/>
          </w:tcPr>
          <w:p w14:paraId="34854902" w14:textId="4EF46224" w:rsidR="00763925" w:rsidRDefault="00763925" w:rsidP="0002087E">
            <w:pPr>
              <w:widowControl/>
              <w:adjustRightInd w:val="0"/>
              <w:jc w:val="center"/>
              <w:rPr>
                <w:rFonts w:ascii="Verdana" w:eastAsiaTheme="minorHAnsi" w:hAnsi="Verdana" w:cs="Arial"/>
                <w:color w:val="000000"/>
                <w:sz w:val="24"/>
                <w:szCs w:val="24"/>
                <w:lang w:val="pt-BR"/>
              </w:rPr>
            </w:pPr>
          </w:p>
          <w:p w14:paraId="1065EDAD" w14:textId="77777777" w:rsidR="00763925" w:rsidRPr="00977643" w:rsidRDefault="00763925" w:rsidP="0002087E">
            <w:pPr>
              <w:widowControl/>
              <w:adjustRightInd w:val="0"/>
              <w:jc w:val="center"/>
              <w:rPr>
                <w:rFonts w:ascii="Verdana" w:eastAsiaTheme="minorHAnsi" w:hAnsi="Verdana" w:cs="Arial"/>
                <w:color w:val="000000"/>
                <w:sz w:val="24"/>
                <w:szCs w:val="24"/>
                <w:lang w:val="pt-BR"/>
              </w:rPr>
            </w:pPr>
          </w:p>
          <w:p w14:paraId="20C4F6AA" w14:textId="3A233818" w:rsidR="00763925" w:rsidRDefault="00763925" w:rsidP="0002087E">
            <w:pPr>
              <w:widowControl/>
              <w:adjustRightInd w:val="0"/>
              <w:jc w:val="center"/>
              <w:rPr>
                <w:rFonts w:ascii="Verdana" w:eastAsiaTheme="minorHAnsi" w:hAnsi="Verdana" w:cs="Arial"/>
                <w:color w:val="000000"/>
                <w:sz w:val="24"/>
                <w:szCs w:val="24"/>
                <w:lang w:val="pt-BR"/>
              </w:rPr>
            </w:pPr>
          </w:p>
          <w:p w14:paraId="742BB247" w14:textId="2AE04544" w:rsidR="000D0C72" w:rsidRDefault="000D0C72" w:rsidP="0002087E">
            <w:pPr>
              <w:widowControl/>
              <w:adjustRightInd w:val="0"/>
              <w:jc w:val="center"/>
              <w:rPr>
                <w:rFonts w:ascii="Verdana" w:eastAsiaTheme="minorHAnsi" w:hAnsi="Verdana" w:cs="Arial"/>
                <w:color w:val="000000"/>
                <w:sz w:val="24"/>
                <w:szCs w:val="24"/>
                <w:lang w:val="pt-BR"/>
              </w:rPr>
            </w:pPr>
          </w:p>
          <w:p w14:paraId="78CE0150" w14:textId="77777777" w:rsidR="007F1B25" w:rsidRDefault="007F1B25" w:rsidP="0002087E">
            <w:pPr>
              <w:widowControl/>
              <w:adjustRightInd w:val="0"/>
              <w:jc w:val="center"/>
              <w:rPr>
                <w:rFonts w:ascii="Verdana" w:eastAsiaTheme="minorHAnsi" w:hAnsi="Verdana" w:cs="Arial"/>
                <w:color w:val="000000"/>
                <w:sz w:val="24"/>
                <w:szCs w:val="24"/>
                <w:lang w:val="pt-BR"/>
              </w:rPr>
            </w:pPr>
          </w:p>
          <w:p w14:paraId="3B5525BA" w14:textId="77777777" w:rsidR="000D0C72" w:rsidRDefault="000D0C72" w:rsidP="0002087E">
            <w:pPr>
              <w:widowControl/>
              <w:adjustRightInd w:val="0"/>
              <w:jc w:val="center"/>
              <w:rPr>
                <w:rFonts w:ascii="Verdana" w:eastAsiaTheme="minorHAnsi" w:hAnsi="Verdana" w:cs="Arial"/>
                <w:color w:val="000000"/>
                <w:sz w:val="24"/>
                <w:szCs w:val="24"/>
                <w:lang w:val="pt-BR"/>
              </w:rPr>
            </w:pPr>
          </w:p>
          <w:p w14:paraId="21CA346A" w14:textId="77777777" w:rsidR="005D7DDA" w:rsidRPr="00F435E1" w:rsidRDefault="005D7DDA" w:rsidP="0002087E">
            <w:pPr>
              <w:widowControl/>
              <w:adjustRightInd w:val="0"/>
              <w:jc w:val="center"/>
              <w:rPr>
                <w:rFonts w:ascii="Verdana" w:eastAsiaTheme="minorHAnsi" w:hAnsi="Verdana" w:cs="Arial"/>
                <w:color w:val="000000"/>
                <w:sz w:val="12"/>
                <w:szCs w:val="12"/>
                <w:lang w:val="pt-BR"/>
              </w:rPr>
            </w:pPr>
          </w:p>
          <w:p w14:paraId="5C8B59B7" w14:textId="6E818ABD" w:rsidR="00763925" w:rsidRPr="00977643" w:rsidRDefault="00763925" w:rsidP="0002087E">
            <w:pPr>
              <w:widowControl/>
              <w:adjustRightInd w:val="0"/>
              <w:jc w:val="center"/>
              <w:rPr>
                <w:rFonts w:ascii="Verdana" w:eastAsiaTheme="minorHAnsi" w:hAnsi="Verdana" w:cs="Arial"/>
                <w:b/>
                <w:bCs/>
                <w:color w:val="000000"/>
                <w:sz w:val="24"/>
                <w:szCs w:val="24"/>
                <w:lang w:val="pt-BR"/>
              </w:rPr>
            </w:pPr>
            <w:r w:rsidRPr="00977643">
              <w:rPr>
                <w:rFonts w:ascii="Verdana" w:eastAsiaTheme="minorHAnsi" w:hAnsi="Verdana" w:cs="Arial"/>
                <w:b/>
                <w:bCs/>
                <w:color w:val="000000"/>
                <w:sz w:val="24"/>
                <w:szCs w:val="24"/>
                <w:lang w:val="pt-BR"/>
              </w:rPr>
              <w:t>ATLETA</w:t>
            </w:r>
          </w:p>
        </w:tc>
        <w:tc>
          <w:tcPr>
            <w:tcW w:w="2977" w:type="dxa"/>
          </w:tcPr>
          <w:p w14:paraId="38A13483" w14:textId="2B8F343A" w:rsidR="00763925" w:rsidRPr="00977643" w:rsidRDefault="00763925" w:rsidP="000B4239">
            <w:pPr>
              <w:widowControl/>
              <w:adjustRightInd w:val="0"/>
              <w:jc w:val="center"/>
              <w:rPr>
                <w:rFonts w:ascii="Verdana" w:eastAsiaTheme="minorHAnsi" w:hAnsi="Verdana" w:cs="Arial"/>
                <w:color w:val="000000"/>
                <w:sz w:val="24"/>
                <w:szCs w:val="24"/>
                <w:lang w:val="pt-BR"/>
              </w:rPr>
            </w:pPr>
          </w:p>
          <w:p w14:paraId="2FD35044" w14:textId="77777777" w:rsidR="00763925" w:rsidRPr="00F435E1" w:rsidRDefault="00763925" w:rsidP="000B4239">
            <w:pPr>
              <w:widowControl/>
              <w:adjustRightInd w:val="0"/>
              <w:jc w:val="center"/>
              <w:rPr>
                <w:rFonts w:ascii="Verdana" w:eastAsiaTheme="minorHAnsi" w:hAnsi="Verdana" w:cs="Arial"/>
                <w:color w:val="000000"/>
                <w:sz w:val="12"/>
                <w:szCs w:val="12"/>
                <w:lang w:val="pt-BR"/>
              </w:rPr>
            </w:pPr>
          </w:p>
          <w:p w14:paraId="0354B3FE" w14:textId="6389CD98" w:rsidR="00763925" w:rsidRPr="00977643" w:rsidRDefault="00763925" w:rsidP="000B4239">
            <w:pPr>
              <w:widowControl/>
              <w:adjustRightInd w:val="0"/>
              <w:jc w:val="center"/>
              <w:rPr>
                <w:rFonts w:ascii="Verdana" w:eastAsiaTheme="minorHAnsi" w:hAnsi="Verdana" w:cs="Arial"/>
                <w:color w:val="000000"/>
                <w:sz w:val="24"/>
                <w:szCs w:val="24"/>
                <w:lang w:val="pt-BR"/>
              </w:rPr>
            </w:pPr>
            <w:r w:rsidRPr="00977643">
              <w:rPr>
                <w:rFonts w:ascii="Verdana" w:eastAsiaTheme="minorHAnsi" w:hAnsi="Verdana" w:cs="Arial"/>
                <w:color w:val="000000"/>
                <w:sz w:val="24"/>
                <w:szCs w:val="24"/>
                <w:lang w:val="pt-BR"/>
              </w:rPr>
              <w:t>Natural do Município</w:t>
            </w:r>
          </w:p>
          <w:p w14:paraId="68FDA429" w14:textId="1291ED99" w:rsidR="00763925" w:rsidRPr="00977643" w:rsidRDefault="00763925" w:rsidP="000B4239">
            <w:pPr>
              <w:widowControl/>
              <w:adjustRightInd w:val="0"/>
              <w:jc w:val="center"/>
              <w:rPr>
                <w:rFonts w:ascii="Verdana" w:eastAsiaTheme="minorHAnsi" w:hAnsi="Verdana" w:cs="Arial"/>
                <w:color w:val="000000"/>
                <w:sz w:val="24"/>
                <w:szCs w:val="24"/>
                <w:lang w:val="pt-BR"/>
              </w:rPr>
            </w:pPr>
          </w:p>
        </w:tc>
        <w:tc>
          <w:tcPr>
            <w:tcW w:w="4218" w:type="dxa"/>
          </w:tcPr>
          <w:p w14:paraId="0B4A915B" w14:textId="77777777" w:rsidR="00763925" w:rsidRPr="00977643" w:rsidRDefault="00763925" w:rsidP="000B4239">
            <w:pPr>
              <w:widowControl/>
              <w:adjustRightInd w:val="0"/>
              <w:spacing w:line="276" w:lineRule="auto"/>
              <w:jc w:val="center"/>
              <w:rPr>
                <w:rFonts w:ascii="Verdana" w:eastAsiaTheme="minorHAnsi" w:hAnsi="Verdana" w:cs="Arial"/>
                <w:color w:val="000000"/>
                <w:sz w:val="12"/>
                <w:szCs w:val="12"/>
                <w:lang w:val="pt-BR"/>
              </w:rPr>
            </w:pPr>
          </w:p>
          <w:p w14:paraId="4EB352F2" w14:textId="5964B270" w:rsidR="00763925" w:rsidRPr="00977643" w:rsidRDefault="00763925" w:rsidP="000B4239">
            <w:pPr>
              <w:widowControl/>
              <w:adjustRightInd w:val="0"/>
              <w:spacing w:line="276" w:lineRule="auto"/>
              <w:jc w:val="both"/>
              <w:rPr>
                <w:rFonts w:ascii="Verdana" w:eastAsiaTheme="minorHAnsi" w:hAnsi="Verdana" w:cs="Arial"/>
                <w:color w:val="000000"/>
                <w:sz w:val="24"/>
                <w:szCs w:val="24"/>
                <w:lang w:val="pt-BR"/>
              </w:rPr>
            </w:pPr>
            <w:r w:rsidRPr="00977643">
              <w:rPr>
                <w:rFonts w:ascii="Verdana" w:eastAsiaTheme="minorHAnsi" w:hAnsi="Verdana" w:cs="Arial"/>
                <w:color w:val="000000"/>
                <w:sz w:val="24"/>
                <w:szCs w:val="24"/>
                <w:lang w:val="pt-BR"/>
              </w:rPr>
              <w:t>- Carteira de Identidade (RG);</w:t>
            </w:r>
            <w:r>
              <w:rPr>
                <w:rFonts w:ascii="Verdana" w:eastAsiaTheme="minorHAnsi" w:hAnsi="Verdana" w:cs="Arial"/>
                <w:color w:val="000000"/>
                <w:sz w:val="24"/>
                <w:szCs w:val="24"/>
                <w:lang w:val="pt-BR"/>
              </w:rPr>
              <w:t xml:space="preserve"> e</w:t>
            </w:r>
          </w:p>
          <w:p w14:paraId="0924DB84" w14:textId="77777777" w:rsidR="00763925" w:rsidRPr="00977643" w:rsidRDefault="00763925" w:rsidP="000B4239">
            <w:pPr>
              <w:widowControl/>
              <w:adjustRightInd w:val="0"/>
              <w:spacing w:line="276" w:lineRule="auto"/>
              <w:jc w:val="both"/>
              <w:rPr>
                <w:rFonts w:ascii="Verdana" w:eastAsiaTheme="minorHAnsi" w:hAnsi="Verdana" w:cs="Arial"/>
                <w:color w:val="000000"/>
                <w:sz w:val="12"/>
                <w:szCs w:val="12"/>
                <w:lang w:val="pt-BR"/>
              </w:rPr>
            </w:pPr>
          </w:p>
          <w:p w14:paraId="2E639965" w14:textId="0E0AD290" w:rsidR="00763925" w:rsidRPr="00977643" w:rsidRDefault="00763925" w:rsidP="000B4239">
            <w:pPr>
              <w:widowControl/>
              <w:adjustRightInd w:val="0"/>
              <w:spacing w:line="276" w:lineRule="auto"/>
              <w:jc w:val="both"/>
              <w:rPr>
                <w:rFonts w:ascii="Verdana" w:eastAsiaTheme="minorHAnsi" w:hAnsi="Verdana" w:cs="Arial"/>
                <w:color w:val="000000"/>
                <w:sz w:val="24"/>
                <w:szCs w:val="24"/>
                <w:lang w:val="pt-BR"/>
              </w:rPr>
            </w:pPr>
            <w:r w:rsidRPr="00977643">
              <w:rPr>
                <w:rFonts w:ascii="Verdana" w:eastAsiaTheme="minorHAnsi" w:hAnsi="Verdana" w:cs="Arial"/>
                <w:color w:val="000000"/>
                <w:sz w:val="24"/>
                <w:szCs w:val="24"/>
                <w:lang w:val="pt-BR"/>
              </w:rPr>
              <w:t xml:space="preserve">- </w:t>
            </w:r>
            <w:r w:rsidR="00F435E1">
              <w:rPr>
                <w:rFonts w:ascii="Verdana" w:eastAsiaTheme="minorHAnsi" w:hAnsi="Verdana" w:cs="Arial"/>
                <w:color w:val="000000"/>
                <w:sz w:val="24"/>
                <w:szCs w:val="24"/>
                <w:lang w:val="pt-BR"/>
              </w:rPr>
              <w:t>Declaração Escolar</w:t>
            </w:r>
            <w:r w:rsidRPr="00977643">
              <w:rPr>
                <w:rFonts w:ascii="Verdana" w:eastAsiaTheme="minorHAnsi" w:hAnsi="Verdana" w:cs="Arial"/>
                <w:color w:val="000000"/>
                <w:sz w:val="24"/>
                <w:szCs w:val="24"/>
                <w:lang w:val="pt-BR"/>
              </w:rPr>
              <w:t xml:space="preserve">.  </w:t>
            </w:r>
          </w:p>
          <w:p w14:paraId="658F9B33" w14:textId="0D5C70E4" w:rsidR="00763925" w:rsidRPr="00977643" w:rsidRDefault="00763925" w:rsidP="000B4239">
            <w:pPr>
              <w:widowControl/>
              <w:adjustRightInd w:val="0"/>
              <w:spacing w:line="276" w:lineRule="auto"/>
              <w:jc w:val="both"/>
              <w:rPr>
                <w:rFonts w:ascii="Verdana" w:eastAsiaTheme="minorHAnsi" w:hAnsi="Verdana" w:cs="Arial"/>
                <w:color w:val="000000"/>
                <w:sz w:val="12"/>
                <w:szCs w:val="12"/>
                <w:lang w:val="pt-BR"/>
              </w:rPr>
            </w:pPr>
          </w:p>
        </w:tc>
      </w:tr>
      <w:tr w:rsidR="00763925" w:rsidRPr="00977643" w14:paraId="2F833668" w14:textId="77777777" w:rsidTr="000B4239">
        <w:tc>
          <w:tcPr>
            <w:tcW w:w="3227" w:type="dxa"/>
            <w:vMerge/>
          </w:tcPr>
          <w:p w14:paraId="4E75FF5E" w14:textId="77777777" w:rsidR="00763925" w:rsidRPr="00977643" w:rsidRDefault="00763925" w:rsidP="0002087E">
            <w:pPr>
              <w:widowControl/>
              <w:adjustRightInd w:val="0"/>
              <w:jc w:val="center"/>
              <w:rPr>
                <w:rFonts w:ascii="Verdana" w:eastAsiaTheme="minorHAnsi" w:hAnsi="Verdana" w:cs="Arial"/>
                <w:color w:val="000000"/>
                <w:sz w:val="24"/>
                <w:szCs w:val="24"/>
                <w:lang w:val="pt-BR"/>
              </w:rPr>
            </w:pPr>
          </w:p>
        </w:tc>
        <w:tc>
          <w:tcPr>
            <w:tcW w:w="2977" w:type="dxa"/>
          </w:tcPr>
          <w:p w14:paraId="5C2950DA" w14:textId="4C952670" w:rsidR="00E84CE1" w:rsidRDefault="00E84CE1" w:rsidP="000B4239">
            <w:pPr>
              <w:widowControl/>
              <w:adjustRightInd w:val="0"/>
              <w:jc w:val="center"/>
              <w:rPr>
                <w:rFonts w:ascii="Verdana" w:eastAsiaTheme="minorHAnsi" w:hAnsi="Verdana" w:cs="Arial"/>
                <w:color w:val="000000"/>
                <w:sz w:val="12"/>
                <w:szCs w:val="12"/>
                <w:lang w:val="pt-BR"/>
              </w:rPr>
            </w:pPr>
          </w:p>
          <w:p w14:paraId="10F076AD" w14:textId="7405721B" w:rsidR="000D0C72" w:rsidRDefault="000D0C72" w:rsidP="000B4239">
            <w:pPr>
              <w:widowControl/>
              <w:adjustRightInd w:val="0"/>
              <w:jc w:val="center"/>
              <w:rPr>
                <w:rFonts w:ascii="Verdana" w:eastAsiaTheme="minorHAnsi" w:hAnsi="Verdana" w:cs="Arial"/>
                <w:color w:val="000000"/>
                <w:sz w:val="12"/>
                <w:szCs w:val="12"/>
                <w:lang w:val="pt-BR"/>
              </w:rPr>
            </w:pPr>
          </w:p>
          <w:p w14:paraId="0FF77CE8" w14:textId="77777777" w:rsidR="000D0C72" w:rsidRDefault="000D0C72" w:rsidP="000B4239">
            <w:pPr>
              <w:widowControl/>
              <w:adjustRightInd w:val="0"/>
              <w:jc w:val="center"/>
              <w:rPr>
                <w:rFonts w:ascii="Verdana" w:eastAsiaTheme="minorHAnsi" w:hAnsi="Verdana" w:cs="Arial"/>
                <w:color w:val="000000"/>
                <w:sz w:val="12"/>
                <w:szCs w:val="12"/>
                <w:lang w:val="pt-BR"/>
              </w:rPr>
            </w:pPr>
          </w:p>
          <w:p w14:paraId="3B9C39C1" w14:textId="62D99633" w:rsidR="003F0C72" w:rsidRDefault="003F0C72" w:rsidP="000B4239">
            <w:pPr>
              <w:widowControl/>
              <w:adjustRightInd w:val="0"/>
              <w:jc w:val="center"/>
              <w:rPr>
                <w:rFonts w:ascii="Verdana" w:eastAsiaTheme="minorHAnsi" w:hAnsi="Verdana" w:cs="Arial"/>
                <w:color w:val="000000"/>
                <w:sz w:val="12"/>
                <w:szCs w:val="12"/>
                <w:lang w:val="pt-BR"/>
              </w:rPr>
            </w:pPr>
          </w:p>
          <w:p w14:paraId="50641757" w14:textId="77777777" w:rsidR="007F1B25" w:rsidRDefault="007F1B25" w:rsidP="000B4239">
            <w:pPr>
              <w:widowControl/>
              <w:adjustRightInd w:val="0"/>
              <w:jc w:val="center"/>
              <w:rPr>
                <w:rFonts w:ascii="Verdana" w:eastAsiaTheme="minorHAnsi" w:hAnsi="Verdana" w:cs="Arial"/>
                <w:color w:val="000000"/>
                <w:sz w:val="12"/>
                <w:szCs w:val="12"/>
                <w:lang w:val="pt-BR"/>
              </w:rPr>
            </w:pPr>
          </w:p>
          <w:p w14:paraId="2AA30D3E" w14:textId="77777777" w:rsidR="003F0C72" w:rsidRDefault="003F0C72" w:rsidP="000B4239">
            <w:pPr>
              <w:widowControl/>
              <w:adjustRightInd w:val="0"/>
              <w:jc w:val="center"/>
              <w:rPr>
                <w:rFonts w:ascii="Verdana" w:eastAsiaTheme="minorHAnsi" w:hAnsi="Verdana" w:cs="Arial"/>
                <w:color w:val="000000"/>
                <w:sz w:val="12"/>
                <w:szCs w:val="12"/>
                <w:lang w:val="pt-BR"/>
              </w:rPr>
            </w:pPr>
          </w:p>
          <w:p w14:paraId="58DF32D3" w14:textId="77777777" w:rsidR="003F0C72" w:rsidRPr="003B1152" w:rsidRDefault="003F0C72" w:rsidP="000B4239">
            <w:pPr>
              <w:widowControl/>
              <w:adjustRightInd w:val="0"/>
              <w:jc w:val="center"/>
              <w:rPr>
                <w:rFonts w:ascii="Verdana" w:eastAsiaTheme="minorHAnsi" w:hAnsi="Verdana" w:cs="Arial"/>
                <w:color w:val="000000"/>
                <w:sz w:val="12"/>
                <w:szCs w:val="12"/>
                <w:lang w:val="pt-BR"/>
              </w:rPr>
            </w:pPr>
          </w:p>
          <w:p w14:paraId="1FD28979" w14:textId="2C1FD489" w:rsidR="00763925" w:rsidRPr="00977643" w:rsidRDefault="00763925" w:rsidP="000B4239">
            <w:pPr>
              <w:widowControl/>
              <w:adjustRightInd w:val="0"/>
              <w:jc w:val="center"/>
              <w:rPr>
                <w:rFonts w:ascii="Verdana" w:eastAsiaTheme="minorHAnsi" w:hAnsi="Verdana" w:cs="Arial"/>
                <w:color w:val="000000"/>
                <w:sz w:val="24"/>
                <w:szCs w:val="24"/>
                <w:lang w:val="pt-BR"/>
              </w:rPr>
            </w:pPr>
            <w:r>
              <w:rPr>
                <w:rFonts w:ascii="Verdana" w:eastAsiaTheme="minorHAnsi" w:hAnsi="Verdana" w:cs="Arial"/>
                <w:color w:val="000000"/>
                <w:sz w:val="24"/>
                <w:szCs w:val="24"/>
                <w:lang w:val="pt-BR"/>
              </w:rPr>
              <w:t>Não Natural do Município</w:t>
            </w:r>
            <w:r w:rsidR="00E84CE1">
              <w:rPr>
                <w:rFonts w:ascii="Verdana" w:eastAsiaTheme="minorHAnsi" w:hAnsi="Verdana" w:cs="Arial"/>
                <w:color w:val="000000"/>
                <w:sz w:val="24"/>
                <w:szCs w:val="24"/>
                <w:lang w:val="pt-BR"/>
              </w:rPr>
              <w:t xml:space="preserve"> (residente)</w:t>
            </w:r>
          </w:p>
        </w:tc>
        <w:tc>
          <w:tcPr>
            <w:tcW w:w="4218" w:type="dxa"/>
          </w:tcPr>
          <w:p w14:paraId="70095EA9" w14:textId="6FD0CDF7" w:rsidR="00E84CE1" w:rsidRPr="00977643" w:rsidRDefault="00E84CE1" w:rsidP="003F0C72">
            <w:pPr>
              <w:widowControl/>
              <w:adjustRightInd w:val="0"/>
              <w:spacing w:line="360" w:lineRule="auto"/>
              <w:jc w:val="both"/>
              <w:rPr>
                <w:rFonts w:ascii="Verdana" w:eastAsiaTheme="minorHAnsi" w:hAnsi="Verdana" w:cs="Arial"/>
                <w:color w:val="000000"/>
                <w:sz w:val="12"/>
                <w:szCs w:val="12"/>
                <w:lang w:val="pt-BR"/>
              </w:rPr>
            </w:pPr>
            <w:r w:rsidRPr="00977643">
              <w:rPr>
                <w:rFonts w:ascii="Verdana" w:eastAsiaTheme="minorHAnsi" w:hAnsi="Verdana" w:cs="Arial"/>
                <w:color w:val="000000"/>
                <w:sz w:val="24"/>
                <w:szCs w:val="24"/>
                <w:lang w:val="pt-BR"/>
              </w:rPr>
              <w:t>- Carteira de Identidade (RG);</w:t>
            </w:r>
            <w:r>
              <w:rPr>
                <w:rFonts w:ascii="Verdana" w:eastAsiaTheme="minorHAnsi" w:hAnsi="Verdana" w:cs="Arial"/>
                <w:color w:val="000000"/>
                <w:sz w:val="24"/>
                <w:szCs w:val="24"/>
                <w:lang w:val="pt-BR"/>
              </w:rPr>
              <w:t xml:space="preserve"> e</w:t>
            </w:r>
          </w:p>
          <w:p w14:paraId="32817986" w14:textId="266AF1F3" w:rsidR="00E84CE1" w:rsidRDefault="00E84CE1" w:rsidP="003F0C72">
            <w:pPr>
              <w:widowControl/>
              <w:adjustRightInd w:val="0"/>
              <w:spacing w:line="360" w:lineRule="auto"/>
              <w:jc w:val="both"/>
              <w:rPr>
                <w:rFonts w:ascii="Verdana" w:eastAsiaTheme="minorHAnsi" w:hAnsi="Verdana" w:cs="Arial"/>
                <w:color w:val="000000"/>
                <w:sz w:val="24"/>
                <w:szCs w:val="24"/>
                <w:lang w:val="pt-BR"/>
              </w:rPr>
            </w:pPr>
            <w:r w:rsidRPr="00977643">
              <w:rPr>
                <w:rFonts w:ascii="Verdana" w:eastAsiaTheme="minorHAnsi" w:hAnsi="Verdana" w:cs="Arial"/>
                <w:color w:val="000000"/>
                <w:sz w:val="24"/>
                <w:szCs w:val="24"/>
                <w:lang w:val="pt-BR"/>
              </w:rPr>
              <w:t>-</w:t>
            </w:r>
            <w:r w:rsidR="003F0C72">
              <w:rPr>
                <w:rFonts w:ascii="Verdana" w:eastAsiaTheme="minorHAnsi" w:hAnsi="Verdana" w:cs="Arial"/>
                <w:color w:val="000000"/>
                <w:sz w:val="24"/>
                <w:szCs w:val="24"/>
                <w:lang w:val="pt-BR"/>
              </w:rPr>
              <w:t xml:space="preserve"> Declaração Escolar; e </w:t>
            </w:r>
          </w:p>
          <w:p w14:paraId="4FB1004A" w14:textId="405F7046" w:rsidR="00FE534E" w:rsidRDefault="003F0C72" w:rsidP="000D0C72">
            <w:pPr>
              <w:widowControl/>
              <w:adjustRightInd w:val="0"/>
              <w:spacing w:line="276" w:lineRule="auto"/>
              <w:jc w:val="both"/>
              <w:rPr>
                <w:rFonts w:ascii="Verdana" w:eastAsiaTheme="minorHAnsi" w:hAnsi="Verdana" w:cs="Arial"/>
                <w:color w:val="000000"/>
                <w:sz w:val="24"/>
                <w:szCs w:val="24"/>
                <w:lang w:val="pt-BR"/>
              </w:rPr>
            </w:pPr>
            <w:r>
              <w:rPr>
                <w:rFonts w:ascii="Verdana" w:eastAsiaTheme="minorHAnsi" w:hAnsi="Verdana" w:cs="Arial"/>
                <w:color w:val="000000"/>
                <w:sz w:val="24"/>
                <w:szCs w:val="24"/>
                <w:lang w:val="pt-BR"/>
              </w:rPr>
              <w:t>- Comprovante de endereço original no nome dos pais (nome do pai ou da mãe)</w:t>
            </w:r>
            <w:r w:rsidR="00FE534E">
              <w:rPr>
                <w:rFonts w:ascii="Verdana" w:eastAsiaTheme="minorHAnsi" w:hAnsi="Verdana" w:cs="Arial"/>
                <w:color w:val="000000"/>
                <w:sz w:val="24"/>
                <w:szCs w:val="24"/>
                <w:lang w:val="pt-BR"/>
              </w:rPr>
              <w:t>;</w:t>
            </w:r>
            <w:r>
              <w:rPr>
                <w:rFonts w:ascii="Verdana" w:eastAsiaTheme="minorHAnsi" w:hAnsi="Verdana" w:cs="Arial"/>
                <w:color w:val="000000"/>
                <w:sz w:val="24"/>
                <w:szCs w:val="24"/>
                <w:lang w:val="pt-BR"/>
              </w:rPr>
              <w:t xml:space="preserve"> ou</w:t>
            </w:r>
          </w:p>
          <w:p w14:paraId="28630E2A" w14:textId="77777777" w:rsidR="00FE534E" w:rsidRPr="00FE534E" w:rsidRDefault="00FE534E" w:rsidP="000D0C72">
            <w:pPr>
              <w:widowControl/>
              <w:adjustRightInd w:val="0"/>
              <w:spacing w:line="276" w:lineRule="auto"/>
              <w:jc w:val="both"/>
              <w:rPr>
                <w:rFonts w:ascii="Verdana" w:eastAsiaTheme="minorHAnsi" w:hAnsi="Verdana" w:cs="Arial"/>
                <w:color w:val="000000"/>
                <w:sz w:val="12"/>
                <w:szCs w:val="12"/>
                <w:lang w:val="pt-BR"/>
              </w:rPr>
            </w:pPr>
          </w:p>
          <w:p w14:paraId="7EC50BD3" w14:textId="44B5E378" w:rsidR="003F0C72" w:rsidRPr="00977643" w:rsidRDefault="00FE534E" w:rsidP="000D0C72">
            <w:pPr>
              <w:widowControl/>
              <w:adjustRightInd w:val="0"/>
              <w:spacing w:line="276" w:lineRule="auto"/>
              <w:jc w:val="both"/>
              <w:rPr>
                <w:rFonts w:ascii="Verdana" w:eastAsiaTheme="minorHAnsi" w:hAnsi="Verdana" w:cs="Arial"/>
                <w:color w:val="000000"/>
                <w:sz w:val="24"/>
                <w:szCs w:val="24"/>
                <w:lang w:val="pt-BR"/>
              </w:rPr>
            </w:pPr>
            <w:r>
              <w:rPr>
                <w:rFonts w:ascii="Verdana" w:eastAsiaTheme="minorHAnsi" w:hAnsi="Verdana" w:cs="Arial"/>
                <w:color w:val="000000"/>
                <w:sz w:val="24"/>
                <w:szCs w:val="24"/>
                <w:lang w:val="pt-BR"/>
              </w:rPr>
              <w:t>-</w:t>
            </w:r>
            <w:r w:rsidR="000D0C72">
              <w:rPr>
                <w:rFonts w:ascii="Verdana" w:eastAsiaTheme="minorHAnsi" w:hAnsi="Verdana" w:cs="Arial"/>
                <w:color w:val="000000"/>
                <w:sz w:val="24"/>
                <w:szCs w:val="24"/>
                <w:lang w:val="pt-BR"/>
              </w:rPr>
              <w:t xml:space="preserve"> </w:t>
            </w:r>
            <w:r>
              <w:rPr>
                <w:rFonts w:ascii="Verdana" w:eastAsiaTheme="minorHAnsi" w:hAnsi="Verdana" w:cs="Arial"/>
                <w:color w:val="000000"/>
                <w:sz w:val="24"/>
                <w:szCs w:val="24"/>
                <w:lang w:val="pt-BR"/>
              </w:rPr>
              <w:t>Declaração</w:t>
            </w:r>
            <w:r w:rsidR="000D0C72">
              <w:rPr>
                <w:rFonts w:ascii="Verdana" w:eastAsiaTheme="minorHAnsi" w:hAnsi="Verdana" w:cs="Arial"/>
                <w:color w:val="000000"/>
                <w:sz w:val="24"/>
                <w:szCs w:val="24"/>
                <w:lang w:val="pt-BR"/>
              </w:rPr>
              <w:t xml:space="preserve"> de residência com reconhecimento de firma em cartório</w:t>
            </w:r>
            <w:r>
              <w:rPr>
                <w:rFonts w:ascii="Verdana" w:eastAsiaTheme="minorHAnsi" w:hAnsi="Verdana" w:cs="Arial"/>
                <w:color w:val="000000"/>
                <w:sz w:val="24"/>
                <w:szCs w:val="24"/>
                <w:lang w:val="pt-BR"/>
              </w:rPr>
              <w:t>, que ateste o endereço do atleta</w:t>
            </w:r>
            <w:r w:rsidR="000D0C72">
              <w:rPr>
                <w:rFonts w:ascii="Verdana" w:eastAsiaTheme="minorHAnsi" w:hAnsi="Verdana" w:cs="Arial"/>
                <w:color w:val="000000"/>
                <w:sz w:val="24"/>
                <w:szCs w:val="24"/>
                <w:lang w:val="pt-BR"/>
              </w:rPr>
              <w:t xml:space="preserve">. </w:t>
            </w:r>
          </w:p>
          <w:p w14:paraId="6AF0B601" w14:textId="77777777" w:rsidR="00763925" w:rsidRPr="00977643" w:rsidRDefault="00763925" w:rsidP="003F0C72">
            <w:pPr>
              <w:widowControl/>
              <w:adjustRightInd w:val="0"/>
              <w:spacing w:line="360" w:lineRule="auto"/>
              <w:jc w:val="center"/>
              <w:rPr>
                <w:rFonts w:ascii="Verdana" w:eastAsiaTheme="minorHAnsi" w:hAnsi="Verdana" w:cs="Arial"/>
                <w:color w:val="000000"/>
                <w:sz w:val="12"/>
                <w:szCs w:val="12"/>
                <w:lang w:val="pt-BR"/>
              </w:rPr>
            </w:pPr>
          </w:p>
        </w:tc>
      </w:tr>
      <w:tr w:rsidR="00C67854" w:rsidRPr="00977643" w14:paraId="119910F9" w14:textId="77777777" w:rsidTr="000B4239">
        <w:tc>
          <w:tcPr>
            <w:tcW w:w="3227" w:type="dxa"/>
            <w:vMerge w:val="restart"/>
          </w:tcPr>
          <w:p w14:paraId="1E4BDA33" w14:textId="03A5CD0D" w:rsidR="00C67854" w:rsidRDefault="00C67854" w:rsidP="0002087E">
            <w:pPr>
              <w:widowControl/>
              <w:adjustRightInd w:val="0"/>
              <w:jc w:val="center"/>
              <w:rPr>
                <w:rFonts w:ascii="Verdana" w:eastAsiaTheme="minorHAnsi" w:hAnsi="Verdana" w:cs="Arial"/>
                <w:b/>
                <w:bCs/>
                <w:color w:val="000000"/>
                <w:sz w:val="24"/>
                <w:szCs w:val="24"/>
                <w:lang w:val="pt-BR"/>
              </w:rPr>
            </w:pPr>
          </w:p>
          <w:p w14:paraId="13640E65" w14:textId="77777777" w:rsidR="00C67854" w:rsidRPr="007F1B25" w:rsidRDefault="00C67854" w:rsidP="0002087E">
            <w:pPr>
              <w:widowControl/>
              <w:adjustRightInd w:val="0"/>
              <w:jc w:val="center"/>
              <w:rPr>
                <w:rFonts w:ascii="Verdana" w:eastAsiaTheme="minorHAnsi" w:hAnsi="Verdana" w:cs="Arial"/>
                <w:b/>
                <w:bCs/>
                <w:color w:val="000000"/>
                <w:sz w:val="12"/>
                <w:szCs w:val="12"/>
                <w:lang w:val="pt-BR"/>
              </w:rPr>
            </w:pPr>
          </w:p>
          <w:p w14:paraId="3E1E6FCB" w14:textId="123E1586" w:rsidR="00C67854" w:rsidRPr="00977643" w:rsidRDefault="00C67854" w:rsidP="0002087E">
            <w:pPr>
              <w:widowControl/>
              <w:adjustRightInd w:val="0"/>
              <w:jc w:val="center"/>
              <w:rPr>
                <w:rFonts w:ascii="Verdana" w:eastAsiaTheme="minorHAnsi" w:hAnsi="Verdana" w:cs="Arial"/>
                <w:b/>
                <w:bCs/>
                <w:color w:val="000000"/>
                <w:sz w:val="24"/>
                <w:szCs w:val="24"/>
                <w:lang w:val="pt-BR"/>
              </w:rPr>
            </w:pPr>
            <w:r w:rsidRPr="00977643">
              <w:rPr>
                <w:rFonts w:ascii="Verdana" w:eastAsiaTheme="minorHAnsi" w:hAnsi="Verdana" w:cs="Arial"/>
                <w:b/>
                <w:bCs/>
                <w:color w:val="000000"/>
                <w:sz w:val="24"/>
                <w:szCs w:val="24"/>
                <w:lang w:val="pt-BR"/>
              </w:rPr>
              <w:t>COMISSÃO TÉCNICA</w:t>
            </w:r>
          </w:p>
        </w:tc>
        <w:tc>
          <w:tcPr>
            <w:tcW w:w="2977" w:type="dxa"/>
          </w:tcPr>
          <w:p w14:paraId="14CEBCB0" w14:textId="371F0EA4" w:rsidR="00C67854" w:rsidRDefault="00C67854" w:rsidP="000B4239">
            <w:pPr>
              <w:widowControl/>
              <w:adjustRightInd w:val="0"/>
              <w:jc w:val="center"/>
              <w:rPr>
                <w:rFonts w:ascii="Verdana" w:eastAsiaTheme="minorHAnsi" w:hAnsi="Verdana" w:cs="Arial"/>
                <w:sz w:val="24"/>
                <w:szCs w:val="24"/>
                <w:lang w:val="pt-BR"/>
              </w:rPr>
            </w:pPr>
          </w:p>
          <w:p w14:paraId="30B39059" w14:textId="51885DB1" w:rsidR="00C67854" w:rsidRPr="00977643" w:rsidRDefault="00145ABC" w:rsidP="000B4239">
            <w:pPr>
              <w:widowControl/>
              <w:adjustRightInd w:val="0"/>
              <w:jc w:val="center"/>
              <w:rPr>
                <w:rFonts w:ascii="Verdana" w:eastAsiaTheme="minorHAnsi" w:hAnsi="Verdana" w:cs="Arial"/>
                <w:sz w:val="24"/>
                <w:szCs w:val="24"/>
                <w:lang w:val="pt-BR"/>
              </w:rPr>
            </w:pPr>
            <w:r>
              <w:rPr>
                <w:rFonts w:ascii="Verdana" w:eastAsiaTheme="minorHAnsi" w:hAnsi="Verdana" w:cs="Arial"/>
                <w:sz w:val="24"/>
                <w:szCs w:val="24"/>
                <w:lang w:val="pt-BR"/>
              </w:rPr>
              <w:t>Professor de Educação Física (Técnico)</w:t>
            </w:r>
          </w:p>
        </w:tc>
        <w:tc>
          <w:tcPr>
            <w:tcW w:w="4218" w:type="dxa"/>
          </w:tcPr>
          <w:p w14:paraId="5C9D0541" w14:textId="77777777" w:rsidR="00C67854" w:rsidRPr="00977643" w:rsidRDefault="00C67854" w:rsidP="001A7F03">
            <w:pPr>
              <w:widowControl/>
              <w:adjustRightInd w:val="0"/>
              <w:spacing w:line="276" w:lineRule="auto"/>
              <w:jc w:val="both"/>
              <w:rPr>
                <w:rFonts w:ascii="Verdana" w:eastAsiaTheme="minorHAnsi" w:hAnsi="Verdana" w:cs="Arial"/>
                <w:sz w:val="12"/>
                <w:szCs w:val="12"/>
                <w:lang w:val="pt-BR"/>
              </w:rPr>
            </w:pPr>
          </w:p>
          <w:p w14:paraId="0EB25B8C" w14:textId="0ED4FE90" w:rsidR="00C67854" w:rsidRPr="00977643" w:rsidRDefault="00C67854" w:rsidP="001A7F03">
            <w:pPr>
              <w:widowControl/>
              <w:adjustRightInd w:val="0"/>
              <w:spacing w:line="276" w:lineRule="auto"/>
              <w:jc w:val="both"/>
              <w:rPr>
                <w:rFonts w:ascii="Verdana" w:eastAsiaTheme="minorHAnsi" w:hAnsi="Verdana" w:cs="Arial"/>
                <w:sz w:val="24"/>
                <w:szCs w:val="24"/>
                <w:lang w:val="pt-BR"/>
              </w:rPr>
            </w:pPr>
            <w:r w:rsidRPr="00977643">
              <w:rPr>
                <w:rFonts w:ascii="Verdana" w:eastAsiaTheme="minorHAnsi" w:hAnsi="Verdana" w:cs="Arial"/>
                <w:sz w:val="24"/>
                <w:szCs w:val="24"/>
                <w:lang w:val="pt-BR"/>
              </w:rPr>
              <w:t>- Carteira do Conselho Regional de Educação Física – CREF; OU</w:t>
            </w:r>
          </w:p>
          <w:p w14:paraId="6B151471" w14:textId="22BE25B1" w:rsidR="00C67854" w:rsidRPr="00977643" w:rsidRDefault="00C67854" w:rsidP="001A7F03">
            <w:pPr>
              <w:widowControl/>
              <w:adjustRightInd w:val="0"/>
              <w:spacing w:line="276" w:lineRule="auto"/>
              <w:jc w:val="both"/>
              <w:rPr>
                <w:rFonts w:ascii="Verdana" w:eastAsiaTheme="minorHAnsi" w:hAnsi="Verdana" w:cs="Arial"/>
                <w:sz w:val="24"/>
                <w:szCs w:val="24"/>
                <w:lang w:val="pt-BR"/>
              </w:rPr>
            </w:pPr>
          </w:p>
          <w:p w14:paraId="73B8CDD7" w14:textId="744C0BA8" w:rsidR="00C67854" w:rsidRPr="00977643" w:rsidRDefault="00C67854" w:rsidP="001A7F03">
            <w:pPr>
              <w:widowControl/>
              <w:adjustRightInd w:val="0"/>
              <w:spacing w:line="276" w:lineRule="auto"/>
              <w:jc w:val="both"/>
              <w:rPr>
                <w:rFonts w:ascii="Verdana" w:eastAsiaTheme="minorHAnsi" w:hAnsi="Verdana" w:cs="Arial"/>
                <w:b/>
                <w:bCs/>
                <w:i/>
                <w:iCs/>
                <w:sz w:val="24"/>
                <w:szCs w:val="24"/>
                <w:u w:val="single"/>
                <w:lang w:val="pt-BR"/>
              </w:rPr>
            </w:pPr>
            <w:r w:rsidRPr="00977643">
              <w:rPr>
                <w:rFonts w:ascii="Verdana" w:eastAsiaTheme="minorHAnsi" w:hAnsi="Verdana" w:cs="Arial"/>
                <w:sz w:val="24"/>
                <w:szCs w:val="24"/>
                <w:lang w:val="pt-BR"/>
              </w:rPr>
              <w:t xml:space="preserve">- Declaração Original do CREF </w:t>
            </w:r>
            <w:r w:rsidRPr="00977643">
              <w:rPr>
                <w:rFonts w:ascii="Verdana" w:eastAsiaTheme="minorHAnsi" w:hAnsi="Verdana" w:cs="Arial"/>
                <w:sz w:val="24"/>
                <w:szCs w:val="24"/>
                <w:lang w:val="pt-BR"/>
              </w:rPr>
              <w:lastRenderedPageBreak/>
              <w:t>do ano em curso</w:t>
            </w:r>
            <w:r w:rsidRPr="00977643">
              <w:rPr>
                <w:rFonts w:ascii="Verdana" w:eastAsiaTheme="minorHAnsi" w:hAnsi="Verdana" w:cs="Arial"/>
                <w:sz w:val="36"/>
                <w:szCs w:val="36"/>
                <w:lang w:val="pt-BR"/>
              </w:rPr>
              <w:t xml:space="preserve"> + </w:t>
            </w:r>
            <w:r w:rsidRPr="00977643">
              <w:rPr>
                <w:rFonts w:ascii="Verdana" w:eastAsiaTheme="minorHAnsi" w:hAnsi="Verdana" w:cs="Arial"/>
                <w:b/>
                <w:bCs/>
                <w:i/>
                <w:iCs/>
                <w:sz w:val="24"/>
                <w:szCs w:val="24"/>
                <w:u w:val="single"/>
                <w:lang w:val="pt-BR"/>
              </w:rPr>
              <w:t>um documento oficial com foto.</w:t>
            </w:r>
          </w:p>
          <w:p w14:paraId="73B56964" w14:textId="12562ABD" w:rsidR="00C67854" w:rsidRPr="00977643" w:rsidRDefault="00C67854" w:rsidP="001A7F03">
            <w:pPr>
              <w:widowControl/>
              <w:adjustRightInd w:val="0"/>
              <w:spacing w:line="276" w:lineRule="auto"/>
              <w:jc w:val="both"/>
              <w:rPr>
                <w:rFonts w:ascii="Verdana" w:eastAsiaTheme="minorHAnsi" w:hAnsi="Verdana" w:cs="Arial"/>
                <w:sz w:val="12"/>
                <w:szCs w:val="12"/>
                <w:lang w:val="pt-BR"/>
              </w:rPr>
            </w:pPr>
            <w:r w:rsidRPr="00977643">
              <w:rPr>
                <w:rFonts w:ascii="Verdana" w:eastAsiaTheme="minorHAnsi" w:hAnsi="Verdana" w:cs="Arial"/>
                <w:sz w:val="24"/>
                <w:szCs w:val="24"/>
                <w:lang w:val="pt-BR"/>
              </w:rPr>
              <w:t xml:space="preserve"> </w:t>
            </w:r>
          </w:p>
        </w:tc>
      </w:tr>
      <w:tr w:rsidR="00C67854" w:rsidRPr="00977643" w14:paraId="33AA67A1" w14:textId="77777777" w:rsidTr="000B4239">
        <w:tc>
          <w:tcPr>
            <w:tcW w:w="3227" w:type="dxa"/>
            <w:vMerge/>
          </w:tcPr>
          <w:p w14:paraId="4F5DD41C" w14:textId="77777777" w:rsidR="00C67854" w:rsidRPr="00977643" w:rsidRDefault="00C67854" w:rsidP="0002087E">
            <w:pPr>
              <w:widowControl/>
              <w:adjustRightInd w:val="0"/>
              <w:jc w:val="center"/>
              <w:rPr>
                <w:rFonts w:ascii="Verdana" w:eastAsiaTheme="minorHAnsi" w:hAnsi="Verdana" w:cs="Arial"/>
                <w:b/>
                <w:bCs/>
                <w:color w:val="000000"/>
                <w:sz w:val="24"/>
                <w:szCs w:val="24"/>
                <w:lang w:val="pt-BR"/>
              </w:rPr>
            </w:pPr>
          </w:p>
        </w:tc>
        <w:tc>
          <w:tcPr>
            <w:tcW w:w="2977" w:type="dxa"/>
          </w:tcPr>
          <w:p w14:paraId="3747C201" w14:textId="203FA135" w:rsidR="00C67854" w:rsidRDefault="00C67854" w:rsidP="000B4239">
            <w:pPr>
              <w:widowControl/>
              <w:adjustRightInd w:val="0"/>
              <w:jc w:val="center"/>
              <w:rPr>
                <w:rFonts w:ascii="Verdana" w:eastAsiaTheme="minorHAnsi" w:hAnsi="Verdana" w:cs="Arial"/>
                <w:color w:val="000000"/>
                <w:sz w:val="24"/>
                <w:szCs w:val="24"/>
                <w:lang w:val="pt-BR"/>
              </w:rPr>
            </w:pPr>
          </w:p>
          <w:p w14:paraId="44183B5B" w14:textId="70A9E860" w:rsidR="00D56670" w:rsidRDefault="00D56670" w:rsidP="000B4239">
            <w:pPr>
              <w:widowControl/>
              <w:adjustRightInd w:val="0"/>
              <w:jc w:val="center"/>
              <w:rPr>
                <w:rFonts w:ascii="Verdana" w:eastAsiaTheme="minorHAnsi" w:hAnsi="Verdana" w:cs="Arial"/>
                <w:color w:val="000000"/>
                <w:sz w:val="24"/>
                <w:szCs w:val="24"/>
                <w:lang w:val="pt-BR"/>
              </w:rPr>
            </w:pPr>
          </w:p>
          <w:p w14:paraId="41448E4E" w14:textId="77777777" w:rsidR="00D56670" w:rsidRPr="00CA5B20" w:rsidRDefault="00D56670" w:rsidP="000B4239">
            <w:pPr>
              <w:widowControl/>
              <w:adjustRightInd w:val="0"/>
              <w:jc w:val="center"/>
              <w:rPr>
                <w:rFonts w:ascii="Verdana" w:eastAsiaTheme="minorHAnsi" w:hAnsi="Verdana" w:cs="Arial"/>
                <w:color w:val="000000"/>
                <w:sz w:val="12"/>
                <w:szCs w:val="12"/>
                <w:lang w:val="pt-BR"/>
              </w:rPr>
            </w:pPr>
          </w:p>
          <w:p w14:paraId="02C01BFA" w14:textId="77777777" w:rsidR="00C67854" w:rsidRPr="00977643" w:rsidRDefault="00C67854" w:rsidP="000B4239">
            <w:pPr>
              <w:widowControl/>
              <w:adjustRightInd w:val="0"/>
              <w:jc w:val="center"/>
              <w:rPr>
                <w:rFonts w:ascii="Verdana" w:eastAsiaTheme="minorHAnsi" w:hAnsi="Verdana" w:cs="Arial"/>
                <w:color w:val="000000"/>
                <w:sz w:val="12"/>
                <w:szCs w:val="12"/>
                <w:lang w:val="pt-BR"/>
              </w:rPr>
            </w:pPr>
          </w:p>
          <w:p w14:paraId="5D9F20DE" w14:textId="445A4E46" w:rsidR="00C67854" w:rsidRPr="00977643" w:rsidRDefault="00145ABC" w:rsidP="000B4239">
            <w:pPr>
              <w:widowControl/>
              <w:adjustRightInd w:val="0"/>
              <w:jc w:val="center"/>
              <w:rPr>
                <w:rFonts w:ascii="Verdana" w:eastAsiaTheme="minorHAnsi" w:hAnsi="Verdana" w:cs="Arial"/>
                <w:sz w:val="24"/>
                <w:szCs w:val="24"/>
                <w:lang w:val="pt-BR"/>
              </w:rPr>
            </w:pPr>
            <w:r>
              <w:rPr>
                <w:rFonts w:ascii="Verdana" w:eastAsiaTheme="minorHAnsi" w:hAnsi="Verdana" w:cs="Arial"/>
                <w:color w:val="000000"/>
                <w:sz w:val="24"/>
                <w:szCs w:val="24"/>
                <w:lang w:val="pt-BR"/>
              </w:rPr>
              <w:t>A</w:t>
            </w:r>
            <w:r w:rsidR="00C67854" w:rsidRPr="00977643">
              <w:rPr>
                <w:rFonts w:ascii="Verdana" w:eastAsiaTheme="minorHAnsi" w:hAnsi="Verdana" w:cs="Arial"/>
                <w:color w:val="000000"/>
                <w:sz w:val="24"/>
                <w:szCs w:val="24"/>
                <w:lang w:val="pt-BR"/>
              </w:rPr>
              <w:t>uxiliar</w:t>
            </w:r>
            <w:r>
              <w:rPr>
                <w:rFonts w:ascii="Verdana" w:eastAsiaTheme="minorHAnsi" w:hAnsi="Verdana" w:cs="Arial"/>
                <w:color w:val="000000"/>
                <w:sz w:val="24"/>
                <w:szCs w:val="24"/>
                <w:lang w:val="pt-BR"/>
              </w:rPr>
              <w:t xml:space="preserve"> Técnico</w:t>
            </w:r>
            <w:r w:rsidR="00C67854" w:rsidRPr="00977643">
              <w:rPr>
                <w:rFonts w:ascii="Verdana" w:eastAsiaTheme="minorHAnsi" w:hAnsi="Verdana" w:cs="Arial"/>
                <w:color w:val="000000"/>
                <w:sz w:val="24"/>
                <w:szCs w:val="24"/>
                <w:lang w:val="pt-BR"/>
              </w:rPr>
              <w:t xml:space="preserve"> e massagista</w:t>
            </w:r>
          </w:p>
        </w:tc>
        <w:tc>
          <w:tcPr>
            <w:tcW w:w="4218" w:type="dxa"/>
          </w:tcPr>
          <w:p w14:paraId="2362768F" w14:textId="77777777" w:rsidR="00C67854" w:rsidRPr="00977643" w:rsidRDefault="00C67854" w:rsidP="001A7F03">
            <w:pPr>
              <w:widowControl/>
              <w:adjustRightInd w:val="0"/>
              <w:spacing w:line="276" w:lineRule="auto"/>
              <w:jc w:val="both"/>
              <w:rPr>
                <w:rFonts w:ascii="Verdana" w:eastAsiaTheme="minorHAnsi" w:hAnsi="Verdana" w:cs="Arial"/>
                <w:color w:val="000000"/>
                <w:sz w:val="12"/>
                <w:szCs w:val="12"/>
                <w:lang w:val="pt-BR"/>
              </w:rPr>
            </w:pPr>
          </w:p>
          <w:p w14:paraId="0754DA0C" w14:textId="4110F8DF" w:rsidR="00145ABC" w:rsidRDefault="00C67854" w:rsidP="001A7F03">
            <w:pPr>
              <w:widowControl/>
              <w:adjustRightInd w:val="0"/>
              <w:spacing w:line="276" w:lineRule="auto"/>
              <w:jc w:val="both"/>
              <w:rPr>
                <w:rFonts w:ascii="Verdana" w:eastAsiaTheme="minorHAnsi" w:hAnsi="Verdana" w:cs="Arial"/>
                <w:color w:val="000000"/>
                <w:sz w:val="24"/>
                <w:szCs w:val="24"/>
                <w:lang w:val="pt-BR"/>
              </w:rPr>
            </w:pPr>
            <w:r w:rsidRPr="00977643">
              <w:rPr>
                <w:rFonts w:ascii="Verdana" w:eastAsiaTheme="minorHAnsi" w:hAnsi="Verdana" w:cs="Arial"/>
                <w:color w:val="000000"/>
                <w:sz w:val="24"/>
                <w:szCs w:val="24"/>
                <w:lang w:val="pt-BR"/>
              </w:rPr>
              <w:t>- Documento de Identidade</w:t>
            </w:r>
            <w:r w:rsidR="00145ABC">
              <w:rPr>
                <w:rFonts w:ascii="Verdana" w:eastAsiaTheme="minorHAnsi" w:hAnsi="Verdana" w:cs="Arial"/>
                <w:color w:val="000000"/>
                <w:sz w:val="24"/>
                <w:szCs w:val="24"/>
                <w:lang w:val="pt-BR"/>
              </w:rPr>
              <w:t xml:space="preserve"> (RG)</w:t>
            </w:r>
            <w:r w:rsidRPr="00977643">
              <w:rPr>
                <w:rFonts w:ascii="Verdana" w:eastAsiaTheme="minorHAnsi" w:hAnsi="Verdana" w:cs="Arial"/>
                <w:color w:val="000000"/>
                <w:sz w:val="24"/>
                <w:szCs w:val="24"/>
                <w:lang w:val="pt-BR"/>
              </w:rPr>
              <w:t xml:space="preserve">; OU </w:t>
            </w:r>
          </w:p>
          <w:p w14:paraId="432863D2" w14:textId="77777777" w:rsidR="00EC3AE3" w:rsidRPr="00EC3AE3" w:rsidRDefault="00EC3AE3" w:rsidP="001A7F03">
            <w:pPr>
              <w:widowControl/>
              <w:adjustRightInd w:val="0"/>
              <w:spacing w:line="276" w:lineRule="auto"/>
              <w:jc w:val="both"/>
              <w:rPr>
                <w:rFonts w:ascii="Verdana" w:eastAsiaTheme="minorHAnsi" w:hAnsi="Verdana" w:cs="Arial"/>
                <w:color w:val="000000"/>
                <w:sz w:val="12"/>
                <w:szCs w:val="12"/>
                <w:lang w:val="pt-BR"/>
              </w:rPr>
            </w:pPr>
          </w:p>
          <w:p w14:paraId="754CDDDE" w14:textId="77777777" w:rsidR="00EC3AE3" w:rsidRDefault="00C67854" w:rsidP="001A7F03">
            <w:pPr>
              <w:widowControl/>
              <w:adjustRightInd w:val="0"/>
              <w:spacing w:line="276" w:lineRule="auto"/>
              <w:jc w:val="both"/>
              <w:rPr>
                <w:rFonts w:ascii="Verdana" w:eastAsiaTheme="minorHAnsi" w:hAnsi="Verdana" w:cs="Arial"/>
                <w:color w:val="000000"/>
                <w:sz w:val="24"/>
                <w:szCs w:val="24"/>
                <w:lang w:val="pt-BR"/>
              </w:rPr>
            </w:pPr>
            <w:r w:rsidRPr="00977643">
              <w:rPr>
                <w:rFonts w:ascii="Verdana" w:eastAsiaTheme="minorHAnsi" w:hAnsi="Verdana" w:cs="Arial"/>
                <w:color w:val="000000"/>
                <w:sz w:val="24"/>
                <w:szCs w:val="24"/>
                <w:lang w:val="pt-BR"/>
              </w:rPr>
              <w:t>- Carteira de Trabalho; OU</w:t>
            </w:r>
          </w:p>
          <w:p w14:paraId="1257CFCF" w14:textId="77777777" w:rsidR="00EC3AE3" w:rsidRPr="00EC3AE3" w:rsidRDefault="00EC3AE3" w:rsidP="001A7F03">
            <w:pPr>
              <w:widowControl/>
              <w:adjustRightInd w:val="0"/>
              <w:spacing w:line="276" w:lineRule="auto"/>
              <w:jc w:val="both"/>
              <w:rPr>
                <w:rFonts w:ascii="Verdana" w:eastAsiaTheme="minorHAnsi" w:hAnsi="Verdana" w:cs="Arial"/>
                <w:color w:val="000000"/>
                <w:sz w:val="12"/>
                <w:szCs w:val="12"/>
                <w:lang w:val="pt-BR"/>
              </w:rPr>
            </w:pPr>
          </w:p>
          <w:p w14:paraId="38F419DD" w14:textId="491B6035" w:rsidR="00C67854" w:rsidRDefault="00C67854" w:rsidP="001A7F03">
            <w:pPr>
              <w:widowControl/>
              <w:adjustRightInd w:val="0"/>
              <w:spacing w:line="276" w:lineRule="auto"/>
              <w:jc w:val="both"/>
              <w:rPr>
                <w:rFonts w:ascii="Verdana" w:eastAsiaTheme="minorHAnsi" w:hAnsi="Verdana" w:cs="Arial"/>
                <w:color w:val="000000"/>
                <w:sz w:val="24"/>
                <w:szCs w:val="24"/>
                <w:lang w:val="pt-BR"/>
              </w:rPr>
            </w:pPr>
            <w:r w:rsidRPr="00977643">
              <w:rPr>
                <w:rFonts w:ascii="Verdana" w:eastAsiaTheme="minorHAnsi" w:hAnsi="Verdana" w:cs="Arial"/>
                <w:color w:val="000000"/>
                <w:sz w:val="24"/>
                <w:szCs w:val="24"/>
                <w:lang w:val="pt-BR"/>
              </w:rPr>
              <w:t xml:space="preserve">- Passaporte; OU </w:t>
            </w:r>
          </w:p>
          <w:p w14:paraId="3A46B535" w14:textId="77777777" w:rsidR="00EC3AE3" w:rsidRPr="00EC3AE3" w:rsidRDefault="00EC3AE3" w:rsidP="001A7F03">
            <w:pPr>
              <w:widowControl/>
              <w:adjustRightInd w:val="0"/>
              <w:spacing w:line="276" w:lineRule="auto"/>
              <w:jc w:val="both"/>
              <w:rPr>
                <w:rFonts w:ascii="Verdana" w:eastAsiaTheme="minorHAnsi" w:hAnsi="Verdana" w:cs="Arial"/>
                <w:color w:val="000000"/>
                <w:sz w:val="12"/>
                <w:szCs w:val="12"/>
                <w:lang w:val="pt-BR"/>
              </w:rPr>
            </w:pPr>
          </w:p>
          <w:p w14:paraId="051E5C05" w14:textId="45A297EE" w:rsidR="00145ABC" w:rsidRDefault="00C67854" w:rsidP="001A7F03">
            <w:pPr>
              <w:widowControl/>
              <w:adjustRightInd w:val="0"/>
              <w:spacing w:line="276" w:lineRule="auto"/>
              <w:jc w:val="both"/>
              <w:rPr>
                <w:rFonts w:ascii="Verdana" w:eastAsiaTheme="minorHAnsi" w:hAnsi="Verdana" w:cs="Arial"/>
                <w:color w:val="000000"/>
                <w:sz w:val="24"/>
                <w:szCs w:val="24"/>
                <w:lang w:val="pt-BR"/>
              </w:rPr>
            </w:pPr>
            <w:r w:rsidRPr="00977643">
              <w:rPr>
                <w:rFonts w:ascii="Verdana" w:eastAsiaTheme="minorHAnsi" w:hAnsi="Verdana" w:cs="Arial"/>
                <w:color w:val="000000"/>
                <w:sz w:val="24"/>
                <w:szCs w:val="24"/>
                <w:lang w:val="pt-BR"/>
              </w:rPr>
              <w:t>- Identidade Profissional</w:t>
            </w:r>
            <w:r w:rsidR="00145ABC">
              <w:rPr>
                <w:rFonts w:ascii="Verdana" w:eastAsiaTheme="minorHAnsi" w:hAnsi="Verdana" w:cs="Arial"/>
                <w:color w:val="000000"/>
                <w:sz w:val="24"/>
                <w:szCs w:val="24"/>
                <w:lang w:val="pt-BR"/>
              </w:rPr>
              <w:t>; OU</w:t>
            </w:r>
          </w:p>
          <w:p w14:paraId="09AB71F6" w14:textId="77777777" w:rsidR="00EC3AE3" w:rsidRPr="00EC3AE3" w:rsidRDefault="00EC3AE3" w:rsidP="001A7F03">
            <w:pPr>
              <w:widowControl/>
              <w:adjustRightInd w:val="0"/>
              <w:spacing w:line="276" w:lineRule="auto"/>
              <w:jc w:val="both"/>
              <w:rPr>
                <w:rFonts w:ascii="Verdana" w:eastAsiaTheme="minorHAnsi" w:hAnsi="Verdana" w:cs="Arial"/>
                <w:color w:val="000000"/>
                <w:sz w:val="12"/>
                <w:szCs w:val="12"/>
                <w:lang w:val="pt-BR"/>
              </w:rPr>
            </w:pPr>
          </w:p>
          <w:p w14:paraId="60D9EB81" w14:textId="68D26513" w:rsidR="00C67854" w:rsidRPr="00977643" w:rsidRDefault="00145ABC" w:rsidP="001A7F03">
            <w:pPr>
              <w:widowControl/>
              <w:adjustRightInd w:val="0"/>
              <w:spacing w:line="276" w:lineRule="auto"/>
              <w:jc w:val="both"/>
              <w:rPr>
                <w:rFonts w:ascii="Verdana" w:eastAsiaTheme="minorHAnsi" w:hAnsi="Verdana" w:cs="Arial"/>
                <w:color w:val="000000"/>
                <w:sz w:val="24"/>
                <w:szCs w:val="24"/>
                <w:lang w:val="pt-BR"/>
              </w:rPr>
            </w:pPr>
            <w:r>
              <w:rPr>
                <w:rFonts w:ascii="Verdana" w:eastAsiaTheme="minorHAnsi" w:hAnsi="Verdana" w:cs="Arial"/>
                <w:color w:val="000000"/>
                <w:sz w:val="24"/>
                <w:szCs w:val="24"/>
                <w:lang w:val="pt-BR"/>
              </w:rPr>
              <w:t>- CNH</w:t>
            </w:r>
            <w:r w:rsidR="00A876F2">
              <w:rPr>
                <w:rFonts w:ascii="Verdana" w:eastAsiaTheme="minorHAnsi" w:hAnsi="Verdana" w:cs="Arial"/>
                <w:color w:val="000000"/>
                <w:sz w:val="24"/>
                <w:szCs w:val="24"/>
                <w:lang w:val="pt-BR"/>
              </w:rPr>
              <w:t xml:space="preserve"> (física ou digital)</w:t>
            </w:r>
            <w:r w:rsidR="00C67854" w:rsidRPr="00977643">
              <w:rPr>
                <w:rFonts w:ascii="Verdana" w:eastAsiaTheme="minorHAnsi" w:hAnsi="Verdana" w:cs="Arial"/>
                <w:color w:val="000000"/>
                <w:sz w:val="24"/>
                <w:szCs w:val="24"/>
                <w:lang w:val="pt-BR"/>
              </w:rPr>
              <w:t>.</w:t>
            </w:r>
          </w:p>
          <w:p w14:paraId="3CBCD7AA" w14:textId="079100D7" w:rsidR="00C67854" w:rsidRPr="00977643" w:rsidRDefault="00C67854" w:rsidP="001A7F03">
            <w:pPr>
              <w:widowControl/>
              <w:adjustRightInd w:val="0"/>
              <w:spacing w:line="276" w:lineRule="auto"/>
              <w:jc w:val="both"/>
              <w:rPr>
                <w:rFonts w:ascii="Verdana" w:eastAsiaTheme="minorHAnsi" w:hAnsi="Verdana" w:cs="Arial"/>
                <w:sz w:val="12"/>
                <w:szCs w:val="12"/>
                <w:lang w:val="pt-BR"/>
              </w:rPr>
            </w:pPr>
          </w:p>
        </w:tc>
      </w:tr>
    </w:tbl>
    <w:p w14:paraId="0074E2B0" w14:textId="6E003CE5" w:rsidR="0002087E" w:rsidRPr="00977643" w:rsidRDefault="003B2E1D" w:rsidP="001A7F03">
      <w:pPr>
        <w:widowControl/>
        <w:adjustRightInd w:val="0"/>
        <w:spacing w:line="276" w:lineRule="auto"/>
        <w:ind w:left="567"/>
        <w:jc w:val="both"/>
        <w:rPr>
          <w:rFonts w:ascii="Verdana" w:eastAsiaTheme="minorHAnsi" w:hAnsi="Verdana" w:cs="Arial"/>
          <w:b/>
          <w:bCs/>
          <w:sz w:val="16"/>
          <w:szCs w:val="16"/>
          <w:lang w:val="pt-BR"/>
        </w:rPr>
      </w:pPr>
      <w:r w:rsidRPr="00977643">
        <w:rPr>
          <w:rFonts w:ascii="Verdana" w:eastAsiaTheme="minorHAnsi" w:hAnsi="Verdana" w:cs="Arial"/>
          <w:b/>
          <w:bCs/>
          <w:sz w:val="18"/>
          <w:szCs w:val="18"/>
          <w:highlight w:val="green"/>
          <w:lang w:val="pt-BR"/>
        </w:rPr>
        <w:t xml:space="preserve">Observação: Os participantes só poderão atuar nos jogos, mediante apresentação </w:t>
      </w:r>
      <w:r w:rsidRPr="00977643">
        <w:rPr>
          <w:rFonts w:ascii="Verdana" w:eastAsiaTheme="minorHAnsi" w:hAnsi="Verdana" w:cs="Arial"/>
          <w:b/>
          <w:bCs/>
          <w:sz w:val="16"/>
          <w:szCs w:val="16"/>
          <w:highlight w:val="green"/>
          <w:lang w:val="pt-BR"/>
        </w:rPr>
        <w:t xml:space="preserve">da documentação </w:t>
      </w:r>
      <w:r w:rsidRPr="00A876F2">
        <w:rPr>
          <w:rFonts w:ascii="Verdana" w:eastAsiaTheme="minorHAnsi" w:hAnsi="Verdana" w:cs="Arial"/>
          <w:b/>
          <w:bCs/>
          <w:sz w:val="16"/>
          <w:szCs w:val="16"/>
          <w:highlight w:val="green"/>
          <w:shd w:val="clear" w:color="auto" w:fill="92D050"/>
          <w:lang w:val="pt-BR"/>
        </w:rPr>
        <w:t>original</w:t>
      </w:r>
      <w:r w:rsidR="00A876F2" w:rsidRPr="00A876F2">
        <w:rPr>
          <w:rFonts w:ascii="Verdana" w:eastAsiaTheme="minorHAnsi" w:hAnsi="Verdana" w:cs="Arial"/>
          <w:b/>
          <w:bCs/>
          <w:sz w:val="16"/>
          <w:szCs w:val="16"/>
          <w:shd w:val="clear" w:color="auto" w:fill="92D050"/>
          <w:lang w:val="pt-BR"/>
        </w:rPr>
        <w:t xml:space="preserve"> com foto</w:t>
      </w:r>
      <w:r w:rsidRPr="00977643">
        <w:rPr>
          <w:rFonts w:ascii="Verdana" w:eastAsiaTheme="minorHAnsi" w:hAnsi="Verdana" w:cs="Arial"/>
          <w:b/>
          <w:bCs/>
          <w:sz w:val="16"/>
          <w:szCs w:val="16"/>
          <w:lang w:val="pt-BR"/>
        </w:rPr>
        <w:t xml:space="preserve"> </w:t>
      </w:r>
    </w:p>
    <w:p w14:paraId="3D5D5135" w14:textId="4001334C" w:rsidR="003B340C" w:rsidRPr="00977643" w:rsidRDefault="003B340C" w:rsidP="001A7F03">
      <w:pPr>
        <w:widowControl/>
        <w:adjustRightInd w:val="0"/>
        <w:spacing w:line="276" w:lineRule="auto"/>
        <w:ind w:left="567"/>
        <w:jc w:val="both"/>
        <w:rPr>
          <w:rFonts w:ascii="Verdana" w:eastAsiaTheme="minorHAnsi" w:hAnsi="Verdana" w:cs="Arial"/>
          <w:b/>
          <w:bCs/>
          <w:sz w:val="16"/>
          <w:szCs w:val="16"/>
          <w:lang w:val="pt-BR"/>
        </w:rPr>
      </w:pPr>
    </w:p>
    <w:p w14:paraId="0919CAAC" w14:textId="77777777" w:rsidR="003B340C" w:rsidRPr="00977643" w:rsidRDefault="003B340C" w:rsidP="001A7F03">
      <w:pPr>
        <w:widowControl/>
        <w:adjustRightInd w:val="0"/>
        <w:spacing w:line="276" w:lineRule="auto"/>
        <w:ind w:left="567"/>
        <w:jc w:val="both"/>
        <w:rPr>
          <w:rFonts w:ascii="Verdana" w:eastAsiaTheme="minorHAnsi" w:hAnsi="Verdana" w:cs="Arial"/>
          <w:b/>
          <w:bCs/>
          <w:sz w:val="16"/>
          <w:szCs w:val="16"/>
          <w:lang w:val="pt-BR"/>
        </w:rPr>
      </w:pPr>
    </w:p>
    <w:p w14:paraId="36E761C7" w14:textId="77777777" w:rsidR="00C67854" w:rsidRPr="00977643" w:rsidRDefault="00BB1170" w:rsidP="00C67854">
      <w:pPr>
        <w:pStyle w:val="Default"/>
        <w:rPr>
          <w:rFonts w:ascii="Verdana" w:hAnsi="Verdana"/>
          <w:sz w:val="2"/>
          <w:szCs w:val="2"/>
        </w:rPr>
      </w:pPr>
      <w:r w:rsidRPr="00977643">
        <w:rPr>
          <w:rFonts w:ascii="Verdana" w:hAnsi="Verdana"/>
          <w:b/>
          <w:bCs/>
        </w:rPr>
        <w:t xml:space="preserve"> </w:t>
      </w:r>
    </w:p>
    <w:p w14:paraId="659ED62C" w14:textId="15D400A1" w:rsidR="00C67854" w:rsidRPr="00977643" w:rsidRDefault="00C67854" w:rsidP="00C67854">
      <w:pPr>
        <w:widowControl/>
        <w:adjustRightInd w:val="0"/>
        <w:ind w:left="567"/>
        <w:jc w:val="both"/>
        <w:rPr>
          <w:rFonts w:ascii="Verdana" w:eastAsiaTheme="minorHAnsi" w:hAnsi="Verdana" w:cs="Arial"/>
          <w:sz w:val="24"/>
          <w:szCs w:val="24"/>
          <w:lang w:val="pt-BR"/>
        </w:rPr>
      </w:pPr>
      <w:r w:rsidRPr="00977643">
        <w:rPr>
          <w:rFonts w:ascii="Verdana" w:eastAsiaTheme="minorHAnsi" w:hAnsi="Verdana" w:cs="Arial"/>
          <w:b/>
          <w:bCs/>
          <w:sz w:val="24"/>
          <w:szCs w:val="24"/>
          <w:lang w:val="pt-BR"/>
        </w:rPr>
        <w:t xml:space="preserve">§ 1º - </w:t>
      </w:r>
      <w:r w:rsidRPr="00977643">
        <w:rPr>
          <w:rFonts w:ascii="Verdana" w:eastAsiaTheme="minorHAnsi" w:hAnsi="Verdana" w:cs="Arial"/>
          <w:sz w:val="24"/>
          <w:szCs w:val="24"/>
          <w:lang w:val="pt-BR"/>
        </w:rPr>
        <w:t xml:space="preserve">A </w:t>
      </w:r>
      <w:r w:rsidR="00AD2464" w:rsidRPr="00CF635E">
        <w:rPr>
          <w:rFonts w:ascii="Verdana" w:hAnsi="Verdana"/>
          <w:sz w:val="24"/>
          <w:szCs w:val="24"/>
        </w:rPr>
        <w:t>COPA ARENINHA DO CEARÁ</w:t>
      </w:r>
      <w:r w:rsidRPr="00977643">
        <w:rPr>
          <w:rFonts w:ascii="Verdana" w:hAnsi="Verdana"/>
          <w:sz w:val="24"/>
          <w:szCs w:val="24"/>
        </w:rPr>
        <w:t xml:space="preserve">, </w:t>
      </w:r>
      <w:r w:rsidRPr="00977643">
        <w:rPr>
          <w:rFonts w:ascii="Verdana" w:eastAsiaTheme="minorHAnsi" w:hAnsi="Verdana" w:cs="Arial"/>
          <w:sz w:val="24"/>
          <w:szCs w:val="24"/>
          <w:lang w:val="pt-BR"/>
        </w:rPr>
        <w:t xml:space="preserve">será disputado em ambos os gêneros. </w:t>
      </w:r>
    </w:p>
    <w:p w14:paraId="2DBDC266" w14:textId="77777777" w:rsidR="00C67854" w:rsidRPr="00977643" w:rsidRDefault="00C67854" w:rsidP="00C67854">
      <w:pPr>
        <w:widowControl/>
        <w:adjustRightInd w:val="0"/>
        <w:ind w:left="567"/>
        <w:jc w:val="both"/>
        <w:rPr>
          <w:rFonts w:ascii="Verdana" w:eastAsiaTheme="minorHAnsi" w:hAnsi="Verdana" w:cs="Arial"/>
          <w:sz w:val="24"/>
          <w:szCs w:val="24"/>
          <w:lang w:val="pt-BR"/>
        </w:rPr>
      </w:pPr>
    </w:p>
    <w:p w14:paraId="198B4FBF" w14:textId="2D75EC06" w:rsidR="00C67854" w:rsidRPr="00977643" w:rsidRDefault="00C67854" w:rsidP="00C67854">
      <w:pPr>
        <w:widowControl/>
        <w:adjustRightInd w:val="0"/>
        <w:spacing w:line="276" w:lineRule="auto"/>
        <w:ind w:left="567"/>
        <w:jc w:val="both"/>
        <w:rPr>
          <w:rFonts w:ascii="Verdana" w:eastAsiaTheme="minorHAnsi" w:hAnsi="Verdana" w:cs="Arial"/>
          <w:sz w:val="24"/>
          <w:szCs w:val="24"/>
          <w:lang w:val="pt-BR"/>
        </w:rPr>
      </w:pPr>
      <w:r w:rsidRPr="00977643">
        <w:rPr>
          <w:rFonts w:ascii="Verdana" w:eastAsiaTheme="minorHAnsi" w:hAnsi="Verdana" w:cs="Arial"/>
          <w:b/>
          <w:bCs/>
          <w:sz w:val="24"/>
          <w:szCs w:val="24"/>
          <w:lang w:val="pt-BR"/>
        </w:rPr>
        <w:t xml:space="preserve">§ 2º </w:t>
      </w:r>
      <w:r w:rsidRPr="00977643">
        <w:rPr>
          <w:rFonts w:ascii="Verdana" w:eastAsiaTheme="minorHAnsi" w:hAnsi="Verdana" w:cs="Arial"/>
          <w:sz w:val="24"/>
          <w:szCs w:val="24"/>
          <w:lang w:val="pt-BR"/>
        </w:rPr>
        <w:t xml:space="preserve">- Cada equipe poderá INSCREVER </w:t>
      </w:r>
      <w:r w:rsidRPr="0076732B">
        <w:rPr>
          <w:rFonts w:ascii="Verdana" w:eastAsiaTheme="minorHAnsi" w:hAnsi="Verdana" w:cs="Arial"/>
          <w:b/>
          <w:bCs/>
          <w:sz w:val="24"/>
          <w:szCs w:val="24"/>
          <w:lang w:val="pt-BR"/>
        </w:rPr>
        <w:t xml:space="preserve">até </w:t>
      </w:r>
      <w:r w:rsidR="00F96011" w:rsidRPr="0076732B">
        <w:rPr>
          <w:rFonts w:ascii="Verdana" w:eastAsiaTheme="minorHAnsi" w:hAnsi="Verdana" w:cs="Arial"/>
          <w:b/>
          <w:bCs/>
          <w:sz w:val="24"/>
          <w:szCs w:val="24"/>
          <w:lang w:val="pt-BR"/>
        </w:rPr>
        <w:t>1</w:t>
      </w:r>
      <w:r w:rsidR="00145ABC" w:rsidRPr="0076732B">
        <w:rPr>
          <w:rFonts w:ascii="Verdana" w:eastAsiaTheme="minorHAnsi" w:hAnsi="Verdana" w:cs="Arial"/>
          <w:b/>
          <w:bCs/>
          <w:sz w:val="24"/>
          <w:szCs w:val="24"/>
          <w:lang w:val="pt-BR"/>
        </w:rPr>
        <w:t>2</w:t>
      </w:r>
      <w:r w:rsidRPr="0076732B">
        <w:rPr>
          <w:rFonts w:ascii="Verdana" w:eastAsiaTheme="minorHAnsi" w:hAnsi="Verdana" w:cs="Arial"/>
          <w:b/>
          <w:bCs/>
          <w:sz w:val="24"/>
          <w:szCs w:val="24"/>
          <w:lang w:val="pt-BR"/>
        </w:rPr>
        <w:t xml:space="preserve"> (</w:t>
      </w:r>
      <w:r w:rsidR="005E18B1" w:rsidRPr="0076732B">
        <w:rPr>
          <w:rFonts w:ascii="Verdana" w:eastAsiaTheme="minorHAnsi" w:hAnsi="Verdana" w:cs="Arial"/>
          <w:b/>
          <w:bCs/>
          <w:sz w:val="24"/>
          <w:szCs w:val="24"/>
          <w:lang w:val="pt-BR"/>
        </w:rPr>
        <w:t>doze</w:t>
      </w:r>
      <w:r w:rsidRPr="0076732B">
        <w:rPr>
          <w:rFonts w:ascii="Verdana" w:eastAsiaTheme="minorHAnsi" w:hAnsi="Verdana" w:cs="Arial"/>
          <w:b/>
          <w:bCs/>
          <w:sz w:val="24"/>
          <w:szCs w:val="24"/>
          <w:lang w:val="pt-BR"/>
        </w:rPr>
        <w:t>) atletas</w:t>
      </w:r>
      <w:r w:rsidRPr="00977643">
        <w:rPr>
          <w:rFonts w:ascii="Verdana" w:eastAsiaTheme="minorHAnsi" w:hAnsi="Verdana" w:cs="Arial"/>
          <w:sz w:val="24"/>
          <w:szCs w:val="24"/>
          <w:lang w:val="pt-BR"/>
        </w:rPr>
        <w:t>, 01 (um) técnico, 01 (um) auxiliar-técnico</w:t>
      </w:r>
      <w:r w:rsidR="005E18B1">
        <w:rPr>
          <w:rFonts w:ascii="Verdana" w:eastAsiaTheme="minorHAnsi" w:hAnsi="Verdana" w:cs="Arial"/>
          <w:sz w:val="24"/>
          <w:szCs w:val="24"/>
          <w:lang w:val="pt-BR"/>
        </w:rPr>
        <w:t xml:space="preserve"> </w:t>
      </w:r>
      <w:r w:rsidRPr="00977643">
        <w:rPr>
          <w:rFonts w:ascii="Verdana" w:eastAsiaTheme="minorHAnsi" w:hAnsi="Verdana" w:cs="Arial"/>
          <w:sz w:val="24"/>
          <w:szCs w:val="24"/>
          <w:lang w:val="pt-BR"/>
        </w:rPr>
        <w:t xml:space="preserve">e 01 (um) massagista, com as seguintes ressalvas: </w:t>
      </w:r>
    </w:p>
    <w:p w14:paraId="5CD9A658" w14:textId="77777777" w:rsidR="00C67854" w:rsidRPr="00977643" w:rsidRDefault="00C67854" w:rsidP="00C67854">
      <w:pPr>
        <w:widowControl/>
        <w:adjustRightInd w:val="0"/>
        <w:ind w:left="567"/>
        <w:jc w:val="both"/>
        <w:rPr>
          <w:rFonts w:ascii="Verdana" w:eastAsiaTheme="minorHAnsi" w:hAnsi="Verdana" w:cs="Arial"/>
          <w:sz w:val="24"/>
          <w:szCs w:val="24"/>
          <w:lang w:val="pt-BR"/>
        </w:rPr>
      </w:pPr>
    </w:p>
    <w:p w14:paraId="2EBAA24E" w14:textId="35DCF3BF" w:rsidR="00C67854" w:rsidRPr="00977643" w:rsidRDefault="00C67854" w:rsidP="00C67854">
      <w:pPr>
        <w:pStyle w:val="PargrafodaLista"/>
        <w:widowControl/>
        <w:numPr>
          <w:ilvl w:val="0"/>
          <w:numId w:val="5"/>
        </w:numPr>
        <w:adjustRightInd w:val="0"/>
        <w:spacing w:line="276" w:lineRule="auto"/>
        <w:jc w:val="both"/>
        <w:rPr>
          <w:rFonts w:ascii="Verdana" w:eastAsiaTheme="minorHAnsi" w:hAnsi="Verdana" w:cs="Arial"/>
          <w:sz w:val="24"/>
          <w:szCs w:val="24"/>
          <w:lang w:val="pt-BR"/>
        </w:rPr>
      </w:pPr>
      <w:r w:rsidRPr="00977643">
        <w:rPr>
          <w:rFonts w:ascii="Verdana" w:eastAsiaTheme="minorHAnsi" w:hAnsi="Verdana" w:cs="Arial"/>
          <w:sz w:val="24"/>
          <w:szCs w:val="24"/>
          <w:lang w:val="pt-BR"/>
        </w:rPr>
        <w:t>Os membros da comissão técnica deverão comprovar maioridade de 18 anos completos até a data limite de inscrição</w:t>
      </w:r>
      <w:r w:rsidR="00061563">
        <w:rPr>
          <w:rFonts w:ascii="Verdana" w:eastAsiaTheme="minorHAnsi" w:hAnsi="Verdana" w:cs="Arial"/>
          <w:sz w:val="24"/>
          <w:szCs w:val="24"/>
          <w:lang w:val="pt-BR"/>
        </w:rPr>
        <w:t xml:space="preserve"> e apresentar um documento oficial e original com foto, antes de todas as partidas da competição</w:t>
      </w:r>
      <w:r w:rsidRPr="00977643">
        <w:rPr>
          <w:rFonts w:ascii="Verdana" w:eastAsiaTheme="minorHAnsi" w:hAnsi="Verdana" w:cs="Arial"/>
          <w:sz w:val="24"/>
          <w:szCs w:val="24"/>
          <w:lang w:val="pt-BR"/>
        </w:rPr>
        <w:t xml:space="preserve">. </w:t>
      </w:r>
    </w:p>
    <w:p w14:paraId="48F1453B" w14:textId="77777777" w:rsidR="00C67854" w:rsidRPr="00977643" w:rsidRDefault="00C67854" w:rsidP="00C67854">
      <w:pPr>
        <w:widowControl/>
        <w:adjustRightInd w:val="0"/>
        <w:ind w:left="567"/>
        <w:jc w:val="both"/>
        <w:rPr>
          <w:rFonts w:ascii="Verdana" w:eastAsiaTheme="minorHAnsi" w:hAnsi="Verdana" w:cs="Arial"/>
          <w:sz w:val="24"/>
          <w:szCs w:val="24"/>
          <w:lang w:val="pt-BR"/>
        </w:rPr>
      </w:pPr>
    </w:p>
    <w:p w14:paraId="219F85E1" w14:textId="7A67662A" w:rsidR="00BB1170" w:rsidRPr="00977643" w:rsidRDefault="00C67854" w:rsidP="00C67854">
      <w:pPr>
        <w:widowControl/>
        <w:adjustRightInd w:val="0"/>
        <w:spacing w:after="20" w:line="276" w:lineRule="auto"/>
        <w:ind w:left="567"/>
        <w:jc w:val="both"/>
        <w:rPr>
          <w:rFonts w:ascii="Verdana" w:eastAsiaTheme="minorHAnsi" w:hAnsi="Verdana" w:cs="Arial"/>
          <w:sz w:val="24"/>
          <w:szCs w:val="24"/>
          <w:lang w:val="pt-BR"/>
        </w:rPr>
      </w:pPr>
      <w:r w:rsidRPr="00977643">
        <w:rPr>
          <w:rFonts w:ascii="Verdana" w:eastAsiaTheme="minorHAnsi" w:hAnsi="Verdana" w:cs="Arial"/>
          <w:b/>
          <w:bCs/>
          <w:sz w:val="24"/>
          <w:szCs w:val="24"/>
          <w:lang w:val="pt-BR"/>
        </w:rPr>
        <w:t>§ 3º -</w:t>
      </w:r>
      <w:r w:rsidR="00277D71" w:rsidRPr="00977643">
        <w:rPr>
          <w:rFonts w:ascii="Verdana" w:eastAsiaTheme="minorHAnsi" w:hAnsi="Verdana" w:cs="Arial"/>
          <w:b/>
          <w:bCs/>
          <w:sz w:val="24"/>
          <w:szCs w:val="24"/>
          <w:lang w:val="pt-BR"/>
        </w:rPr>
        <w:t xml:space="preserve"> </w:t>
      </w:r>
      <w:r w:rsidR="00277D71" w:rsidRPr="00977643">
        <w:rPr>
          <w:rFonts w:ascii="Verdana" w:eastAsiaTheme="minorHAnsi" w:hAnsi="Verdana" w:cs="Arial"/>
          <w:sz w:val="24"/>
          <w:szCs w:val="24"/>
          <w:lang w:val="pt-BR"/>
        </w:rPr>
        <w:t xml:space="preserve">As inscrições </w:t>
      </w:r>
      <w:r w:rsidR="00DA2DE7" w:rsidRPr="00977643">
        <w:rPr>
          <w:rFonts w:ascii="Verdana" w:eastAsiaTheme="minorHAnsi" w:hAnsi="Verdana" w:cs="Arial"/>
          <w:sz w:val="24"/>
          <w:szCs w:val="24"/>
          <w:lang w:val="pt-BR"/>
        </w:rPr>
        <w:t xml:space="preserve">dos atletas e membros da comissão técnica serão de responsabilidade do </w:t>
      </w:r>
      <w:r w:rsidR="00DA2DE7" w:rsidRPr="005E18B1">
        <w:rPr>
          <w:rFonts w:ascii="Verdana" w:eastAsiaTheme="minorHAnsi" w:hAnsi="Verdana" w:cs="Arial"/>
          <w:sz w:val="24"/>
          <w:szCs w:val="24"/>
          <w:lang w:val="pt-BR"/>
        </w:rPr>
        <w:t>Professor</w:t>
      </w:r>
      <w:r w:rsidR="00DA2DE7" w:rsidRPr="00977643">
        <w:rPr>
          <w:rFonts w:ascii="Verdana" w:eastAsiaTheme="minorHAnsi" w:hAnsi="Verdana" w:cs="Arial"/>
          <w:color w:val="FFFFFF" w:themeColor="background1"/>
          <w:sz w:val="24"/>
          <w:szCs w:val="24"/>
          <w:lang w:val="pt-BR"/>
        </w:rPr>
        <w:t xml:space="preserve"> </w:t>
      </w:r>
      <w:r w:rsidR="00DA2DE7" w:rsidRPr="00977643">
        <w:rPr>
          <w:rFonts w:ascii="Verdana" w:eastAsiaTheme="minorHAnsi" w:hAnsi="Verdana" w:cs="Arial"/>
          <w:sz w:val="24"/>
          <w:szCs w:val="24"/>
          <w:lang w:val="pt-BR"/>
        </w:rPr>
        <w:t>do núcleo do Projeto Esporte em 3 Tempos</w:t>
      </w:r>
      <w:r w:rsidR="009D1D09">
        <w:rPr>
          <w:rFonts w:ascii="Verdana" w:eastAsiaTheme="minorHAnsi" w:hAnsi="Verdana" w:cs="Arial"/>
          <w:sz w:val="24"/>
          <w:szCs w:val="24"/>
          <w:lang w:val="pt-BR"/>
        </w:rPr>
        <w:t>, para os municípios que tenha apenas um núcleo do projeto</w:t>
      </w:r>
      <w:r w:rsidR="00DA2DE7" w:rsidRPr="00977643">
        <w:rPr>
          <w:rFonts w:ascii="Verdana" w:eastAsiaTheme="minorHAnsi" w:hAnsi="Verdana" w:cs="Arial"/>
          <w:sz w:val="24"/>
          <w:szCs w:val="24"/>
          <w:lang w:val="pt-BR"/>
        </w:rPr>
        <w:t>.</w:t>
      </w:r>
      <w:r w:rsidR="009D1D09">
        <w:rPr>
          <w:rFonts w:ascii="Verdana" w:eastAsiaTheme="minorHAnsi" w:hAnsi="Verdana" w:cs="Arial"/>
          <w:sz w:val="24"/>
          <w:szCs w:val="24"/>
          <w:lang w:val="pt-BR"/>
        </w:rPr>
        <w:t xml:space="preserve"> Já nos municípios que tenha</w:t>
      </w:r>
      <w:r w:rsidR="00946A51">
        <w:rPr>
          <w:rFonts w:ascii="Verdana" w:eastAsiaTheme="minorHAnsi" w:hAnsi="Verdana" w:cs="Arial"/>
          <w:sz w:val="24"/>
          <w:szCs w:val="24"/>
          <w:lang w:val="pt-BR"/>
        </w:rPr>
        <w:t>m</w:t>
      </w:r>
      <w:r w:rsidR="009D1D09">
        <w:rPr>
          <w:rFonts w:ascii="Verdana" w:eastAsiaTheme="minorHAnsi" w:hAnsi="Verdana" w:cs="Arial"/>
          <w:sz w:val="24"/>
          <w:szCs w:val="24"/>
          <w:lang w:val="pt-BR"/>
        </w:rPr>
        <w:t xml:space="preserve"> mais de um núcleo do projeto a responsabilidade pelas inscrições será </w:t>
      </w:r>
      <w:r w:rsidR="009D1D09" w:rsidRPr="005E18B1">
        <w:rPr>
          <w:rFonts w:ascii="Verdana" w:eastAsiaTheme="minorHAnsi" w:hAnsi="Verdana" w:cs="Arial"/>
          <w:sz w:val="24"/>
          <w:szCs w:val="24"/>
          <w:lang w:val="pt-BR"/>
        </w:rPr>
        <w:t xml:space="preserve">do Setorial. </w:t>
      </w:r>
      <w:r w:rsidR="009D1D09">
        <w:rPr>
          <w:rFonts w:ascii="Verdana" w:eastAsiaTheme="minorHAnsi" w:hAnsi="Verdana" w:cs="Arial"/>
          <w:sz w:val="24"/>
          <w:szCs w:val="24"/>
          <w:lang w:val="pt-BR"/>
        </w:rPr>
        <w:t xml:space="preserve">E </w:t>
      </w:r>
      <w:r w:rsidR="00DA2DE7" w:rsidRPr="00977643">
        <w:rPr>
          <w:rFonts w:ascii="Verdana" w:eastAsiaTheme="minorHAnsi" w:hAnsi="Verdana" w:cs="Arial"/>
          <w:sz w:val="24"/>
          <w:szCs w:val="24"/>
          <w:lang w:val="pt-BR"/>
        </w:rPr>
        <w:t xml:space="preserve">Caso seja detectada qualquer tipo de irregularidade no processo de inscrição dos participantes o mesmo será punido pela Coordenação Geral do Projeto e pela SESPORTE. </w:t>
      </w:r>
      <w:r w:rsidRPr="00977643">
        <w:rPr>
          <w:rFonts w:ascii="Verdana" w:eastAsiaTheme="minorHAnsi" w:hAnsi="Verdana" w:cs="Arial"/>
          <w:sz w:val="24"/>
          <w:szCs w:val="24"/>
          <w:lang w:val="pt-BR"/>
        </w:rPr>
        <w:t xml:space="preserve"> </w:t>
      </w:r>
    </w:p>
    <w:p w14:paraId="07B82E19" w14:textId="3FCD288F" w:rsidR="00DA2DE7" w:rsidRPr="00977643" w:rsidRDefault="00DA2DE7" w:rsidP="00C67854">
      <w:pPr>
        <w:widowControl/>
        <w:adjustRightInd w:val="0"/>
        <w:spacing w:after="20" w:line="276" w:lineRule="auto"/>
        <w:ind w:left="567"/>
        <w:jc w:val="both"/>
        <w:rPr>
          <w:rFonts w:ascii="Verdana" w:eastAsiaTheme="minorHAnsi" w:hAnsi="Verdana" w:cs="Arial"/>
          <w:sz w:val="24"/>
          <w:szCs w:val="24"/>
          <w:lang w:val="pt-BR"/>
        </w:rPr>
      </w:pPr>
    </w:p>
    <w:p w14:paraId="57189413" w14:textId="77777777" w:rsidR="00EF67D8" w:rsidRPr="00977643" w:rsidRDefault="00DA2DE7" w:rsidP="00EF67D8">
      <w:pPr>
        <w:widowControl/>
        <w:adjustRightInd w:val="0"/>
        <w:spacing w:after="20" w:line="276" w:lineRule="auto"/>
        <w:ind w:left="567"/>
        <w:jc w:val="both"/>
        <w:rPr>
          <w:rFonts w:ascii="Verdana" w:eastAsiaTheme="minorHAnsi" w:hAnsi="Verdana" w:cs="Arial"/>
          <w:sz w:val="24"/>
          <w:szCs w:val="24"/>
          <w:lang w:val="pt-BR"/>
        </w:rPr>
      </w:pPr>
      <w:r w:rsidRPr="00977643">
        <w:rPr>
          <w:rFonts w:ascii="Verdana" w:eastAsiaTheme="minorHAnsi" w:hAnsi="Verdana" w:cs="Arial"/>
          <w:b/>
          <w:bCs/>
          <w:sz w:val="24"/>
          <w:szCs w:val="24"/>
          <w:lang w:val="pt-BR"/>
        </w:rPr>
        <w:t xml:space="preserve">§ 4º - </w:t>
      </w:r>
      <w:r w:rsidRPr="00977643">
        <w:rPr>
          <w:rFonts w:ascii="Verdana" w:eastAsiaTheme="minorHAnsi" w:hAnsi="Verdana" w:cs="Arial"/>
          <w:sz w:val="24"/>
          <w:szCs w:val="24"/>
          <w:lang w:val="pt-BR"/>
        </w:rPr>
        <w:t>O município cearense que</w:t>
      </w:r>
      <w:r w:rsidR="00EF67D8" w:rsidRPr="00977643">
        <w:rPr>
          <w:rFonts w:ascii="Verdana" w:eastAsiaTheme="minorHAnsi" w:hAnsi="Verdana" w:cs="Arial"/>
          <w:sz w:val="24"/>
          <w:szCs w:val="24"/>
          <w:lang w:val="pt-BR"/>
        </w:rPr>
        <w:t xml:space="preserve"> não esteja participando do Projeto Esporte em 3 Tempos, também poderá participar da competição, desde que a Prefeitura Municipal assuma todas as responsabilidades com as equipes inscritas (01 (uma) equipe masculina e 01 (uma) equipe feminina). </w:t>
      </w:r>
    </w:p>
    <w:p w14:paraId="3BB31C56" w14:textId="77777777" w:rsidR="00EF67D8" w:rsidRPr="00977643" w:rsidRDefault="00EF67D8" w:rsidP="00EF67D8">
      <w:pPr>
        <w:widowControl/>
        <w:adjustRightInd w:val="0"/>
        <w:spacing w:after="20" w:line="276" w:lineRule="auto"/>
        <w:ind w:left="567"/>
        <w:jc w:val="both"/>
        <w:rPr>
          <w:rFonts w:ascii="Verdana" w:eastAsiaTheme="minorHAnsi" w:hAnsi="Verdana" w:cs="Arial"/>
          <w:sz w:val="24"/>
          <w:szCs w:val="24"/>
          <w:lang w:val="pt-BR"/>
        </w:rPr>
      </w:pPr>
    </w:p>
    <w:p w14:paraId="0480E6A5" w14:textId="679851FC" w:rsidR="00EF67D8" w:rsidRPr="00977643" w:rsidRDefault="00EF67D8" w:rsidP="00EF67D8">
      <w:pPr>
        <w:widowControl/>
        <w:adjustRightInd w:val="0"/>
        <w:spacing w:after="20" w:line="276" w:lineRule="auto"/>
        <w:ind w:left="567"/>
        <w:jc w:val="both"/>
        <w:rPr>
          <w:rFonts w:ascii="Verdana" w:eastAsiaTheme="minorHAnsi" w:hAnsi="Verdana" w:cs="Arial"/>
          <w:sz w:val="24"/>
          <w:szCs w:val="24"/>
          <w:lang w:val="pt-BR"/>
        </w:rPr>
      </w:pPr>
      <w:r w:rsidRPr="00977643">
        <w:rPr>
          <w:rFonts w:ascii="Verdana" w:eastAsiaTheme="minorHAnsi" w:hAnsi="Verdana" w:cs="Arial"/>
          <w:b/>
          <w:bCs/>
          <w:sz w:val="24"/>
          <w:szCs w:val="24"/>
          <w:lang w:val="pt-BR"/>
        </w:rPr>
        <w:t xml:space="preserve">§ 5º - </w:t>
      </w:r>
      <w:r w:rsidRPr="00977643">
        <w:rPr>
          <w:rFonts w:ascii="Verdana" w:eastAsiaTheme="minorHAnsi" w:hAnsi="Verdana" w:cs="Arial"/>
          <w:sz w:val="24"/>
          <w:szCs w:val="24"/>
          <w:lang w:val="pt-BR"/>
        </w:rPr>
        <w:t>O município interessado deve enviar ofício assinado pelo Prefeito ou Secretário de Esporte ou equivalente</w:t>
      </w:r>
      <w:r w:rsidR="003B2E1D" w:rsidRPr="00977643">
        <w:rPr>
          <w:rFonts w:ascii="Verdana" w:eastAsiaTheme="minorHAnsi" w:hAnsi="Verdana" w:cs="Arial"/>
          <w:sz w:val="24"/>
          <w:szCs w:val="24"/>
          <w:lang w:val="pt-BR"/>
        </w:rPr>
        <w:t>,</w:t>
      </w:r>
      <w:r w:rsidRPr="00977643">
        <w:rPr>
          <w:rFonts w:ascii="Verdana" w:eastAsiaTheme="minorHAnsi" w:hAnsi="Verdana" w:cs="Arial"/>
          <w:sz w:val="24"/>
          <w:szCs w:val="24"/>
          <w:lang w:val="pt-BR"/>
        </w:rPr>
        <w:t xml:space="preserve"> ao Secretário de Esporte do Estado, </w:t>
      </w:r>
      <w:r w:rsidRPr="00977643">
        <w:rPr>
          <w:rFonts w:ascii="Verdana" w:eastAsiaTheme="minorHAnsi" w:hAnsi="Verdana" w:cs="Arial"/>
          <w:sz w:val="24"/>
          <w:szCs w:val="24"/>
          <w:lang w:val="pt-BR"/>
        </w:rPr>
        <w:lastRenderedPageBreak/>
        <w:t>solicitando a participação na competição e acesso ao sistema de inscrição de atletas e membros da comissão técnica.</w:t>
      </w:r>
    </w:p>
    <w:p w14:paraId="5580EB8A" w14:textId="77777777" w:rsidR="00EF67D8" w:rsidRPr="00911EE6" w:rsidRDefault="00EF67D8" w:rsidP="00EF67D8">
      <w:pPr>
        <w:widowControl/>
        <w:adjustRightInd w:val="0"/>
        <w:spacing w:after="20" w:line="276" w:lineRule="auto"/>
        <w:ind w:left="567"/>
        <w:jc w:val="both"/>
        <w:rPr>
          <w:rFonts w:ascii="Verdana" w:eastAsiaTheme="minorHAnsi" w:hAnsi="Verdana" w:cs="Arial"/>
          <w:sz w:val="12"/>
          <w:szCs w:val="12"/>
          <w:lang w:val="pt-BR"/>
        </w:rPr>
      </w:pPr>
    </w:p>
    <w:p w14:paraId="2FBC8101" w14:textId="0128E5BA" w:rsidR="003B2E1D" w:rsidRDefault="00EF67D8" w:rsidP="00EF67D8">
      <w:pPr>
        <w:widowControl/>
        <w:adjustRightInd w:val="0"/>
        <w:spacing w:after="20" w:line="276" w:lineRule="auto"/>
        <w:ind w:left="567"/>
        <w:jc w:val="both"/>
        <w:rPr>
          <w:rFonts w:ascii="Verdana" w:eastAsiaTheme="minorHAnsi" w:hAnsi="Verdana" w:cs="Arial"/>
          <w:sz w:val="24"/>
          <w:szCs w:val="24"/>
          <w:lang w:val="pt-BR"/>
        </w:rPr>
      </w:pPr>
      <w:r w:rsidRPr="00977643">
        <w:rPr>
          <w:rFonts w:ascii="Verdana" w:eastAsiaTheme="minorHAnsi" w:hAnsi="Verdana" w:cs="Arial"/>
          <w:b/>
          <w:bCs/>
          <w:sz w:val="24"/>
          <w:szCs w:val="24"/>
          <w:lang w:val="pt-BR"/>
        </w:rPr>
        <w:t>§ 6º -</w:t>
      </w:r>
      <w:r w:rsidR="003B2E1D" w:rsidRPr="00977643">
        <w:rPr>
          <w:rFonts w:ascii="Verdana" w:eastAsiaTheme="minorHAnsi" w:hAnsi="Verdana" w:cs="Arial"/>
          <w:b/>
          <w:bCs/>
          <w:sz w:val="24"/>
          <w:szCs w:val="24"/>
          <w:lang w:val="pt-BR"/>
        </w:rPr>
        <w:t xml:space="preserve"> </w:t>
      </w:r>
      <w:r w:rsidR="003B2E1D" w:rsidRPr="00977643">
        <w:rPr>
          <w:rFonts w:ascii="Verdana" w:eastAsiaTheme="minorHAnsi" w:hAnsi="Verdana" w:cs="Arial"/>
          <w:sz w:val="24"/>
          <w:szCs w:val="24"/>
          <w:lang w:val="pt-BR"/>
        </w:rPr>
        <w:t>O município que não esteja participando do Projeto Esporte em 3 Tempos, inscreverá seus atletas mediante a seguinte orientação:</w:t>
      </w:r>
    </w:p>
    <w:p w14:paraId="4103A01E" w14:textId="77777777" w:rsidR="00265349" w:rsidRPr="00911EE6" w:rsidRDefault="00265349" w:rsidP="00911EE6">
      <w:pPr>
        <w:widowControl/>
        <w:adjustRightInd w:val="0"/>
        <w:spacing w:line="276" w:lineRule="auto"/>
        <w:jc w:val="both"/>
        <w:rPr>
          <w:rFonts w:ascii="Verdana" w:eastAsiaTheme="minorHAnsi" w:hAnsi="Verdana" w:cs="Arial"/>
          <w:sz w:val="8"/>
          <w:szCs w:val="8"/>
          <w:lang w:val="pt-BR"/>
        </w:rPr>
      </w:pPr>
    </w:p>
    <w:p w14:paraId="43226974" w14:textId="77777777" w:rsidR="00265349" w:rsidRPr="00977643" w:rsidRDefault="00265349" w:rsidP="00265349">
      <w:pPr>
        <w:widowControl/>
        <w:adjustRightInd w:val="0"/>
        <w:spacing w:line="276" w:lineRule="auto"/>
        <w:ind w:left="567"/>
        <w:jc w:val="both"/>
        <w:rPr>
          <w:rFonts w:ascii="Verdana" w:eastAsiaTheme="minorHAnsi" w:hAnsi="Verdana" w:cs="Arial"/>
          <w:sz w:val="12"/>
          <w:szCs w:val="12"/>
          <w:lang w:val="pt-BR"/>
        </w:rPr>
      </w:pPr>
    </w:p>
    <w:tbl>
      <w:tblPr>
        <w:tblStyle w:val="Tabelacomgrade"/>
        <w:tblW w:w="0" w:type="auto"/>
        <w:tblInd w:w="567" w:type="dxa"/>
        <w:tblLook w:val="04A0" w:firstRow="1" w:lastRow="0" w:firstColumn="1" w:lastColumn="0" w:noHBand="0" w:noVBand="1"/>
      </w:tblPr>
      <w:tblGrid>
        <w:gridCol w:w="3227"/>
        <w:gridCol w:w="2977"/>
        <w:gridCol w:w="4218"/>
      </w:tblGrid>
      <w:tr w:rsidR="00911EE6" w:rsidRPr="00977643" w14:paraId="4E570C51" w14:textId="77777777" w:rsidTr="008A300A">
        <w:tc>
          <w:tcPr>
            <w:tcW w:w="3227" w:type="dxa"/>
            <w:shd w:val="clear" w:color="auto" w:fill="D9D9D9" w:themeFill="background1" w:themeFillShade="D9"/>
          </w:tcPr>
          <w:p w14:paraId="715BCCD5" w14:textId="77777777" w:rsidR="00911EE6" w:rsidRPr="00977643" w:rsidRDefault="00911EE6" w:rsidP="008A300A">
            <w:pPr>
              <w:widowControl/>
              <w:adjustRightInd w:val="0"/>
              <w:spacing w:line="276" w:lineRule="auto"/>
              <w:jc w:val="center"/>
              <w:rPr>
                <w:rFonts w:ascii="Verdana" w:eastAsiaTheme="minorHAnsi" w:hAnsi="Verdana" w:cs="Arial"/>
                <w:b/>
                <w:bCs/>
                <w:sz w:val="24"/>
                <w:szCs w:val="24"/>
                <w:lang w:val="pt-BR"/>
              </w:rPr>
            </w:pPr>
            <w:r w:rsidRPr="00977643">
              <w:rPr>
                <w:rFonts w:ascii="Verdana" w:eastAsiaTheme="minorHAnsi" w:hAnsi="Verdana" w:cs="Arial"/>
                <w:b/>
                <w:bCs/>
                <w:sz w:val="24"/>
                <w:szCs w:val="24"/>
                <w:lang w:val="pt-BR"/>
              </w:rPr>
              <w:t>FUNÇÃO</w:t>
            </w:r>
          </w:p>
        </w:tc>
        <w:tc>
          <w:tcPr>
            <w:tcW w:w="2977" w:type="dxa"/>
            <w:shd w:val="clear" w:color="auto" w:fill="D9D9D9" w:themeFill="background1" w:themeFillShade="D9"/>
          </w:tcPr>
          <w:p w14:paraId="69CE0CC0" w14:textId="77777777" w:rsidR="00911EE6" w:rsidRPr="00977643" w:rsidRDefault="00911EE6" w:rsidP="008A300A">
            <w:pPr>
              <w:widowControl/>
              <w:adjustRightInd w:val="0"/>
              <w:spacing w:line="276" w:lineRule="auto"/>
              <w:jc w:val="center"/>
              <w:rPr>
                <w:rFonts w:ascii="Verdana" w:eastAsiaTheme="minorHAnsi" w:hAnsi="Verdana" w:cs="Arial"/>
                <w:b/>
                <w:bCs/>
                <w:sz w:val="24"/>
                <w:szCs w:val="24"/>
                <w:lang w:val="pt-BR"/>
              </w:rPr>
            </w:pPr>
            <w:r w:rsidRPr="00977643">
              <w:rPr>
                <w:rFonts w:ascii="Verdana" w:eastAsiaTheme="minorHAnsi" w:hAnsi="Verdana" w:cs="Arial"/>
                <w:b/>
                <w:bCs/>
                <w:sz w:val="24"/>
                <w:szCs w:val="24"/>
                <w:lang w:val="pt-BR"/>
              </w:rPr>
              <w:t>DESCRIÇÃO</w:t>
            </w:r>
          </w:p>
        </w:tc>
        <w:tc>
          <w:tcPr>
            <w:tcW w:w="4218" w:type="dxa"/>
            <w:shd w:val="clear" w:color="auto" w:fill="D9D9D9" w:themeFill="background1" w:themeFillShade="D9"/>
          </w:tcPr>
          <w:p w14:paraId="20CC07E1" w14:textId="77777777" w:rsidR="00911EE6" w:rsidRPr="00977643" w:rsidRDefault="00911EE6" w:rsidP="008A300A">
            <w:pPr>
              <w:widowControl/>
              <w:adjustRightInd w:val="0"/>
              <w:spacing w:line="276" w:lineRule="auto"/>
              <w:jc w:val="center"/>
              <w:rPr>
                <w:rFonts w:ascii="Verdana" w:eastAsiaTheme="minorHAnsi" w:hAnsi="Verdana" w:cs="Arial"/>
                <w:b/>
                <w:bCs/>
                <w:sz w:val="24"/>
                <w:szCs w:val="24"/>
                <w:lang w:val="pt-BR"/>
              </w:rPr>
            </w:pPr>
            <w:r w:rsidRPr="00977643">
              <w:rPr>
                <w:rFonts w:ascii="Verdana" w:eastAsiaTheme="minorHAnsi" w:hAnsi="Verdana" w:cs="Arial"/>
                <w:b/>
                <w:bCs/>
                <w:sz w:val="24"/>
                <w:szCs w:val="24"/>
                <w:lang w:val="pt-BR"/>
              </w:rPr>
              <w:t>DOCUMENTOS ORIGINAIS</w:t>
            </w:r>
          </w:p>
        </w:tc>
      </w:tr>
      <w:tr w:rsidR="00911EE6" w:rsidRPr="00977643" w14:paraId="2FFB226B" w14:textId="77777777" w:rsidTr="008A300A">
        <w:tc>
          <w:tcPr>
            <w:tcW w:w="3227" w:type="dxa"/>
            <w:vMerge w:val="restart"/>
          </w:tcPr>
          <w:p w14:paraId="7C80677F" w14:textId="77777777" w:rsidR="00911EE6" w:rsidRDefault="00911EE6" w:rsidP="008A300A">
            <w:pPr>
              <w:widowControl/>
              <w:adjustRightInd w:val="0"/>
              <w:jc w:val="center"/>
              <w:rPr>
                <w:rFonts w:ascii="Verdana" w:eastAsiaTheme="minorHAnsi" w:hAnsi="Verdana" w:cs="Arial"/>
                <w:color w:val="000000"/>
                <w:sz w:val="24"/>
                <w:szCs w:val="24"/>
                <w:lang w:val="pt-BR"/>
              </w:rPr>
            </w:pPr>
          </w:p>
          <w:p w14:paraId="650F7ECD" w14:textId="77777777" w:rsidR="00911EE6" w:rsidRPr="00977643" w:rsidRDefault="00911EE6" w:rsidP="008A300A">
            <w:pPr>
              <w:widowControl/>
              <w:adjustRightInd w:val="0"/>
              <w:jc w:val="center"/>
              <w:rPr>
                <w:rFonts w:ascii="Verdana" w:eastAsiaTheme="minorHAnsi" w:hAnsi="Verdana" w:cs="Arial"/>
                <w:color w:val="000000"/>
                <w:sz w:val="24"/>
                <w:szCs w:val="24"/>
                <w:lang w:val="pt-BR"/>
              </w:rPr>
            </w:pPr>
          </w:p>
          <w:p w14:paraId="1E806E7E" w14:textId="77777777" w:rsidR="00911EE6" w:rsidRDefault="00911EE6" w:rsidP="008A300A">
            <w:pPr>
              <w:widowControl/>
              <w:adjustRightInd w:val="0"/>
              <w:jc w:val="center"/>
              <w:rPr>
                <w:rFonts w:ascii="Verdana" w:eastAsiaTheme="minorHAnsi" w:hAnsi="Verdana" w:cs="Arial"/>
                <w:color w:val="000000"/>
                <w:sz w:val="24"/>
                <w:szCs w:val="24"/>
                <w:lang w:val="pt-BR"/>
              </w:rPr>
            </w:pPr>
          </w:p>
          <w:p w14:paraId="401BA074" w14:textId="77777777" w:rsidR="00911EE6" w:rsidRDefault="00911EE6" w:rsidP="008A300A">
            <w:pPr>
              <w:widowControl/>
              <w:adjustRightInd w:val="0"/>
              <w:jc w:val="center"/>
              <w:rPr>
                <w:rFonts w:ascii="Verdana" w:eastAsiaTheme="minorHAnsi" w:hAnsi="Verdana" w:cs="Arial"/>
                <w:color w:val="000000"/>
                <w:sz w:val="24"/>
                <w:szCs w:val="24"/>
                <w:lang w:val="pt-BR"/>
              </w:rPr>
            </w:pPr>
          </w:p>
          <w:p w14:paraId="7EE76352" w14:textId="77777777" w:rsidR="00911EE6" w:rsidRDefault="00911EE6" w:rsidP="008A300A">
            <w:pPr>
              <w:widowControl/>
              <w:adjustRightInd w:val="0"/>
              <w:jc w:val="center"/>
              <w:rPr>
                <w:rFonts w:ascii="Verdana" w:eastAsiaTheme="minorHAnsi" w:hAnsi="Verdana" w:cs="Arial"/>
                <w:color w:val="000000"/>
                <w:sz w:val="24"/>
                <w:szCs w:val="24"/>
                <w:lang w:val="pt-BR"/>
              </w:rPr>
            </w:pPr>
          </w:p>
          <w:p w14:paraId="0DDA312F" w14:textId="77777777" w:rsidR="00911EE6" w:rsidRDefault="00911EE6" w:rsidP="008A300A">
            <w:pPr>
              <w:widowControl/>
              <w:adjustRightInd w:val="0"/>
              <w:jc w:val="center"/>
              <w:rPr>
                <w:rFonts w:ascii="Verdana" w:eastAsiaTheme="minorHAnsi" w:hAnsi="Verdana" w:cs="Arial"/>
                <w:color w:val="000000"/>
                <w:sz w:val="24"/>
                <w:szCs w:val="24"/>
                <w:lang w:val="pt-BR"/>
              </w:rPr>
            </w:pPr>
          </w:p>
          <w:p w14:paraId="069D9D3D" w14:textId="77777777" w:rsidR="00911EE6" w:rsidRPr="00F435E1" w:rsidRDefault="00911EE6" w:rsidP="008A300A">
            <w:pPr>
              <w:widowControl/>
              <w:adjustRightInd w:val="0"/>
              <w:jc w:val="center"/>
              <w:rPr>
                <w:rFonts w:ascii="Verdana" w:eastAsiaTheme="minorHAnsi" w:hAnsi="Verdana" w:cs="Arial"/>
                <w:color w:val="000000"/>
                <w:sz w:val="12"/>
                <w:szCs w:val="12"/>
                <w:lang w:val="pt-BR"/>
              </w:rPr>
            </w:pPr>
          </w:p>
          <w:p w14:paraId="67A5D35F" w14:textId="77777777" w:rsidR="00911EE6" w:rsidRPr="00977643" w:rsidRDefault="00911EE6" w:rsidP="008A300A">
            <w:pPr>
              <w:widowControl/>
              <w:adjustRightInd w:val="0"/>
              <w:jc w:val="center"/>
              <w:rPr>
                <w:rFonts w:ascii="Verdana" w:eastAsiaTheme="minorHAnsi" w:hAnsi="Verdana" w:cs="Arial"/>
                <w:b/>
                <w:bCs/>
                <w:color w:val="000000"/>
                <w:sz w:val="24"/>
                <w:szCs w:val="24"/>
                <w:lang w:val="pt-BR"/>
              </w:rPr>
            </w:pPr>
            <w:r w:rsidRPr="00977643">
              <w:rPr>
                <w:rFonts w:ascii="Verdana" w:eastAsiaTheme="minorHAnsi" w:hAnsi="Verdana" w:cs="Arial"/>
                <w:b/>
                <w:bCs/>
                <w:color w:val="000000"/>
                <w:sz w:val="24"/>
                <w:szCs w:val="24"/>
                <w:lang w:val="pt-BR"/>
              </w:rPr>
              <w:t>ATLETA</w:t>
            </w:r>
          </w:p>
        </w:tc>
        <w:tc>
          <w:tcPr>
            <w:tcW w:w="2977" w:type="dxa"/>
          </w:tcPr>
          <w:p w14:paraId="5FAAD5C7" w14:textId="77777777" w:rsidR="00911EE6" w:rsidRPr="00977643" w:rsidRDefault="00911EE6" w:rsidP="008A300A">
            <w:pPr>
              <w:widowControl/>
              <w:adjustRightInd w:val="0"/>
              <w:jc w:val="center"/>
              <w:rPr>
                <w:rFonts w:ascii="Verdana" w:eastAsiaTheme="minorHAnsi" w:hAnsi="Verdana" w:cs="Arial"/>
                <w:color w:val="000000"/>
                <w:sz w:val="24"/>
                <w:szCs w:val="24"/>
                <w:lang w:val="pt-BR"/>
              </w:rPr>
            </w:pPr>
          </w:p>
          <w:p w14:paraId="37D80D35" w14:textId="77777777" w:rsidR="00911EE6" w:rsidRPr="00F435E1" w:rsidRDefault="00911EE6" w:rsidP="008A300A">
            <w:pPr>
              <w:widowControl/>
              <w:adjustRightInd w:val="0"/>
              <w:jc w:val="center"/>
              <w:rPr>
                <w:rFonts w:ascii="Verdana" w:eastAsiaTheme="minorHAnsi" w:hAnsi="Verdana" w:cs="Arial"/>
                <w:color w:val="000000"/>
                <w:sz w:val="12"/>
                <w:szCs w:val="12"/>
                <w:lang w:val="pt-BR"/>
              </w:rPr>
            </w:pPr>
          </w:p>
          <w:p w14:paraId="767F82E4" w14:textId="77777777" w:rsidR="00911EE6" w:rsidRPr="00977643" w:rsidRDefault="00911EE6" w:rsidP="008A300A">
            <w:pPr>
              <w:widowControl/>
              <w:adjustRightInd w:val="0"/>
              <w:jc w:val="center"/>
              <w:rPr>
                <w:rFonts w:ascii="Verdana" w:eastAsiaTheme="minorHAnsi" w:hAnsi="Verdana" w:cs="Arial"/>
                <w:color w:val="000000"/>
                <w:sz w:val="24"/>
                <w:szCs w:val="24"/>
                <w:lang w:val="pt-BR"/>
              </w:rPr>
            </w:pPr>
            <w:r w:rsidRPr="00977643">
              <w:rPr>
                <w:rFonts w:ascii="Verdana" w:eastAsiaTheme="minorHAnsi" w:hAnsi="Verdana" w:cs="Arial"/>
                <w:color w:val="000000"/>
                <w:sz w:val="24"/>
                <w:szCs w:val="24"/>
                <w:lang w:val="pt-BR"/>
              </w:rPr>
              <w:t>Natural do Município</w:t>
            </w:r>
          </w:p>
          <w:p w14:paraId="14CD6076" w14:textId="77777777" w:rsidR="00911EE6" w:rsidRPr="00977643" w:rsidRDefault="00911EE6" w:rsidP="008A300A">
            <w:pPr>
              <w:widowControl/>
              <w:adjustRightInd w:val="0"/>
              <w:jc w:val="center"/>
              <w:rPr>
                <w:rFonts w:ascii="Verdana" w:eastAsiaTheme="minorHAnsi" w:hAnsi="Verdana" w:cs="Arial"/>
                <w:color w:val="000000"/>
                <w:sz w:val="24"/>
                <w:szCs w:val="24"/>
                <w:lang w:val="pt-BR"/>
              </w:rPr>
            </w:pPr>
          </w:p>
        </w:tc>
        <w:tc>
          <w:tcPr>
            <w:tcW w:w="4218" w:type="dxa"/>
          </w:tcPr>
          <w:p w14:paraId="25FA5D9E" w14:textId="77777777" w:rsidR="00911EE6" w:rsidRPr="00977643" w:rsidRDefault="00911EE6" w:rsidP="008A300A">
            <w:pPr>
              <w:widowControl/>
              <w:adjustRightInd w:val="0"/>
              <w:spacing w:line="276" w:lineRule="auto"/>
              <w:jc w:val="center"/>
              <w:rPr>
                <w:rFonts w:ascii="Verdana" w:eastAsiaTheme="minorHAnsi" w:hAnsi="Verdana" w:cs="Arial"/>
                <w:color w:val="000000"/>
                <w:sz w:val="12"/>
                <w:szCs w:val="12"/>
                <w:lang w:val="pt-BR"/>
              </w:rPr>
            </w:pPr>
          </w:p>
          <w:p w14:paraId="10E64C92" w14:textId="77777777" w:rsidR="00911EE6" w:rsidRPr="00977643" w:rsidRDefault="00911EE6" w:rsidP="008A300A">
            <w:pPr>
              <w:widowControl/>
              <w:adjustRightInd w:val="0"/>
              <w:spacing w:line="276" w:lineRule="auto"/>
              <w:jc w:val="both"/>
              <w:rPr>
                <w:rFonts w:ascii="Verdana" w:eastAsiaTheme="minorHAnsi" w:hAnsi="Verdana" w:cs="Arial"/>
                <w:color w:val="000000"/>
                <w:sz w:val="24"/>
                <w:szCs w:val="24"/>
                <w:lang w:val="pt-BR"/>
              </w:rPr>
            </w:pPr>
            <w:r w:rsidRPr="00977643">
              <w:rPr>
                <w:rFonts w:ascii="Verdana" w:eastAsiaTheme="minorHAnsi" w:hAnsi="Verdana" w:cs="Arial"/>
                <w:color w:val="000000"/>
                <w:sz w:val="24"/>
                <w:szCs w:val="24"/>
                <w:lang w:val="pt-BR"/>
              </w:rPr>
              <w:t>- Carteira de Identidade (RG);</w:t>
            </w:r>
            <w:r>
              <w:rPr>
                <w:rFonts w:ascii="Verdana" w:eastAsiaTheme="minorHAnsi" w:hAnsi="Verdana" w:cs="Arial"/>
                <w:color w:val="000000"/>
                <w:sz w:val="24"/>
                <w:szCs w:val="24"/>
                <w:lang w:val="pt-BR"/>
              </w:rPr>
              <w:t xml:space="preserve"> e</w:t>
            </w:r>
          </w:p>
          <w:p w14:paraId="6E142C2B" w14:textId="77777777" w:rsidR="00911EE6" w:rsidRPr="00977643" w:rsidRDefault="00911EE6" w:rsidP="008A300A">
            <w:pPr>
              <w:widowControl/>
              <w:adjustRightInd w:val="0"/>
              <w:spacing w:line="276" w:lineRule="auto"/>
              <w:jc w:val="both"/>
              <w:rPr>
                <w:rFonts w:ascii="Verdana" w:eastAsiaTheme="minorHAnsi" w:hAnsi="Verdana" w:cs="Arial"/>
                <w:color w:val="000000"/>
                <w:sz w:val="12"/>
                <w:szCs w:val="12"/>
                <w:lang w:val="pt-BR"/>
              </w:rPr>
            </w:pPr>
          </w:p>
          <w:p w14:paraId="16EF5121" w14:textId="77777777" w:rsidR="00911EE6" w:rsidRPr="00977643" w:rsidRDefault="00911EE6" w:rsidP="008A300A">
            <w:pPr>
              <w:widowControl/>
              <w:adjustRightInd w:val="0"/>
              <w:spacing w:line="276" w:lineRule="auto"/>
              <w:jc w:val="both"/>
              <w:rPr>
                <w:rFonts w:ascii="Verdana" w:eastAsiaTheme="minorHAnsi" w:hAnsi="Verdana" w:cs="Arial"/>
                <w:color w:val="000000"/>
                <w:sz w:val="24"/>
                <w:szCs w:val="24"/>
                <w:lang w:val="pt-BR"/>
              </w:rPr>
            </w:pPr>
            <w:r w:rsidRPr="00977643">
              <w:rPr>
                <w:rFonts w:ascii="Verdana" w:eastAsiaTheme="minorHAnsi" w:hAnsi="Verdana" w:cs="Arial"/>
                <w:color w:val="000000"/>
                <w:sz w:val="24"/>
                <w:szCs w:val="24"/>
                <w:lang w:val="pt-BR"/>
              </w:rPr>
              <w:t xml:space="preserve">- </w:t>
            </w:r>
            <w:r>
              <w:rPr>
                <w:rFonts w:ascii="Verdana" w:eastAsiaTheme="minorHAnsi" w:hAnsi="Verdana" w:cs="Arial"/>
                <w:color w:val="000000"/>
                <w:sz w:val="24"/>
                <w:szCs w:val="24"/>
                <w:lang w:val="pt-BR"/>
              </w:rPr>
              <w:t>Declaração Escolar</w:t>
            </w:r>
            <w:r w:rsidRPr="00977643">
              <w:rPr>
                <w:rFonts w:ascii="Verdana" w:eastAsiaTheme="minorHAnsi" w:hAnsi="Verdana" w:cs="Arial"/>
                <w:color w:val="000000"/>
                <w:sz w:val="24"/>
                <w:szCs w:val="24"/>
                <w:lang w:val="pt-BR"/>
              </w:rPr>
              <w:t xml:space="preserve">.  </w:t>
            </w:r>
          </w:p>
          <w:p w14:paraId="76081ADA" w14:textId="77777777" w:rsidR="00911EE6" w:rsidRPr="00977643" w:rsidRDefault="00911EE6" w:rsidP="008A300A">
            <w:pPr>
              <w:widowControl/>
              <w:adjustRightInd w:val="0"/>
              <w:spacing w:line="276" w:lineRule="auto"/>
              <w:jc w:val="both"/>
              <w:rPr>
                <w:rFonts w:ascii="Verdana" w:eastAsiaTheme="minorHAnsi" w:hAnsi="Verdana" w:cs="Arial"/>
                <w:color w:val="000000"/>
                <w:sz w:val="12"/>
                <w:szCs w:val="12"/>
                <w:lang w:val="pt-BR"/>
              </w:rPr>
            </w:pPr>
          </w:p>
        </w:tc>
      </w:tr>
      <w:tr w:rsidR="00911EE6" w:rsidRPr="00977643" w14:paraId="5F8C549A" w14:textId="77777777" w:rsidTr="008A300A">
        <w:tc>
          <w:tcPr>
            <w:tcW w:w="3227" w:type="dxa"/>
            <w:vMerge/>
          </w:tcPr>
          <w:p w14:paraId="50643B36" w14:textId="77777777" w:rsidR="00911EE6" w:rsidRPr="00977643" w:rsidRDefault="00911EE6" w:rsidP="008A300A">
            <w:pPr>
              <w:widowControl/>
              <w:adjustRightInd w:val="0"/>
              <w:jc w:val="center"/>
              <w:rPr>
                <w:rFonts w:ascii="Verdana" w:eastAsiaTheme="minorHAnsi" w:hAnsi="Verdana" w:cs="Arial"/>
                <w:color w:val="000000"/>
                <w:sz w:val="24"/>
                <w:szCs w:val="24"/>
                <w:lang w:val="pt-BR"/>
              </w:rPr>
            </w:pPr>
          </w:p>
        </w:tc>
        <w:tc>
          <w:tcPr>
            <w:tcW w:w="2977" w:type="dxa"/>
          </w:tcPr>
          <w:p w14:paraId="30406660" w14:textId="77777777" w:rsidR="00911EE6" w:rsidRDefault="00911EE6" w:rsidP="008A300A">
            <w:pPr>
              <w:widowControl/>
              <w:adjustRightInd w:val="0"/>
              <w:jc w:val="center"/>
              <w:rPr>
                <w:rFonts w:ascii="Verdana" w:eastAsiaTheme="minorHAnsi" w:hAnsi="Verdana" w:cs="Arial"/>
                <w:color w:val="000000"/>
                <w:sz w:val="12"/>
                <w:szCs w:val="12"/>
                <w:lang w:val="pt-BR"/>
              </w:rPr>
            </w:pPr>
          </w:p>
          <w:p w14:paraId="31A44FF6" w14:textId="77777777" w:rsidR="00911EE6" w:rsidRDefault="00911EE6" w:rsidP="008A300A">
            <w:pPr>
              <w:widowControl/>
              <w:adjustRightInd w:val="0"/>
              <w:jc w:val="center"/>
              <w:rPr>
                <w:rFonts w:ascii="Verdana" w:eastAsiaTheme="minorHAnsi" w:hAnsi="Verdana" w:cs="Arial"/>
                <w:color w:val="000000"/>
                <w:sz w:val="12"/>
                <w:szCs w:val="12"/>
                <w:lang w:val="pt-BR"/>
              </w:rPr>
            </w:pPr>
          </w:p>
          <w:p w14:paraId="079C571A" w14:textId="77777777" w:rsidR="00911EE6" w:rsidRDefault="00911EE6" w:rsidP="008A300A">
            <w:pPr>
              <w:widowControl/>
              <w:adjustRightInd w:val="0"/>
              <w:jc w:val="center"/>
              <w:rPr>
                <w:rFonts w:ascii="Verdana" w:eastAsiaTheme="minorHAnsi" w:hAnsi="Verdana" w:cs="Arial"/>
                <w:color w:val="000000"/>
                <w:sz w:val="12"/>
                <w:szCs w:val="12"/>
                <w:lang w:val="pt-BR"/>
              </w:rPr>
            </w:pPr>
          </w:p>
          <w:p w14:paraId="13C645E8" w14:textId="77777777" w:rsidR="00911EE6" w:rsidRDefault="00911EE6" w:rsidP="008A300A">
            <w:pPr>
              <w:widowControl/>
              <w:adjustRightInd w:val="0"/>
              <w:jc w:val="center"/>
              <w:rPr>
                <w:rFonts w:ascii="Verdana" w:eastAsiaTheme="minorHAnsi" w:hAnsi="Verdana" w:cs="Arial"/>
                <w:color w:val="000000"/>
                <w:sz w:val="12"/>
                <w:szCs w:val="12"/>
                <w:lang w:val="pt-BR"/>
              </w:rPr>
            </w:pPr>
          </w:p>
          <w:p w14:paraId="3874975E" w14:textId="77777777" w:rsidR="00911EE6" w:rsidRDefault="00911EE6" w:rsidP="008A300A">
            <w:pPr>
              <w:widowControl/>
              <w:adjustRightInd w:val="0"/>
              <w:jc w:val="center"/>
              <w:rPr>
                <w:rFonts w:ascii="Verdana" w:eastAsiaTheme="minorHAnsi" w:hAnsi="Verdana" w:cs="Arial"/>
                <w:color w:val="000000"/>
                <w:sz w:val="12"/>
                <w:szCs w:val="12"/>
                <w:lang w:val="pt-BR"/>
              </w:rPr>
            </w:pPr>
          </w:p>
          <w:p w14:paraId="6BDFD2ED" w14:textId="77777777" w:rsidR="00911EE6" w:rsidRDefault="00911EE6" w:rsidP="008A300A">
            <w:pPr>
              <w:widowControl/>
              <w:adjustRightInd w:val="0"/>
              <w:jc w:val="center"/>
              <w:rPr>
                <w:rFonts w:ascii="Verdana" w:eastAsiaTheme="minorHAnsi" w:hAnsi="Verdana" w:cs="Arial"/>
                <w:color w:val="000000"/>
                <w:sz w:val="12"/>
                <w:szCs w:val="12"/>
                <w:lang w:val="pt-BR"/>
              </w:rPr>
            </w:pPr>
          </w:p>
          <w:p w14:paraId="04ABCFE1" w14:textId="77777777" w:rsidR="00911EE6" w:rsidRPr="003B1152" w:rsidRDefault="00911EE6" w:rsidP="008A300A">
            <w:pPr>
              <w:widowControl/>
              <w:adjustRightInd w:val="0"/>
              <w:jc w:val="center"/>
              <w:rPr>
                <w:rFonts w:ascii="Verdana" w:eastAsiaTheme="minorHAnsi" w:hAnsi="Verdana" w:cs="Arial"/>
                <w:color w:val="000000"/>
                <w:sz w:val="12"/>
                <w:szCs w:val="12"/>
                <w:lang w:val="pt-BR"/>
              </w:rPr>
            </w:pPr>
          </w:p>
          <w:p w14:paraId="4E528EEE" w14:textId="77777777" w:rsidR="00911EE6" w:rsidRPr="00977643" w:rsidRDefault="00911EE6" w:rsidP="008A300A">
            <w:pPr>
              <w:widowControl/>
              <w:adjustRightInd w:val="0"/>
              <w:jc w:val="center"/>
              <w:rPr>
                <w:rFonts w:ascii="Verdana" w:eastAsiaTheme="minorHAnsi" w:hAnsi="Verdana" w:cs="Arial"/>
                <w:color w:val="000000"/>
                <w:sz w:val="24"/>
                <w:szCs w:val="24"/>
                <w:lang w:val="pt-BR"/>
              </w:rPr>
            </w:pPr>
            <w:r>
              <w:rPr>
                <w:rFonts w:ascii="Verdana" w:eastAsiaTheme="minorHAnsi" w:hAnsi="Verdana" w:cs="Arial"/>
                <w:color w:val="000000"/>
                <w:sz w:val="24"/>
                <w:szCs w:val="24"/>
                <w:lang w:val="pt-BR"/>
              </w:rPr>
              <w:t>Não Natural do Município (residente)</w:t>
            </w:r>
          </w:p>
        </w:tc>
        <w:tc>
          <w:tcPr>
            <w:tcW w:w="4218" w:type="dxa"/>
          </w:tcPr>
          <w:p w14:paraId="50421009" w14:textId="77777777" w:rsidR="00911EE6" w:rsidRPr="00977643" w:rsidRDefault="00911EE6" w:rsidP="008A300A">
            <w:pPr>
              <w:widowControl/>
              <w:adjustRightInd w:val="0"/>
              <w:spacing w:line="360" w:lineRule="auto"/>
              <w:jc w:val="both"/>
              <w:rPr>
                <w:rFonts w:ascii="Verdana" w:eastAsiaTheme="minorHAnsi" w:hAnsi="Verdana" w:cs="Arial"/>
                <w:color w:val="000000"/>
                <w:sz w:val="12"/>
                <w:szCs w:val="12"/>
                <w:lang w:val="pt-BR"/>
              </w:rPr>
            </w:pPr>
            <w:r w:rsidRPr="00977643">
              <w:rPr>
                <w:rFonts w:ascii="Verdana" w:eastAsiaTheme="minorHAnsi" w:hAnsi="Verdana" w:cs="Arial"/>
                <w:color w:val="000000"/>
                <w:sz w:val="24"/>
                <w:szCs w:val="24"/>
                <w:lang w:val="pt-BR"/>
              </w:rPr>
              <w:t>- Carteira de Identidade (RG);</w:t>
            </w:r>
            <w:r>
              <w:rPr>
                <w:rFonts w:ascii="Verdana" w:eastAsiaTheme="minorHAnsi" w:hAnsi="Verdana" w:cs="Arial"/>
                <w:color w:val="000000"/>
                <w:sz w:val="24"/>
                <w:szCs w:val="24"/>
                <w:lang w:val="pt-BR"/>
              </w:rPr>
              <w:t xml:space="preserve"> e</w:t>
            </w:r>
          </w:p>
          <w:p w14:paraId="116DFF5E" w14:textId="77777777" w:rsidR="00911EE6" w:rsidRDefault="00911EE6" w:rsidP="008A300A">
            <w:pPr>
              <w:widowControl/>
              <w:adjustRightInd w:val="0"/>
              <w:spacing w:line="360" w:lineRule="auto"/>
              <w:jc w:val="both"/>
              <w:rPr>
                <w:rFonts w:ascii="Verdana" w:eastAsiaTheme="minorHAnsi" w:hAnsi="Verdana" w:cs="Arial"/>
                <w:color w:val="000000"/>
                <w:sz w:val="24"/>
                <w:szCs w:val="24"/>
                <w:lang w:val="pt-BR"/>
              </w:rPr>
            </w:pPr>
            <w:r w:rsidRPr="00977643">
              <w:rPr>
                <w:rFonts w:ascii="Verdana" w:eastAsiaTheme="minorHAnsi" w:hAnsi="Verdana" w:cs="Arial"/>
                <w:color w:val="000000"/>
                <w:sz w:val="24"/>
                <w:szCs w:val="24"/>
                <w:lang w:val="pt-BR"/>
              </w:rPr>
              <w:t>-</w:t>
            </w:r>
            <w:r>
              <w:rPr>
                <w:rFonts w:ascii="Verdana" w:eastAsiaTheme="minorHAnsi" w:hAnsi="Verdana" w:cs="Arial"/>
                <w:color w:val="000000"/>
                <w:sz w:val="24"/>
                <w:szCs w:val="24"/>
                <w:lang w:val="pt-BR"/>
              </w:rPr>
              <w:t xml:space="preserve"> Declaração Escolar; e </w:t>
            </w:r>
          </w:p>
          <w:p w14:paraId="43EA614F" w14:textId="77777777" w:rsidR="00911EE6" w:rsidRDefault="00911EE6" w:rsidP="008A300A">
            <w:pPr>
              <w:widowControl/>
              <w:adjustRightInd w:val="0"/>
              <w:spacing w:line="276" w:lineRule="auto"/>
              <w:jc w:val="both"/>
              <w:rPr>
                <w:rFonts w:ascii="Verdana" w:eastAsiaTheme="minorHAnsi" w:hAnsi="Verdana" w:cs="Arial"/>
                <w:color w:val="000000"/>
                <w:sz w:val="24"/>
                <w:szCs w:val="24"/>
                <w:lang w:val="pt-BR"/>
              </w:rPr>
            </w:pPr>
            <w:r>
              <w:rPr>
                <w:rFonts w:ascii="Verdana" w:eastAsiaTheme="minorHAnsi" w:hAnsi="Verdana" w:cs="Arial"/>
                <w:color w:val="000000"/>
                <w:sz w:val="24"/>
                <w:szCs w:val="24"/>
                <w:lang w:val="pt-BR"/>
              </w:rPr>
              <w:t>- Comprovante de endereço original no nome dos pais (nome do pai ou da mãe); ou</w:t>
            </w:r>
          </w:p>
          <w:p w14:paraId="11A3FB54" w14:textId="77777777" w:rsidR="00911EE6" w:rsidRPr="00FE534E" w:rsidRDefault="00911EE6" w:rsidP="008A300A">
            <w:pPr>
              <w:widowControl/>
              <w:adjustRightInd w:val="0"/>
              <w:spacing w:line="276" w:lineRule="auto"/>
              <w:jc w:val="both"/>
              <w:rPr>
                <w:rFonts w:ascii="Verdana" w:eastAsiaTheme="minorHAnsi" w:hAnsi="Verdana" w:cs="Arial"/>
                <w:color w:val="000000"/>
                <w:sz w:val="12"/>
                <w:szCs w:val="12"/>
                <w:lang w:val="pt-BR"/>
              </w:rPr>
            </w:pPr>
          </w:p>
          <w:p w14:paraId="5AED8102" w14:textId="77777777" w:rsidR="00911EE6" w:rsidRPr="00977643" w:rsidRDefault="00911EE6" w:rsidP="008A300A">
            <w:pPr>
              <w:widowControl/>
              <w:adjustRightInd w:val="0"/>
              <w:spacing w:line="276" w:lineRule="auto"/>
              <w:jc w:val="both"/>
              <w:rPr>
                <w:rFonts w:ascii="Verdana" w:eastAsiaTheme="minorHAnsi" w:hAnsi="Verdana" w:cs="Arial"/>
                <w:color w:val="000000"/>
                <w:sz w:val="24"/>
                <w:szCs w:val="24"/>
                <w:lang w:val="pt-BR"/>
              </w:rPr>
            </w:pPr>
            <w:r>
              <w:rPr>
                <w:rFonts w:ascii="Verdana" w:eastAsiaTheme="minorHAnsi" w:hAnsi="Verdana" w:cs="Arial"/>
                <w:color w:val="000000"/>
                <w:sz w:val="24"/>
                <w:szCs w:val="24"/>
                <w:lang w:val="pt-BR"/>
              </w:rPr>
              <w:t xml:space="preserve">- Declaração de residência com reconhecimento de firma em cartório, que ateste o endereço do atleta. </w:t>
            </w:r>
          </w:p>
          <w:p w14:paraId="647B0C1B" w14:textId="77777777" w:rsidR="00911EE6" w:rsidRPr="00977643" w:rsidRDefault="00911EE6" w:rsidP="008A300A">
            <w:pPr>
              <w:widowControl/>
              <w:adjustRightInd w:val="0"/>
              <w:spacing w:line="360" w:lineRule="auto"/>
              <w:jc w:val="center"/>
              <w:rPr>
                <w:rFonts w:ascii="Verdana" w:eastAsiaTheme="minorHAnsi" w:hAnsi="Verdana" w:cs="Arial"/>
                <w:color w:val="000000"/>
                <w:sz w:val="12"/>
                <w:szCs w:val="12"/>
                <w:lang w:val="pt-BR"/>
              </w:rPr>
            </w:pPr>
          </w:p>
        </w:tc>
      </w:tr>
      <w:tr w:rsidR="00911EE6" w:rsidRPr="00977643" w14:paraId="07362FD1" w14:textId="77777777" w:rsidTr="008A300A">
        <w:tc>
          <w:tcPr>
            <w:tcW w:w="3227" w:type="dxa"/>
            <w:vMerge w:val="restart"/>
          </w:tcPr>
          <w:p w14:paraId="25968E42" w14:textId="77777777" w:rsidR="00911EE6" w:rsidRDefault="00911EE6" w:rsidP="008A300A">
            <w:pPr>
              <w:widowControl/>
              <w:adjustRightInd w:val="0"/>
              <w:jc w:val="center"/>
              <w:rPr>
                <w:rFonts w:ascii="Verdana" w:eastAsiaTheme="minorHAnsi" w:hAnsi="Verdana" w:cs="Arial"/>
                <w:b/>
                <w:bCs/>
                <w:color w:val="000000"/>
                <w:sz w:val="24"/>
                <w:szCs w:val="24"/>
                <w:lang w:val="pt-BR"/>
              </w:rPr>
            </w:pPr>
          </w:p>
          <w:p w14:paraId="1BDC4C8D" w14:textId="77777777" w:rsidR="00911EE6" w:rsidRPr="007F1B25" w:rsidRDefault="00911EE6" w:rsidP="008A300A">
            <w:pPr>
              <w:widowControl/>
              <w:adjustRightInd w:val="0"/>
              <w:jc w:val="center"/>
              <w:rPr>
                <w:rFonts w:ascii="Verdana" w:eastAsiaTheme="minorHAnsi" w:hAnsi="Verdana" w:cs="Arial"/>
                <w:b/>
                <w:bCs/>
                <w:color w:val="000000"/>
                <w:sz w:val="12"/>
                <w:szCs w:val="12"/>
                <w:lang w:val="pt-BR"/>
              </w:rPr>
            </w:pPr>
          </w:p>
          <w:p w14:paraId="6D717724" w14:textId="77777777" w:rsidR="00911EE6" w:rsidRPr="00977643" w:rsidRDefault="00911EE6" w:rsidP="008A300A">
            <w:pPr>
              <w:widowControl/>
              <w:adjustRightInd w:val="0"/>
              <w:jc w:val="center"/>
              <w:rPr>
                <w:rFonts w:ascii="Verdana" w:eastAsiaTheme="minorHAnsi" w:hAnsi="Verdana" w:cs="Arial"/>
                <w:b/>
                <w:bCs/>
                <w:color w:val="000000"/>
                <w:sz w:val="24"/>
                <w:szCs w:val="24"/>
                <w:lang w:val="pt-BR"/>
              </w:rPr>
            </w:pPr>
            <w:r w:rsidRPr="00977643">
              <w:rPr>
                <w:rFonts w:ascii="Verdana" w:eastAsiaTheme="minorHAnsi" w:hAnsi="Verdana" w:cs="Arial"/>
                <w:b/>
                <w:bCs/>
                <w:color w:val="000000"/>
                <w:sz w:val="24"/>
                <w:szCs w:val="24"/>
                <w:lang w:val="pt-BR"/>
              </w:rPr>
              <w:t>COMISSÃO TÉCNICA</w:t>
            </w:r>
          </w:p>
        </w:tc>
        <w:tc>
          <w:tcPr>
            <w:tcW w:w="2977" w:type="dxa"/>
          </w:tcPr>
          <w:p w14:paraId="34F48994" w14:textId="77777777" w:rsidR="00911EE6" w:rsidRDefault="00911EE6" w:rsidP="008A300A">
            <w:pPr>
              <w:widowControl/>
              <w:adjustRightInd w:val="0"/>
              <w:jc w:val="center"/>
              <w:rPr>
                <w:rFonts w:ascii="Verdana" w:eastAsiaTheme="minorHAnsi" w:hAnsi="Verdana" w:cs="Arial"/>
                <w:sz w:val="24"/>
                <w:szCs w:val="24"/>
                <w:lang w:val="pt-BR"/>
              </w:rPr>
            </w:pPr>
          </w:p>
          <w:p w14:paraId="244EC304" w14:textId="77777777" w:rsidR="00911EE6" w:rsidRPr="00977643" w:rsidRDefault="00911EE6" w:rsidP="008A300A">
            <w:pPr>
              <w:widowControl/>
              <w:adjustRightInd w:val="0"/>
              <w:jc w:val="center"/>
              <w:rPr>
                <w:rFonts w:ascii="Verdana" w:eastAsiaTheme="minorHAnsi" w:hAnsi="Verdana" w:cs="Arial"/>
                <w:sz w:val="24"/>
                <w:szCs w:val="24"/>
                <w:lang w:val="pt-BR"/>
              </w:rPr>
            </w:pPr>
            <w:r>
              <w:rPr>
                <w:rFonts w:ascii="Verdana" w:eastAsiaTheme="minorHAnsi" w:hAnsi="Verdana" w:cs="Arial"/>
                <w:sz w:val="24"/>
                <w:szCs w:val="24"/>
                <w:lang w:val="pt-BR"/>
              </w:rPr>
              <w:t>Professor de Educação Física (Técnico)</w:t>
            </w:r>
          </w:p>
        </w:tc>
        <w:tc>
          <w:tcPr>
            <w:tcW w:w="4218" w:type="dxa"/>
          </w:tcPr>
          <w:p w14:paraId="7C9C3888" w14:textId="77777777" w:rsidR="00911EE6" w:rsidRPr="00977643" w:rsidRDefault="00911EE6" w:rsidP="008A300A">
            <w:pPr>
              <w:widowControl/>
              <w:adjustRightInd w:val="0"/>
              <w:spacing w:line="276" w:lineRule="auto"/>
              <w:jc w:val="both"/>
              <w:rPr>
                <w:rFonts w:ascii="Verdana" w:eastAsiaTheme="minorHAnsi" w:hAnsi="Verdana" w:cs="Arial"/>
                <w:sz w:val="12"/>
                <w:szCs w:val="12"/>
                <w:lang w:val="pt-BR"/>
              </w:rPr>
            </w:pPr>
          </w:p>
          <w:p w14:paraId="1031AF92" w14:textId="77777777" w:rsidR="00911EE6" w:rsidRPr="00977643" w:rsidRDefault="00911EE6" w:rsidP="008A300A">
            <w:pPr>
              <w:widowControl/>
              <w:adjustRightInd w:val="0"/>
              <w:spacing w:line="276" w:lineRule="auto"/>
              <w:jc w:val="both"/>
              <w:rPr>
                <w:rFonts w:ascii="Verdana" w:eastAsiaTheme="minorHAnsi" w:hAnsi="Verdana" w:cs="Arial"/>
                <w:sz w:val="24"/>
                <w:szCs w:val="24"/>
                <w:lang w:val="pt-BR"/>
              </w:rPr>
            </w:pPr>
            <w:r w:rsidRPr="00977643">
              <w:rPr>
                <w:rFonts w:ascii="Verdana" w:eastAsiaTheme="minorHAnsi" w:hAnsi="Verdana" w:cs="Arial"/>
                <w:sz w:val="24"/>
                <w:szCs w:val="24"/>
                <w:lang w:val="pt-BR"/>
              </w:rPr>
              <w:t>- Carteira do Conselho Regional de Educação Física – CREF; OU</w:t>
            </w:r>
          </w:p>
          <w:p w14:paraId="5D2938BF" w14:textId="77777777" w:rsidR="00911EE6" w:rsidRPr="00977643" w:rsidRDefault="00911EE6" w:rsidP="008A300A">
            <w:pPr>
              <w:widowControl/>
              <w:adjustRightInd w:val="0"/>
              <w:spacing w:line="276" w:lineRule="auto"/>
              <w:jc w:val="both"/>
              <w:rPr>
                <w:rFonts w:ascii="Verdana" w:eastAsiaTheme="minorHAnsi" w:hAnsi="Verdana" w:cs="Arial"/>
                <w:sz w:val="24"/>
                <w:szCs w:val="24"/>
                <w:lang w:val="pt-BR"/>
              </w:rPr>
            </w:pPr>
          </w:p>
          <w:p w14:paraId="1172E6E2" w14:textId="77777777" w:rsidR="00911EE6" w:rsidRPr="00977643" w:rsidRDefault="00911EE6" w:rsidP="008A300A">
            <w:pPr>
              <w:widowControl/>
              <w:adjustRightInd w:val="0"/>
              <w:spacing w:line="276" w:lineRule="auto"/>
              <w:jc w:val="both"/>
              <w:rPr>
                <w:rFonts w:ascii="Verdana" w:eastAsiaTheme="minorHAnsi" w:hAnsi="Verdana" w:cs="Arial"/>
                <w:b/>
                <w:bCs/>
                <w:i/>
                <w:iCs/>
                <w:sz w:val="24"/>
                <w:szCs w:val="24"/>
                <w:u w:val="single"/>
                <w:lang w:val="pt-BR"/>
              </w:rPr>
            </w:pPr>
            <w:r w:rsidRPr="00977643">
              <w:rPr>
                <w:rFonts w:ascii="Verdana" w:eastAsiaTheme="minorHAnsi" w:hAnsi="Verdana" w:cs="Arial"/>
                <w:sz w:val="24"/>
                <w:szCs w:val="24"/>
                <w:lang w:val="pt-BR"/>
              </w:rPr>
              <w:t>- Declaração Original do CREF do ano em curso</w:t>
            </w:r>
            <w:r w:rsidRPr="00977643">
              <w:rPr>
                <w:rFonts w:ascii="Verdana" w:eastAsiaTheme="minorHAnsi" w:hAnsi="Verdana" w:cs="Arial"/>
                <w:sz w:val="36"/>
                <w:szCs w:val="36"/>
                <w:lang w:val="pt-BR"/>
              </w:rPr>
              <w:t xml:space="preserve"> + </w:t>
            </w:r>
            <w:r w:rsidRPr="00977643">
              <w:rPr>
                <w:rFonts w:ascii="Verdana" w:eastAsiaTheme="minorHAnsi" w:hAnsi="Verdana" w:cs="Arial"/>
                <w:b/>
                <w:bCs/>
                <w:i/>
                <w:iCs/>
                <w:sz w:val="24"/>
                <w:szCs w:val="24"/>
                <w:u w:val="single"/>
                <w:lang w:val="pt-BR"/>
              </w:rPr>
              <w:t>um documento oficial com foto.</w:t>
            </w:r>
          </w:p>
          <w:p w14:paraId="00102A5F" w14:textId="77777777" w:rsidR="00911EE6" w:rsidRPr="00977643" w:rsidRDefault="00911EE6" w:rsidP="008A300A">
            <w:pPr>
              <w:widowControl/>
              <w:adjustRightInd w:val="0"/>
              <w:spacing w:line="276" w:lineRule="auto"/>
              <w:jc w:val="both"/>
              <w:rPr>
                <w:rFonts w:ascii="Verdana" w:eastAsiaTheme="minorHAnsi" w:hAnsi="Verdana" w:cs="Arial"/>
                <w:sz w:val="12"/>
                <w:szCs w:val="12"/>
                <w:lang w:val="pt-BR"/>
              </w:rPr>
            </w:pPr>
            <w:r w:rsidRPr="00977643">
              <w:rPr>
                <w:rFonts w:ascii="Verdana" w:eastAsiaTheme="minorHAnsi" w:hAnsi="Verdana" w:cs="Arial"/>
                <w:sz w:val="24"/>
                <w:szCs w:val="24"/>
                <w:lang w:val="pt-BR"/>
              </w:rPr>
              <w:t xml:space="preserve"> </w:t>
            </w:r>
          </w:p>
        </w:tc>
      </w:tr>
      <w:tr w:rsidR="00911EE6" w:rsidRPr="00977643" w14:paraId="4424F8D5" w14:textId="77777777" w:rsidTr="008A300A">
        <w:tc>
          <w:tcPr>
            <w:tcW w:w="3227" w:type="dxa"/>
            <w:vMerge/>
          </w:tcPr>
          <w:p w14:paraId="44D52C55" w14:textId="77777777" w:rsidR="00911EE6" w:rsidRPr="00977643" w:rsidRDefault="00911EE6" w:rsidP="008A300A">
            <w:pPr>
              <w:widowControl/>
              <w:adjustRightInd w:val="0"/>
              <w:jc w:val="center"/>
              <w:rPr>
                <w:rFonts w:ascii="Verdana" w:eastAsiaTheme="minorHAnsi" w:hAnsi="Verdana" w:cs="Arial"/>
                <w:b/>
                <w:bCs/>
                <w:color w:val="000000"/>
                <w:sz w:val="24"/>
                <w:szCs w:val="24"/>
                <w:lang w:val="pt-BR"/>
              </w:rPr>
            </w:pPr>
          </w:p>
        </w:tc>
        <w:tc>
          <w:tcPr>
            <w:tcW w:w="2977" w:type="dxa"/>
          </w:tcPr>
          <w:p w14:paraId="4112A458" w14:textId="77777777" w:rsidR="00911EE6" w:rsidRDefault="00911EE6" w:rsidP="008A300A">
            <w:pPr>
              <w:widowControl/>
              <w:adjustRightInd w:val="0"/>
              <w:jc w:val="center"/>
              <w:rPr>
                <w:rFonts w:ascii="Verdana" w:eastAsiaTheme="minorHAnsi" w:hAnsi="Verdana" w:cs="Arial"/>
                <w:color w:val="000000"/>
                <w:sz w:val="24"/>
                <w:szCs w:val="24"/>
                <w:lang w:val="pt-BR"/>
              </w:rPr>
            </w:pPr>
          </w:p>
          <w:p w14:paraId="0337A814" w14:textId="77777777" w:rsidR="00911EE6" w:rsidRDefault="00911EE6" w:rsidP="008A300A">
            <w:pPr>
              <w:widowControl/>
              <w:adjustRightInd w:val="0"/>
              <w:jc w:val="center"/>
              <w:rPr>
                <w:rFonts w:ascii="Verdana" w:eastAsiaTheme="minorHAnsi" w:hAnsi="Verdana" w:cs="Arial"/>
                <w:color w:val="000000"/>
                <w:sz w:val="24"/>
                <w:szCs w:val="24"/>
                <w:lang w:val="pt-BR"/>
              </w:rPr>
            </w:pPr>
          </w:p>
          <w:p w14:paraId="0937AE28" w14:textId="77777777" w:rsidR="00911EE6" w:rsidRPr="00CA5B20" w:rsidRDefault="00911EE6" w:rsidP="008A300A">
            <w:pPr>
              <w:widowControl/>
              <w:adjustRightInd w:val="0"/>
              <w:jc w:val="center"/>
              <w:rPr>
                <w:rFonts w:ascii="Verdana" w:eastAsiaTheme="minorHAnsi" w:hAnsi="Verdana" w:cs="Arial"/>
                <w:color w:val="000000"/>
                <w:sz w:val="12"/>
                <w:szCs w:val="12"/>
                <w:lang w:val="pt-BR"/>
              </w:rPr>
            </w:pPr>
          </w:p>
          <w:p w14:paraId="3820F26D" w14:textId="77777777" w:rsidR="00911EE6" w:rsidRPr="00977643" w:rsidRDefault="00911EE6" w:rsidP="008A300A">
            <w:pPr>
              <w:widowControl/>
              <w:adjustRightInd w:val="0"/>
              <w:jc w:val="center"/>
              <w:rPr>
                <w:rFonts w:ascii="Verdana" w:eastAsiaTheme="minorHAnsi" w:hAnsi="Verdana" w:cs="Arial"/>
                <w:color w:val="000000"/>
                <w:sz w:val="12"/>
                <w:szCs w:val="12"/>
                <w:lang w:val="pt-BR"/>
              </w:rPr>
            </w:pPr>
          </w:p>
          <w:p w14:paraId="63010B6A" w14:textId="77777777" w:rsidR="00911EE6" w:rsidRPr="00977643" w:rsidRDefault="00911EE6" w:rsidP="008A300A">
            <w:pPr>
              <w:widowControl/>
              <w:adjustRightInd w:val="0"/>
              <w:jc w:val="center"/>
              <w:rPr>
                <w:rFonts w:ascii="Verdana" w:eastAsiaTheme="minorHAnsi" w:hAnsi="Verdana" w:cs="Arial"/>
                <w:sz w:val="24"/>
                <w:szCs w:val="24"/>
                <w:lang w:val="pt-BR"/>
              </w:rPr>
            </w:pPr>
            <w:r>
              <w:rPr>
                <w:rFonts w:ascii="Verdana" w:eastAsiaTheme="minorHAnsi" w:hAnsi="Verdana" w:cs="Arial"/>
                <w:color w:val="000000"/>
                <w:sz w:val="24"/>
                <w:szCs w:val="24"/>
                <w:lang w:val="pt-BR"/>
              </w:rPr>
              <w:t>A</w:t>
            </w:r>
            <w:r w:rsidRPr="00977643">
              <w:rPr>
                <w:rFonts w:ascii="Verdana" w:eastAsiaTheme="minorHAnsi" w:hAnsi="Verdana" w:cs="Arial"/>
                <w:color w:val="000000"/>
                <w:sz w:val="24"/>
                <w:szCs w:val="24"/>
                <w:lang w:val="pt-BR"/>
              </w:rPr>
              <w:t>uxiliar</w:t>
            </w:r>
            <w:r>
              <w:rPr>
                <w:rFonts w:ascii="Verdana" w:eastAsiaTheme="minorHAnsi" w:hAnsi="Verdana" w:cs="Arial"/>
                <w:color w:val="000000"/>
                <w:sz w:val="24"/>
                <w:szCs w:val="24"/>
                <w:lang w:val="pt-BR"/>
              </w:rPr>
              <w:t xml:space="preserve"> Técnico</w:t>
            </w:r>
            <w:r w:rsidRPr="00977643">
              <w:rPr>
                <w:rFonts w:ascii="Verdana" w:eastAsiaTheme="minorHAnsi" w:hAnsi="Verdana" w:cs="Arial"/>
                <w:color w:val="000000"/>
                <w:sz w:val="24"/>
                <w:szCs w:val="24"/>
                <w:lang w:val="pt-BR"/>
              </w:rPr>
              <w:t xml:space="preserve"> e massagista</w:t>
            </w:r>
          </w:p>
        </w:tc>
        <w:tc>
          <w:tcPr>
            <w:tcW w:w="4218" w:type="dxa"/>
          </w:tcPr>
          <w:p w14:paraId="3A1FCB88" w14:textId="77777777" w:rsidR="00911EE6" w:rsidRPr="00977643" w:rsidRDefault="00911EE6" w:rsidP="008A300A">
            <w:pPr>
              <w:widowControl/>
              <w:adjustRightInd w:val="0"/>
              <w:spacing w:line="276" w:lineRule="auto"/>
              <w:jc w:val="both"/>
              <w:rPr>
                <w:rFonts w:ascii="Verdana" w:eastAsiaTheme="minorHAnsi" w:hAnsi="Verdana" w:cs="Arial"/>
                <w:color w:val="000000"/>
                <w:sz w:val="12"/>
                <w:szCs w:val="12"/>
                <w:lang w:val="pt-BR"/>
              </w:rPr>
            </w:pPr>
          </w:p>
          <w:p w14:paraId="70CFFB11" w14:textId="77777777" w:rsidR="00911EE6" w:rsidRDefault="00911EE6" w:rsidP="008A300A">
            <w:pPr>
              <w:widowControl/>
              <w:adjustRightInd w:val="0"/>
              <w:spacing w:line="276" w:lineRule="auto"/>
              <w:jc w:val="both"/>
              <w:rPr>
                <w:rFonts w:ascii="Verdana" w:eastAsiaTheme="minorHAnsi" w:hAnsi="Verdana" w:cs="Arial"/>
                <w:color w:val="000000"/>
                <w:sz w:val="24"/>
                <w:szCs w:val="24"/>
                <w:lang w:val="pt-BR"/>
              </w:rPr>
            </w:pPr>
            <w:r w:rsidRPr="00977643">
              <w:rPr>
                <w:rFonts w:ascii="Verdana" w:eastAsiaTheme="minorHAnsi" w:hAnsi="Verdana" w:cs="Arial"/>
                <w:color w:val="000000"/>
                <w:sz w:val="24"/>
                <w:szCs w:val="24"/>
                <w:lang w:val="pt-BR"/>
              </w:rPr>
              <w:t>- Documento de Identidade</w:t>
            </w:r>
            <w:r>
              <w:rPr>
                <w:rFonts w:ascii="Verdana" w:eastAsiaTheme="minorHAnsi" w:hAnsi="Verdana" w:cs="Arial"/>
                <w:color w:val="000000"/>
                <w:sz w:val="24"/>
                <w:szCs w:val="24"/>
                <w:lang w:val="pt-BR"/>
              </w:rPr>
              <w:t xml:space="preserve"> (RG)</w:t>
            </w:r>
            <w:r w:rsidRPr="00977643">
              <w:rPr>
                <w:rFonts w:ascii="Verdana" w:eastAsiaTheme="minorHAnsi" w:hAnsi="Verdana" w:cs="Arial"/>
                <w:color w:val="000000"/>
                <w:sz w:val="24"/>
                <w:szCs w:val="24"/>
                <w:lang w:val="pt-BR"/>
              </w:rPr>
              <w:t xml:space="preserve">; OU </w:t>
            </w:r>
          </w:p>
          <w:p w14:paraId="75DFB322" w14:textId="77777777" w:rsidR="00911EE6" w:rsidRPr="00EC3AE3" w:rsidRDefault="00911EE6" w:rsidP="008A300A">
            <w:pPr>
              <w:widowControl/>
              <w:adjustRightInd w:val="0"/>
              <w:spacing w:line="276" w:lineRule="auto"/>
              <w:jc w:val="both"/>
              <w:rPr>
                <w:rFonts w:ascii="Verdana" w:eastAsiaTheme="minorHAnsi" w:hAnsi="Verdana" w:cs="Arial"/>
                <w:color w:val="000000"/>
                <w:sz w:val="12"/>
                <w:szCs w:val="12"/>
                <w:lang w:val="pt-BR"/>
              </w:rPr>
            </w:pPr>
          </w:p>
          <w:p w14:paraId="21E81837" w14:textId="77777777" w:rsidR="00911EE6" w:rsidRDefault="00911EE6" w:rsidP="008A300A">
            <w:pPr>
              <w:widowControl/>
              <w:adjustRightInd w:val="0"/>
              <w:spacing w:line="276" w:lineRule="auto"/>
              <w:jc w:val="both"/>
              <w:rPr>
                <w:rFonts w:ascii="Verdana" w:eastAsiaTheme="minorHAnsi" w:hAnsi="Verdana" w:cs="Arial"/>
                <w:color w:val="000000"/>
                <w:sz w:val="24"/>
                <w:szCs w:val="24"/>
                <w:lang w:val="pt-BR"/>
              </w:rPr>
            </w:pPr>
            <w:r w:rsidRPr="00977643">
              <w:rPr>
                <w:rFonts w:ascii="Verdana" w:eastAsiaTheme="minorHAnsi" w:hAnsi="Verdana" w:cs="Arial"/>
                <w:color w:val="000000"/>
                <w:sz w:val="24"/>
                <w:szCs w:val="24"/>
                <w:lang w:val="pt-BR"/>
              </w:rPr>
              <w:t>- Carteira de Trabalho; OU</w:t>
            </w:r>
          </w:p>
          <w:p w14:paraId="5FF5A901" w14:textId="77777777" w:rsidR="00911EE6" w:rsidRPr="00EC3AE3" w:rsidRDefault="00911EE6" w:rsidP="008A300A">
            <w:pPr>
              <w:widowControl/>
              <w:adjustRightInd w:val="0"/>
              <w:spacing w:line="276" w:lineRule="auto"/>
              <w:jc w:val="both"/>
              <w:rPr>
                <w:rFonts w:ascii="Verdana" w:eastAsiaTheme="minorHAnsi" w:hAnsi="Verdana" w:cs="Arial"/>
                <w:color w:val="000000"/>
                <w:sz w:val="12"/>
                <w:szCs w:val="12"/>
                <w:lang w:val="pt-BR"/>
              </w:rPr>
            </w:pPr>
          </w:p>
          <w:p w14:paraId="6E617FF3" w14:textId="77777777" w:rsidR="00911EE6" w:rsidRDefault="00911EE6" w:rsidP="008A300A">
            <w:pPr>
              <w:widowControl/>
              <w:adjustRightInd w:val="0"/>
              <w:spacing w:line="276" w:lineRule="auto"/>
              <w:jc w:val="both"/>
              <w:rPr>
                <w:rFonts w:ascii="Verdana" w:eastAsiaTheme="minorHAnsi" w:hAnsi="Verdana" w:cs="Arial"/>
                <w:color w:val="000000"/>
                <w:sz w:val="24"/>
                <w:szCs w:val="24"/>
                <w:lang w:val="pt-BR"/>
              </w:rPr>
            </w:pPr>
            <w:r w:rsidRPr="00977643">
              <w:rPr>
                <w:rFonts w:ascii="Verdana" w:eastAsiaTheme="minorHAnsi" w:hAnsi="Verdana" w:cs="Arial"/>
                <w:color w:val="000000"/>
                <w:sz w:val="24"/>
                <w:szCs w:val="24"/>
                <w:lang w:val="pt-BR"/>
              </w:rPr>
              <w:t xml:space="preserve">- Passaporte; OU </w:t>
            </w:r>
          </w:p>
          <w:p w14:paraId="2D767F65" w14:textId="77777777" w:rsidR="00911EE6" w:rsidRPr="00EC3AE3" w:rsidRDefault="00911EE6" w:rsidP="008A300A">
            <w:pPr>
              <w:widowControl/>
              <w:adjustRightInd w:val="0"/>
              <w:spacing w:line="276" w:lineRule="auto"/>
              <w:jc w:val="both"/>
              <w:rPr>
                <w:rFonts w:ascii="Verdana" w:eastAsiaTheme="minorHAnsi" w:hAnsi="Verdana" w:cs="Arial"/>
                <w:color w:val="000000"/>
                <w:sz w:val="12"/>
                <w:szCs w:val="12"/>
                <w:lang w:val="pt-BR"/>
              </w:rPr>
            </w:pPr>
          </w:p>
          <w:p w14:paraId="360211BF" w14:textId="77777777" w:rsidR="00911EE6" w:rsidRDefault="00911EE6" w:rsidP="008A300A">
            <w:pPr>
              <w:widowControl/>
              <w:adjustRightInd w:val="0"/>
              <w:spacing w:line="276" w:lineRule="auto"/>
              <w:jc w:val="both"/>
              <w:rPr>
                <w:rFonts w:ascii="Verdana" w:eastAsiaTheme="minorHAnsi" w:hAnsi="Verdana" w:cs="Arial"/>
                <w:color w:val="000000"/>
                <w:sz w:val="24"/>
                <w:szCs w:val="24"/>
                <w:lang w:val="pt-BR"/>
              </w:rPr>
            </w:pPr>
            <w:r w:rsidRPr="00977643">
              <w:rPr>
                <w:rFonts w:ascii="Verdana" w:eastAsiaTheme="minorHAnsi" w:hAnsi="Verdana" w:cs="Arial"/>
                <w:color w:val="000000"/>
                <w:sz w:val="24"/>
                <w:szCs w:val="24"/>
                <w:lang w:val="pt-BR"/>
              </w:rPr>
              <w:t>- Identidade Profissional</w:t>
            </w:r>
            <w:r>
              <w:rPr>
                <w:rFonts w:ascii="Verdana" w:eastAsiaTheme="minorHAnsi" w:hAnsi="Verdana" w:cs="Arial"/>
                <w:color w:val="000000"/>
                <w:sz w:val="24"/>
                <w:szCs w:val="24"/>
                <w:lang w:val="pt-BR"/>
              </w:rPr>
              <w:t>; OU</w:t>
            </w:r>
          </w:p>
          <w:p w14:paraId="086F8DE1" w14:textId="77777777" w:rsidR="00911EE6" w:rsidRPr="00EC3AE3" w:rsidRDefault="00911EE6" w:rsidP="008A300A">
            <w:pPr>
              <w:widowControl/>
              <w:adjustRightInd w:val="0"/>
              <w:spacing w:line="276" w:lineRule="auto"/>
              <w:jc w:val="both"/>
              <w:rPr>
                <w:rFonts w:ascii="Verdana" w:eastAsiaTheme="minorHAnsi" w:hAnsi="Verdana" w:cs="Arial"/>
                <w:color w:val="000000"/>
                <w:sz w:val="12"/>
                <w:szCs w:val="12"/>
                <w:lang w:val="pt-BR"/>
              </w:rPr>
            </w:pPr>
          </w:p>
          <w:p w14:paraId="3AA29AC6" w14:textId="77777777" w:rsidR="00911EE6" w:rsidRPr="00977643" w:rsidRDefault="00911EE6" w:rsidP="008A300A">
            <w:pPr>
              <w:widowControl/>
              <w:adjustRightInd w:val="0"/>
              <w:spacing w:line="276" w:lineRule="auto"/>
              <w:jc w:val="both"/>
              <w:rPr>
                <w:rFonts w:ascii="Verdana" w:eastAsiaTheme="minorHAnsi" w:hAnsi="Verdana" w:cs="Arial"/>
                <w:color w:val="000000"/>
                <w:sz w:val="24"/>
                <w:szCs w:val="24"/>
                <w:lang w:val="pt-BR"/>
              </w:rPr>
            </w:pPr>
            <w:r>
              <w:rPr>
                <w:rFonts w:ascii="Verdana" w:eastAsiaTheme="minorHAnsi" w:hAnsi="Verdana" w:cs="Arial"/>
                <w:color w:val="000000"/>
                <w:sz w:val="24"/>
                <w:szCs w:val="24"/>
                <w:lang w:val="pt-BR"/>
              </w:rPr>
              <w:t>- CNH (física ou digital)</w:t>
            </w:r>
            <w:r w:rsidRPr="00977643">
              <w:rPr>
                <w:rFonts w:ascii="Verdana" w:eastAsiaTheme="minorHAnsi" w:hAnsi="Verdana" w:cs="Arial"/>
                <w:color w:val="000000"/>
                <w:sz w:val="24"/>
                <w:szCs w:val="24"/>
                <w:lang w:val="pt-BR"/>
              </w:rPr>
              <w:t>.</w:t>
            </w:r>
          </w:p>
          <w:p w14:paraId="0B1873F3" w14:textId="77777777" w:rsidR="00911EE6" w:rsidRPr="00977643" w:rsidRDefault="00911EE6" w:rsidP="008A300A">
            <w:pPr>
              <w:widowControl/>
              <w:adjustRightInd w:val="0"/>
              <w:spacing w:line="276" w:lineRule="auto"/>
              <w:jc w:val="both"/>
              <w:rPr>
                <w:rFonts w:ascii="Verdana" w:eastAsiaTheme="minorHAnsi" w:hAnsi="Verdana" w:cs="Arial"/>
                <w:sz w:val="12"/>
                <w:szCs w:val="12"/>
                <w:lang w:val="pt-BR"/>
              </w:rPr>
            </w:pPr>
          </w:p>
        </w:tc>
      </w:tr>
    </w:tbl>
    <w:p w14:paraId="195A56EC" w14:textId="4B48587D" w:rsidR="003B2E1D" w:rsidRPr="00977643" w:rsidRDefault="00911EE6" w:rsidP="00911EE6">
      <w:pPr>
        <w:widowControl/>
        <w:adjustRightInd w:val="0"/>
        <w:spacing w:line="276" w:lineRule="auto"/>
        <w:ind w:left="567"/>
        <w:jc w:val="both"/>
        <w:rPr>
          <w:rFonts w:ascii="Verdana" w:eastAsiaTheme="minorHAnsi" w:hAnsi="Verdana" w:cs="Arial"/>
          <w:b/>
          <w:bCs/>
          <w:sz w:val="16"/>
          <w:szCs w:val="16"/>
          <w:lang w:val="pt-BR"/>
        </w:rPr>
      </w:pPr>
      <w:r w:rsidRPr="00977643">
        <w:rPr>
          <w:rFonts w:ascii="Verdana" w:eastAsiaTheme="minorHAnsi" w:hAnsi="Verdana" w:cs="Arial"/>
          <w:b/>
          <w:bCs/>
          <w:sz w:val="18"/>
          <w:szCs w:val="18"/>
          <w:highlight w:val="green"/>
          <w:lang w:val="pt-BR"/>
        </w:rPr>
        <w:t xml:space="preserve">Observação: Os participantes só poderão atuar nos jogos, mediante apresentação </w:t>
      </w:r>
      <w:r w:rsidRPr="00977643">
        <w:rPr>
          <w:rFonts w:ascii="Verdana" w:eastAsiaTheme="minorHAnsi" w:hAnsi="Verdana" w:cs="Arial"/>
          <w:b/>
          <w:bCs/>
          <w:sz w:val="16"/>
          <w:szCs w:val="16"/>
          <w:highlight w:val="green"/>
          <w:lang w:val="pt-BR"/>
        </w:rPr>
        <w:t xml:space="preserve">da documentação </w:t>
      </w:r>
      <w:r w:rsidRPr="00A876F2">
        <w:rPr>
          <w:rFonts w:ascii="Verdana" w:eastAsiaTheme="minorHAnsi" w:hAnsi="Verdana" w:cs="Arial"/>
          <w:b/>
          <w:bCs/>
          <w:sz w:val="16"/>
          <w:szCs w:val="16"/>
          <w:highlight w:val="green"/>
          <w:shd w:val="clear" w:color="auto" w:fill="92D050"/>
          <w:lang w:val="pt-BR"/>
        </w:rPr>
        <w:t>original</w:t>
      </w:r>
      <w:r w:rsidRPr="00A876F2">
        <w:rPr>
          <w:rFonts w:ascii="Verdana" w:eastAsiaTheme="minorHAnsi" w:hAnsi="Verdana" w:cs="Arial"/>
          <w:b/>
          <w:bCs/>
          <w:sz w:val="16"/>
          <w:szCs w:val="16"/>
          <w:shd w:val="clear" w:color="auto" w:fill="92D050"/>
          <w:lang w:val="pt-BR"/>
        </w:rPr>
        <w:t xml:space="preserve"> com foto</w:t>
      </w:r>
      <w:r>
        <w:rPr>
          <w:rFonts w:ascii="Verdana" w:eastAsiaTheme="minorHAnsi" w:hAnsi="Verdana" w:cs="Arial"/>
          <w:b/>
          <w:bCs/>
          <w:sz w:val="16"/>
          <w:szCs w:val="16"/>
          <w:shd w:val="clear" w:color="auto" w:fill="92D050"/>
          <w:lang w:val="pt-BR"/>
        </w:rPr>
        <w:t>.</w:t>
      </w:r>
    </w:p>
    <w:p w14:paraId="2F02EF0B" w14:textId="08C20A58" w:rsidR="003B2E1D" w:rsidRPr="00977643" w:rsidRDefault="003B2E1D" w:rsidP="003B2E1D">
      <w:pPr>
        <w:widowControl/>
        <w:adjustRightInd w:val="0"/>
        <w:spacing w:line="276" w:lineRule="auto"/>
        <w:ind w:left="567"/>
        <w:jc w:val="both"/>
        <w:rPr>
          <w:rFonts w:ascii="Verdana" w:eastAsiaTheme="minorHAnsi" w:hAnsi="Verdana" w:cs="Arial"/>
          <w:b/>
          <w:bCs/>
          <w:sz w:val="16"/>
          <w:szCs w:val="16"/>
          <w:lang w:val="pt-BR"/>
        </w:rPr>
      </w:pPr>
    </w:p>
    <w:p w14:paraId="17137B7B" w14:textId="6174E949" w:rsidR="003B2E1D" w:rsidRPr="00977643" w:rsidRDefault="003B2E1D" w:rsidP="003B2E1D">
      <w:pPr>
        <w:widowControl/>
        <w:adjustRightInd w:val="0"/>
        <w:spacing w:line="276" w:lineRule="auto"/>
        <w:ind w:left="567"/>
        <w:jc w:val="both"/>
        <w:rPr>
          <w:rFonts w:ascii="Verdana" w:eastAsiaTheme="minorHAnsi" w:hAnsi="Verdana" w:cs="Arial"/>
          <w:b/>
          <w:bCs/>
          <w:sz w:val="16"/>
          <w:szCs w:val="16"/>
          <w:lang w:val="pt-BR"/>
        </w:rPr>
      </w:pPr>
    </w:p>
    <w:p w14:paraId="630E5945" w14:textId="6131F157" w:rsidR="003B340C" w:rsidRDefault="003B2E1D" w:rsidP="003B2E1D">
      <w:pPr>
        <w:widowControl/>
        <w:adjustRightInd w:val="0"/>
        <w:spacing w:after="20" w:line="276" w:lineRule="auto"/>
        <w:ind w:left="567"/>
        <w:jc w:val="both"/>
        <w:rPr>
          <w:rFonts w:ascii="Verdana" w:eastAsiaTheme="minorHAnsi" w:hAnsi="Verdana" w:cs="Arial"/>
          <w:sz w:val="24"/>
          <w:szCs w:val="24"/>
          <w:lang w:val="pt-BR"/>
        </w:rPr>
      </w:pPr>
      <w:r w:rsidRPr="00977643">
        <w:rPr>
          <w:rFonts w:ascii="Verdana" w:eastAsiaTheme="minorHAnsi" w:hAnsi="Verdana" w:cs="Arial"/>
          <w:b/>
          <w:bCs/>
          <w:sz w:val="24"/>
          <w:szCs w:val="24"/>
          <w:lang w:val="pt-BR"/>
        </w:rPr>
        <w:t xml:space="preserve">§ 7º - </w:t>
      </w:r>
      <w:r w:rsidRPr="00977643">
        <w:rPr>
          <w:rFonts w:ascii="Verdana" w:eastAsiaTheme="minorHAnsi" w:hAnsi="Verdana" w:cs="Arial"/>
          <w:sz w:val="24"/>
          <w:szCs w:val="24"/>
          <w:lang w:val="pt-BR"/>
        </w:rPr>
        <w:t xml:space="preserve">As inscrições dos atletas e membros da comissão técnica serão de responsabilidade </w:t>
      </w:r>
      <w:r w:rsidR="00400CAB" w:rsidRPr="00977643">
        <w:rPr>
          <w:rFonts w:ascii="Verdana" w:eastAsiaTheme="minorHAnsi" w:hAnsi="Verdana" w:cs="Arial"/>
          <w:sz w:val="24"/>
          <w:szCs w:val="24"/>
          <w:lang w:val="pt-BR"/>
        </w:rPr>
        <w:t>de quem assinou ofício solicitando a inscrição do município</w:t>
      </w:r>
      <w:r w:rsidRPr="00977643">
        <w:rPr>
          <w:rFonts w:ascii="Verdana" w:eastAsiaTheme="minorHAnsi" w:hAnsi="Verdana" w:cs="Arial"/>
          <w:sz w:val="24"/>
          <w:szCs w:val="24"/>
          <w:lang w:val="pt-BR"/>
        </w:rPr>
        <w:t xml:space="preserve">. Caso seja detectada qualquer tipo de irregularidade no processo de inscrição dos participantes o </w:t>
      </w:r>
      <w:r w:rsidR="00400CAB" w:rsidRPr="00977643">
        <w:rPr>
          <w:rFonts w:ascii="Verdana" w:eastAsiaTheme="minorHAnsi" w:hAnsi="Verdana" w:cs="Arial"/>
          <w:sz w:val="24"/>
          <w:szCs w:val="24"/>
          <w:lang w:val="pt-BR"/>
        </w:rPr>
        <w:t xml:space="preserve">município </w:t>
      </w:r>
      <w:r w:rsidRPr="00977643">
        <w:rPr>
          <w:rFonts w:ascii="Verdana" w:eastAsiaTheme="minorHAnsi" w:hAnsi="Verdana" w:cs="Arial"/>
          <w:sz w:val="24"/>
          <w:szCs w:val="24"/>
          <w:lang w:val="pt-BR"/>
        </w:rPr>
        <w:t xml:space="preserve">será punido pela SESPORTE. </w:t>
      </w:r>
    </w:p>
    <w:p w14:paraId="540471CB" w14:textId="498E54C2" w:rsidR="009D1D09" w:rsidRDefault="009D1D09" w:rsidP="003B2E1D">
      <w:pPr>
        <w:widowControl/>
        <w:adjustRightInd w:val="0"/>
        <w:spacing w:after="20" w:line="276" w:lineRule="auto"/>
        <w:ind w:left="567"/>
        <w:jc w:val="both"/>
        <w:rPr>
          <w:rFonts w:ascii="Verdana" w:eastAsiaTheme="minorHAnsi" w:hAnsi="Verdana" w:cs="Arial"/>
          <w:sz w:val="24"/>
          <w:szCs w:val="24"/>
          <w:lang w:val="pt-BR"/>
        </w:rPr>
      </w:pPr>
    </w:p>
    <w:p w14:paraId="2E5B273B" w14:textId="1A6DF44C" w:rsidR="003B340C" w:rsidRPr="00977643" w:rsidRDefault="003B340C" w:rsidP="003B340C">
      <w:pPr>
        <w:widowControl/>
        <w:adjustRightInd w:val="0"/>
        <w:spacing w:line="276" w:lineRule="auto"/>
        <w:ind w:left="567"/>
        <w:jc w:val="both"/>
        <w:rPr>
          <w:rFonts w:ascii="Verdana" w:eastAsiaTheme="minorHAnsi" w:hAnsi="Verdana" w:cs="Arial"/>
          <w:sz w:val="24"/>
          <w:szCs w:val="24"/>
          <w:lang w:val="pt-BR"/>
        </w:rPr>
      </w:pPr>
      <w:r w:rsidRPr="00977643">
        <w:rPr>
          <w:rFonts w:ascii="Verdana" w:eastAsiaTheme="minorHAnsi" w:hAnsi="Verdana" w:cs="Arial"/>
          <w:b/>
          <w:bCs/>
          <w:sz w:val="24"/>
          <w:szCs w:val="24"/>
          <w:lang w:val="pt-BR"/>
        </w:rPr>
        <w:t xml:space="preserve">Art. 10 </w:t>
      </w:r>
      <w:r w:rsidRPr="00977643">
        <w:rPr>
          <w:rFonts w:ascii="Verdana" w:eastAsiaTheme="minorHAnsi" w:hAnsi="Verdana" w:cs="Arial"/>
          <w:sz w:val="24"/>
          <w:szCs w:val="24"/>
          <w:lang w:val="pt-BR"/>
        </w:rPr>
        <w:t xml:space="preserve">- Nenhum atleta poderá estar inscrito em mais de uma equipe. No caso de detecção da duplicidade, o caso será encaminhado para a Comissão Disciplinar. </w:t>
      </w:r>
    </w:p>
    <w:p w14:paraId="52E390E4" w14:textId="77777777" w:rsidR="003B340C" w:rsidRPr="00977643" w:rsidRDefault="003B340C" w:rsidP="003B340C">
      <w:pPr>
        <w:widowControl/>
        <w:adjustRightInd w:val="0"/>
        <w:spacing w:line="276" w:lineRule="auto"/>
        <w:ind w:left="567"/>
        <w:jc w:val="both"/>
        <w:rPr>
          <w:rFonts w:ascii="Verdana" w:eastAsiaTheme="minorHAnsi" w:hAnsi="Verdana" w:cs="Arial"/>
          <w:sz w:val="24"/>
          <w:szCs w:val="24"/>
          <w:lang w:val="pt-BR"/>
        </w:rPr>
      </w:pPr>
    </w:p>
    <w:p w14:paraId="75A1F974" w14:textId="16E4405C" w:rsidR="003B340C" w:rsidRPr="00977643" w:rsidRDefault="003B340C" w:rsidP="003B340C">
      <w:pPr>
        <w:widowControl/>
        <w:adjustRightInd w:val="0"/>
        <w:spacing w:line="276" w:lineRule="auto"/>
        <w:ind w:left="567"/>
        <w:jc w:val="both"/>
        <w:rPr>
          <w:rFonts w:ascii="Verdana" w:eastAsiaTheme="minorHAnsi" w:hAnsi="Verdana" w:cs="Arial"/>
          <w:sz w:val="24"/>
          <w:szCs w:val="24"/>
          <w:lang w:val="pt-BR"/>
        </w:rPr>
      </w:pPr>
      <w:r w:rsidRPr="00977643">
        <w:rPr>
          <w:rFonts w:ascii="Verdana" w:eastAsiaTheme="minorHAnsi" w:hAnsi="Verdana" w:cs="Arial"/>
          <w:b/>
          <w:bCs/>
          <w:sz w:val="24"/>
          <w:szCs w:val="24"/>
          <w:lang w:val="pt-BR"/>
        </w:rPr>
        <w:t xml:space="preserve">Art. 11 </w:t>
      </w:r>
      <w:r w:rsidRPr="00977643">
        <w:rPr>
          <w:rFonts w:ascii="Verdana" w:eastAsiaTheme="minorHAnsi" w:hAnsi="Verdana" w:cs="Arial"/>
          <w:sz w:val="24"/>
          <w:szCs w:val="24"/>
          <w:lang w:val="pt-BR"/>
        </w:rPr>
        <w:t>- Para cada jogo somente poderão constar na súmula e compor o banco de reservas os participantes presentes na ficha de inscrição da equipe, conforme art. 9º, parágrafo segundo.</w:t>
      </w:r>
    </w:p>
    <w:p w14:paraId="79FCC83A" w14:textId="6CCFA962" w:rsidR="003B340C" w:rsidRPr="00977643" w:rsidRDefault="003B340C" w:rsidP="003B340C">
      <w:pPr>
        <w:widowControl/>
        <w:adjustRightInd w:val="0"/>
        <w:spacing w:line="276" w:lineRule="auto"/>
        <w:ind w:left="567"/>
        <w:jc w:val="both"/>
        <w:rPr>
          <w:rFonts w:ascii="Verdana" w:eastAsiaTheme="minorHAnsi" w:hAnsi="Verdana" w:cs="Arial"/>
          <w:sz w:val="24"/>
          <w:szCs w:val="24"/>
          <w:lang w:val="pt-BR"/>
        </w:rPr>
      </w:pPr>
      <w:r w:rsidRPr="00977643">
        <w:rPr>
          <w:rFonts w:ascii="Verdana" w:eastAsiaTheme="minorHAnsi" w:hAnsi="Verdana" w:cs="Arial"/>
          <w:sz w:val="24"/>
          <w:szCs w:val="24"/>
          <w:lang w:val="pt-BR"/>
        </w:rPr>
        <w:t xml:space="preserve"> </w:t>
      </w:r>
    </w:p>
    <w:p w14:paraId="719A4DB2" w14:textId="5C7D2BD5" w:rsidR="003B340C" w:rsidRPr="00977643" w:rsidRDefault="003B340C" w:rsidP="003B340C">
      <w:pPr>
        <w:widowControl/>
        <w:adjustRightInd w:val="0"/>
        <w:spacing w:line="276" w:lineRule="auto"/>
        <w:ind w:left="567"/>
        <w:jc w:val="both"/>
        <w:rPr>
          <w:rFonts w:ascii="Verdana" w:eastAsiaTheme="minorHAnsi" w:hAnsi="Verdana" w:cs="Arial"/>
          <w:sz w:val="24"/>
          <w:szCs w:val="24"/>
          <w:lang w:val="pt-BR"/>
        </w:rPr>
      </w:pPr>
      <w:r w:rsidRPr="00977643">
        <w:rPr>
          <w:rFonts w:ascii="Verdana" w:eastAsiaTheme="minorHAnsi" w:hAnsi="Verdana" w:cs="Arial"/>
          <w:b/>
          <w:bCs/>
          <w:sz w:val="24"/>
          <w:szCs w:val="24"/>
          <w:lang w:val="pt-BR"/>
        </w:rPr>
        <w:t xml:space="preserve">Art. 12 - </w:t>
      </w:r>
      <w:r w:rsidRPr="00977643">
        <w:rPr>
          <w:rFonts w:ascii="Verdana" w:eastAsiaTheme="minorHAnsi" w:hAnsi="Verdana" w:cs="Arial"/>
          <w:sz w:val="24"/>
          <w:szCs w:val="24"/>
          <w:lang w:val="pt-BR"/>
        </w:rPr>
        <w:t xml:space="preserve">As inscrições serão realizadas on-line, através do site </w:t>
      </w:r>
      <w:hyperlink r:id="rId10" w:history="1">
        <w:r w:rsidRPr="00977643">
          <w:rPr>
            <w:rStyle w:val="Hyperlink"/>
            <w:rFonts w:ascii="Verdana" w:eastAsiaTheme="minorHAnsi" w:hAnsi="Verdana" w:cs="Arial"/>
            <w:sz w:val="24"/>
            <w:szCs w:val="24"/>
            <w:lang w:val="pt-BR"/>
          </w:rPr>
          <w:t>www.esporte.ce.gov.br</w:t>
        </w:r>
      </w:hyperlink>
      <w:r w:rsidRPr="00977643">
        <w:rPr>
          <w:rFonts w:ascii="Verdana" w:eastAsiaTheme="minorHAnsi" w:hAnsi="Verdana" w:cs="Arial"/>
          <w:sz w:val="24"/>
          <w:szCs w:val="24"/>
          <w:lang w:val="pt-BR"/>
        </w:rPr>
        <w:t xml:space="preserve"> </w:t>
      </w:r>
    </w:p>
    <w:p w14:paraId="2CC5BE57" w14:textId="77777777" w:rsidR="003B340C" w:rsidRPr="00977643" w:rsidRDefault="003B340C" w:rsidP="003B340C">
      <w:pPr>
        <w:widowControl/>
        <w:adjustRightInd w:val="0"/>
        <w:spacing w:line="276" w:lineRule="auto"/>
        <w:ind w:left="567"/>
        <w:jc w:val="both"/>
        <w:rPr>
          <w:rFonts w:ascii="Verdana" w:eastAsiaTheme="minorHAnsi" w:hAnsi="Verdana" w:cs="Arial"/>
          <w:sz w:val="24"/>
          <w:szCs w:val="24"/>
          <w:lang w:val="pt-BR"/>
        </w:rPr>
      </w:pPr>
    </w:p>
    <w:p w14:paraId="00F6B9A5" w14:textId="65CE1528" w:rsidR="00FB428F" w:rsidRPr="00FB428F" w:rsidRDefault="003B340C" w:rsidP="00FB428F">
      <w:pPr>
        <w:widowControl/>
        <w:adjustRightInd w:val="0"/>
        <w:spacing w:line="276" w:lineRule="auto"/>
        <w:ind w:left="567"/>
        <w:jc w:val="both"/>
        <w:rPr>
          <w:rFonts w:ascii="Arial" w:hAnsi="Arial" w:cs="Arial"/>
          <w:bCs/>
          <w:color w:val="000000" w:themeColor="text1"/>
          <w:sz w:val="24"/>
          <w:szCs w:val="24"/>
        </w:rPr>
      </w:pPr>
      <w:r w:rsidRPr="00977643">
        <w:rPr>
          <w:rFonts w:ascii="Verdana" w:eastAsiaTheme="minorHAnsi" w:hAnsi="Verdana" w:cs="Arial"/>
          <w:b/>
          <w:bCs/>
          <w:sz w:val="24"/>
          <w:szCs w:val="24"/>
          <w:lang w:val="pt-BR"/>
        </w:rPr>
        <w:t>§</w:t>
      </w:r>
      <w:r w:rsidR="00C741D0">
        <w:rPr>
          <w:rFonts w:ascii="Verdana" w:eastAsiaTheme="minorHAnsi" w:hAnsi="Verdana" w:cs="Arial"/>
          <w:b/>
          <w:bCs/>
          <w:sz w:val="24"/>
          <w:szCs w:val="24"/>
          <w:lang w:val="pt-BR"/>
        </w:rPr>
        <w:t xml:space="preserve"> </w:t>
      </w:r>
      <w:r w:rsidRPr="00977643">
        <w:rPr>
          <w:rFonts w:ascii="Verdana" w:eastAsiaTheme="minorHAnsi" w:hAnsi="Verdana" w:cs="Arial"/>
          <w:b/>
          <w:bCs/>
          <w:sz w:val="24"/>
          <w:szCs w:val="24"/>
          <w:lang w:val="pt-BR"/>
        </w:rPr>
        <w:t xml:space="preserve">1º - </w:t>
      </w:r>
      <w:r w:rsidRPr="00911EE6">
        <w:rPr>
          <w:rFonts w:ascii="Verdana" w:eastAsiaTheme="minorHAnsi" w:hAnsi="Verdana" w:cs="Arial"/>
          <w:sz w:val="24"/>
          <w:szCs w:val="24"/>
          <w:lang w:val="pt-BR"/>
        </w:rPr>
        <w:t>A</w:t>
      </w:r>
      <w:r w:rsidR="00721C6A" w:rsidRPr="00911EE6">
        <w:rPr>
          <w:rFonts w:ascii="Verdana" w:eastAsiaTheme="minorHAnsi" w:hAnsi="Verdana" w:cs="Arial"/>
          <w:sz w:val="24"/>
          <w:szCs w:val="24"/>
          <w:lang w:val="pt-BR"/>
        </w:rPr>
        <w:t>s</w:t>
      </w:r>
      <w:r w:rsidRPr="00911EE6">
        <w:rPr>
          <w:rFonts w:ascii="Verdana" w:eastAsiaTheme="minorHAnsi" w:hAnsi="Verdana" w:cs="Arial"/>
          <w:sz w:val="24"/>
          <w:szCs w:val="24"/>
          <w:lang w:val="pt-BR"/>
        </w:rPr>
        <w:t xml:space="preserve"> solicitações de inscrição deverão ser feitas</w:t>
      </w:r>
      <w:r w:rsidRPr="00977643">
        <w:rPr>
          <w:rFonts w:ascii="Verdana" w:eastAsiaTheme="minorHAnsi" w:hAnsi="Verdana" w:cs="Arial"/>
          <w:sz w:val="24"/>
          <w:szCs w:val="24"/>
          <w:lang w:val="pt-BR"/>
        </w:rPr>
        <w:t xml:space="preserve"> pelo </w:t>
      </w:r>
      <w:r w:rsidRPr="00911EE6">
        <w:rPr>
          <w:rFonts w:ascii="Verdana" w:eastAsiaTheme="minorHAnsi" w:hAnsi="Verdana" w:cs="Arial"/>
          <w:b/>
          <w:bCs/>
          <w:sz w:val="24"/>
          <w:szCs w:val="24"/>
          <w:lang w:val="pt-BR"/>
        </w:rPr>
        <w:t>Professor</w:t>
      </w:r>
      <w:r w:rsidR="00721C6A" w:rsidRPr="00911EE6">
        <w:rPr>
          <w:rFonts w:ascii="Verdana" w:eastAsiaTheme="minorHAnsi" w:hAnsi="Verdana" w:cs="Arial"/>
          <w:b/>
          <w:bCs/>
          <w:sz w:val="24"/>
          <w:szCs w:val="24"/>
          <w:lang w:val="pt-BR"/>
        </w:rPr>
        <w:t xml:space="preserve"> ou Setorial </w:t>
      </w:r>
      <w:r w:rsidRPr="00977643">
        <w:rPr>
          <w:rFonts w:ascii="Verdana" w:eastAsiaTheme="minorHAnsi" w:hAnsi="Verdana" w:cs="Arial"/>
          <w:sz w:val="24"/>
          <w:szCs w:val="24"/>
          <w:lang w:val="pt-BR"/>
        </w:rPr>
        <w:t>ou pelo</w:t>
      </w:r>
      <w:r w:rsidRPr="00977643">
        <w:rPr>
          <w:rFonts w:ascii="Verdana" w:eastAsiaTheme="minorHAnsi" w:hAnsi="Verdana" w:cs="Arial"/>
          <w:b/>
          <w:bCs/>
          <w:sz w:val="24"/>
          <w:szCs w:val="24"/>
          <w:lang w:val="pt-BR"/>
        </w:rPr>
        <w:t xml:space="preserve"> </w:t>
      </w:r>
      <w:r w:rsidRPr="00977643">
        <w:rPr>
          <w:rFonts w:ascii="Verdana" w:eastAsiaTheme="minorHAnsi" w:hAnsi="Verdana" w:cs="Arial"/>
          <w:sz w:val="24"/>
          <w:szCs w:val="24"/>
          <w:lang w:val="pt-BR"/>
        </w:rPr>
        <w:t xml:space="preserve">Poder Executivo do Município através do e-mail </w:t>
      </w:r>
      <w:r w:rsidR="00FB428F" w:rsidRPr="00FB428F">
        <w:rPr>
          <w:rFonts w:ascii="Arial" w:hAnsi="Arial" w:cs="Arial"/>
          <w:bCs/>
          <w:color w:val="000000" w:themeColor="text1"/>
          <w:sz w:val="24"/>
          <w:szCs w:val="24"/>
        </w:rPr>
        <w:t>copa.areninha@esporte.ce.gov.br</w:t>
      </w:r>
    </w:p>
    <w:p w14:paraId="51D7D1E0" w14:textId="77777777" w:rsidR="003B340C" w:rsidRPr="00977643" w:rsidRDefault="003B340C" w:rsidP="003B340C">
      <w:pPr>
        <w:widowControl/>
        <w:adjustRightInd w:val="0"/>
        <w:spacing w:line="276" w:lineRule="auto"/>
        <w:ind w:left="567"/>
        <w:jc w:val="both"/>
        <w:rPr>
          <w:rFonts w:ascii="Verdana" w:eastAsiaTheme="minorHAnsi" w:hAnsi="Verdana" w:cs="Arial"/>
          <w:sz w:val="24"/>
          <w:szCs w:val="24"/>
          <w:lang w:val="pt-BR"/>
        </w:rPr>
      </w:pPr>
    </w:p>
    <w:p w14:paraId="2B46B8DC" w14:textId="050682A1" w:rsidR="003B340C" w:rsidRDefault="003B340C" w:rsidP="003B340C">
      <w:pPr>
        <w:widowControl/>
        <w:adjustRightInd w:val="0"/>
        <w:spacing w:after="20" w:line="276" w:lineRule="auto"/>
        <w:ind w:left="567"/>
        <w:jc w:val="both"/>
        <w:rPr>
          <w:rFonts w:ascii="Verdana" w:eastAsiaTheme="minorHAnsi" w:hAnsi="Verdana" w:cs="Arial"/>
          <w:sz w:val="24"/>
          <w:szCs w:val="24"/>
          <w:lang w:val="pt-BR"/>
        </w:rPr>
      </w:pPr>
      <w:r w:rsidRPr="00977643">
        <w:rPr>
          <w:rFonts w:ascii="Verdana" w:eastAsiaTheme="minorHAnsi" w:hAnsi="Verdana" w:cs="Arial"/>
          <w:b/>
          <w:bCs/>
          <w:sz w:val="24"/>
          <w:szCs w:val="24"/>
          <w:lang w:val="pt-BR"/>
        </w:rPr>
        <w:t>§</w:t>
      </w:r>
      <w:r w:rsidR="00C741D0">
        <w:rPr>
          <w:rFonts w:ascii="Verdana" w:eastAsiaTheme="minorHAnsi" w:hAnsi="Verdana" w:cs="Arial"/>
          <w:b/>
          <w:bCs/>
          <w:sz w:val="24"/>
          <w:szCs w:val="24"/>
          <w:lang w:val="pt-BR"/>
        </w:rPr>
        <w:t xml:space="preserve"> </w:t>
      </w:r>
      <w:r w:rsidRPr="00977643">
        <w:rPr>
          <w:rFonts w:ascii="Verdana" w:eastAsiaTheme="minorHAnsi" w:hAnsi="Verdana" w:cs="Arial"/>
          <w:b/>
          <w:bCs/>
          <w:sz w:val="24"/>
          <w:szCs w:val="24"/>
          <w:lang w:val="pt-BR"/>
        </w:rPr>
        <w:t xml:space="preserve">2º – </w:t>
      </w:r>
      <w:r w:rsidRPr="00977643">
        <w:rPr>
          <w:rFonts w:ascii="Verdana" w:eastAsiaTheme="minorHAnsi" w:hAnsi="Verdana" w:cs="Arial"/>
          <w:sz w:val="24"/>
          <w:szCs w:val="24"/>
          <w:lang w:val="pt-BR"/>
        </w:rPr>
        <w:t>Após o encerramento das inscrições, não poderá haver substituição ou inclusão de atletas.</w:t>
      </w:r>
    </w:p>
    <w:p w14:paraId="460270E1" w14:textId="77777777" w:rsidR="00C741D0" w:rsidRDefault="00C741D0" w:rsidP="003B340C">
      <w:pPr>
        <w:widowControl/>
        <w:adjustRightInd w:val="0"/>
        <w:spacing w:after="20" w:line="276" w:lineRule="auto"/>
        <w:ind w:left="567"/>
        <w:jc w:val="both"/>
        <w:rPr>
          <w:rFonts w:ascii="Verdana" w:eastAsiaTheme="minorHAnsi" w:hAnsi="Verdana" w:cs="Arial"/>
          <w:sz w:val="24"/>
          <w:szCs w:val="24"/>
          <w:lang w:val="pt-BR"/>
        </w:rPr>
      </w:pPr>
    </w:p>
    <w:p w14:paraId="2B7B774B" w14:textId="64358ED8" w:rsidR="00C741D0" w:rsidRPr="00C741D0" w:rsidRDefault="00C741D0" w:rsidP="00C741D0">
      <w:pPr>
        <w:pStyle w:val="SemEspaamento"/>
        <w:spacing w:line="276" w:lineRule="auto"/>
        <w:ind w:left="567"/>
        <w:jc w:val="both"/>
        <w:rPr>
          <w:rFonts w:ascii="Verdana" w:hAnsi="Verdana"/>
          <w:sz w:val="24"/>
          <w:szCs w:val="24"/>
        </w:rPr>
      </w:pPr>
      <w:r w:rsidRPr="00977643">
        <w:rPr>
          <w:rFonts w:ascii="Verdana" w:hAnsi="Verdana" w:cs="Arial"/>
          <w:b/>
          <w:bCs/>
          <w:sz w:val="24"/>
          <w:szCs w:val="24"/>
        </w:rPr>
        <w:t>§</w:t>
      </w:r>
      <w:r>
        <w:rPr>
          <w:rFonts w:ascii="Verdana" w:hAnsi="Verdana" w:cs="Arial"/>
          <w:b/>
          <w:bCs/>
          <w:sz w:val="24"/>
          <w:szCs w:val="24"/>
        </w:rPr>
        <w:t xml:space="preserve"> </w:t>
      </w:r>
      <w:r w:rsidRPr="00C741D0">
        <w:rPr>
          <w:rFonts w:ascii="Verdana" w:hAnsi="Verdana" w:cs="Arial"/>
          <w:b/>
          <w:bCs/>
          <w:sz w:val="24"/>
          <w:szCs w:val="24"/>
        </w:rPr>
        <w:t>3</w:t>
      </w:r>
      <w:r w:rsidRPr="00C741D0">
        <w:rPr>
          <w:rFonts w:ascii="Verdana" w:hAnsi="Verdana" w:cs="Arial"/>
          <w:b/>
          <w:bCs/>
          <w:sz w:val="24"/>
          <w:szCs w:val="24"/>
        </w:rPr>
        <w:t>º –</w:t>
      </w:r>
      <w:r w:rsidRPr="00C741D0">
        <w:rPr>
          <w:rFonts w:ascii="Verdana" w:hAnsi="Verdana" w:cs="Arial"/>
          <w:b/>
          <w:bCs/>
          <w:sz w:val="24"/>
          <w:szCs w:val="24"/>
        </w:rPr>
        <w:t xml:space="preserve"> </w:t>
      </w:r>
      <w:r w:rsidRPr="00C741D0">
        <w:rPr>
          <w:rFonts w:ascii="Verdana" w:hAnsi="Verdana" w:cs="Arial"/>
          <w:sz w:val="24"/>
          <w:szCs w:val="24"/>
        </w:rPr>
        <w:t>O responsável pela inscrição</w:t>
      </w:r>
      <w:r>
        <w:rPr>
          <w:rFonts w:ascii="Verdana" w:hAnsi="Verdana" w:cs="Arial"/>
          <w:sz w:val="24"/>
          <w:szCs w:val="24"/>
        </w:rPr>
        <w:t xml:space="preserve"> </w:t>
      </w:r>
      <w:r w:rsidRPr="00C741D0">
        <w:rPr>
          <w:rFonts w:ascii="Verdana" w:hAnsi="Verdana"/>
          <w:sz w:val="24"/>
          <w:szCs w:val="24"/>
        </w:rPr>
        <w:t>assum</w:t>
      </w:r>
      <w:r>
        <w:rPr>
          <w:rFonts w:ascii="Verdana" w:hAnsi="Verdana"/>
          <w:sz w:val="24"/>
          <w:szCs w:val="24"/>
        </w:rPr>
        <w:t>e</w:t>
      </w:r>
      <w:r w:rsidRPr="00C741D0">
        <w:rPr>
          <w:rFonts w:ascii="Verdana" w:hAnsi="Verdana"/>
          <w:sz w:val="24"/>
          <w:szCs w:val="24"/>
        </w:rPr>
        <w:t xml:space="preserve"> o </w:t>
      </w:r>
      <w:r w:rsidRPr="00C741D0">
        <w:rPr>
          <w:rFonts w:ascii="Verdana" w:hAnsi="Verdana"/>
          <w:b/>
          <w:bCs/>
          <w:sz w:val="24"/>
          <w:szCs w:val="24"/>
        </w:rPr>
        <w:t>COMPROMISSO</w:t>
      </w:r>
      <w:r w:rsidRPr="00C741D0">
        <w:rPr>
          <w:rFonts w:ascii="Verdana" w:hAnsi="Verdana"/>
          <w:sz w:val="24"/>
          <w:szCs w:val="24"/>
        </w:rPr>
        <w:t xml:space="preserve"> com a Secretaria de Esporte do Ceará – SESPORTE e com o Projeto Esporte em 3 Tempos, conforme segue:</w:t>
      </w:r>
    </w:p>
    <w:p w14:paraId="3A9C4619" w14:textId="77777777" w:rsidR="00C741D0" w:rsidRPr="00C741D0" w:rsidRDefault="00C741D0" w:rsidP="00C741D0">
      <w:pPr>
        <w:pStyle w:val="SemEspaamento"/>
        <w:spacing w:line="276" w:lineRule="auto"/>
        <w:ind w:left="567"/>
        <w:jc w:val="both"/>
        <w:rPr>
          <w:rFonts w:ascii="Verdana" w:hAnsi="Verdana"/>
          <w:sz w:val="24"/>
          <w:szCs w:val="24"/>
        </w:rPr>
      </w:pPr>
    </w:p>
    <w:p w14:paraId="5E6DFC12" w14:textId="07FC2474" w:rsidR="00C741D0" w:rsidRDefault="00C741D0" w:rsidP="00C741D0">
      <w:pPr>
        <w:pStyle w:val="SemEspaamento"/>
        <w:numPr>
          <w:ilvl w:val="0"/>
          <w:numId w:val="15"/>
        </w:numPr>
        <w:spacing w:line="276" w:lineRule="auto"/>
        <w:ind w:left="1134" w:right="234" w:firstLine="0"/>
        <w:rPr>
          <w:rFonts w:ascii="Verdana" w:hAnsi="Verdana"/>
          <w:sz w:val="24"/>
          <w:szCs w:val="24"/>
        </w:rPr>
      </w:pPr>
      <w:r w:rsidRPr="00C741D0">
        <w:rPr>
          <w:rFonts w:ascii="Verdana" w:hAnsi="Verdana"/>
          <w:sz w:val="24"/>
          <w:szCs w:val="24"/>
        </w:rPr>
        <w:t>Na cessão de espaço da Areninha, situada</w:t>
      </w:r>
      <w:r w:rsidRPr="00C741D0">
        <w:rPr>
          <w:rFonts w:ascii="Verdana" w:hAnsi="Verdana"/>
          <w:sz w:val="24"/>
          <w:szCs w:val="24"/>
        </w:rPr>
        <w:t xml:space="preserve"> a________________________;</w:t>
      </w:r>
    </w:p>
    <w:p w14:paraId="2B2A11DD" w14:textId="77777777" w:rsidR="00C741D0" w:rsidRPr="00C741D0" w:rsidRDefault="00C741D0" w:rsidP="00C741D0">
      <w:pPr>
        <w:pStyle w:val="SemEspaamento"/>
        <w:spacing w:line="276" w:lineRule="auto"/>
        <w:ind w:left="1134" w:right="234"/>
        <w:rPr>
          <w:rFonts w:ascii="Verdana" w:hAnsi="Verdana"/>
          <w:sz w:val="24"/>
          <w:szCs w:val="24"/>
        </w:rPr>
      </w:pPr>
    </w:p>
    <w:p w14:paraId="03930FA5" w14:textId="3C6C1695" w:rsidR="00C741D0" w:rsidRDefault="00C741D0" w:rsidP="00C741D0">
      <w:pPr>
        <w:pStyle w:val="SemEspaamento"/>
        <w:numPr>
          <w:ilvl w:val="0"/>
          <w:numId w:val="15"/>
        </w:numPr>
        <w:spacing w:line="276" w:lineRule="auto"/>
        <w:ind w:left="1134" w:right="234" w:firstLine="0"/>
        <w:jc w:val="both"/>
        <w:rPr>
          <w:rFonts w:ascii="Verdana" w:hAnsi="Verdana"/>
          <w:sz w:val="24"/>
          <w:szCs w:val="24"/>
        </w:rPr>
      </w:pPr>
      <w:r w:rsidRPr="00C741D0">
        <w:rPr>
          <w:rFonts w:ascii="Verdana" w:hAnsi="Verdana"/>
          <w:sz w:val="24"/>
          <w:szCs w:val="24"/>
        </w:rPr>
        <w:t>Na disponibilidade de agentes de segurança, seja pública ou particular durante a realização dos jogos;</w:t>
      </w:r>
    </w:p>
    <w:p w14:paraId="19AB1604" w14:textId="77777777" w:rsidR="00C741D0" w:rsidRPr="00C741D0" w:rsidRDefault="00C741D0" w:rsidP="00C741D0">
      <w:pPr>
        <w:pStyle w:val="SemEspaamento"/>
        <w:spacing w:line="276" w:lineRule="auto"/>
        <w:ind w:right="234"/>
        <w:jc w:val="both"/>
        <w:rPr>
          <w:rFonts w:ascii="Verdana" w:hAnsi="Verdana"/>
          <w:sz w:val="24"/>
          <w:szCs w:val="24"/>
        </w:rPr>
      </w:pPr>
    </w:p>
    <w:p w14:paraId="3BCBE596" w14:textId="4C20F8A1" w:rsidR="00C741D0" w:rsidRDefault="00C741D0" w:rsidP="00C741D0">
      <w:pPr>
        <w:pStyle w:val="SemEspaamento"/>
        <w:numPr>
          <w:ilvl w:val="0"/>
          <w:numId w:val="15"/>
        </w:numPr>
        <w:spacing w:line="276" w:lineRule="auto"/>
        <w:ind w:left="1134" w:right="234" w:firstLine="0"/>
        <w:jc w:val="both"/>
        <w:rPr>
          <w:rFonts w:ascii="Verdana" w:hAnsi="Verdana"/>
          <w:sz w:val="24"/>
          <w:szCs w:val="24"/>
        </w:rPr>
      </w:pPr>
      <w:r w:rsidRPr="00C741D0">
        <w:rPr>
          <w:rFonts w:ascii="Verdana" w:hAnsi="Verdana"/>
          <w:sz w:val="24"/>
          <w:szCs w:val="24"/>
        </w:rPr>
        <w:t>Ambulância com equipe de pronto atendimento no local do evento;</w:t>
      </w:r>
    </w:p>
    <w:p w14:paraId="27EF0C09" w14:textId="77777777" w:rsidR="00C741D0" w:rsidRPr="00C741D0" w:rsidRDefault="00C741D0" w:rsidP="00C741D0">
      <w:pPr>
        <w:pStyle w:val="SemEspaamento"/>
        <w:spacing w:line="276" w:lineRule="auto"/>
        <w:ind w:right="234"/>
        <w:jc w:val="both"/>
        <w:rPr>
          <w:rFonts w:ascii="Verdana" w:hAnsi="Verdana"/>
          <w:sz w:val="24"/>
          <w:szCs w:val="24"/>
        </w:rPr>
      </w:pPr>
    </w:p>
    <w:p w14:paraId="1833919F" w14:textId="77777777" w:rsidR="00C741D0" w:rsidRPr="00C741D0" w:rsidRDefault="00C741D0" w:rsidP="00C741D0">
      <w:pPr>
        <w:pStyle w:val="SemEspaamento"/>
        <w:numPr>
          <w:ilvl w:val="0"/>
          <w:numId w:val="15"/>
        </w:numPr>
        <w:spacing w:line="276" w:lineRule="auto"/>
        <w:ind w:left="1134" w:right="234" w:firstLine="0"/>
        <w:jc w:val="both"/>
        <w:rPr>
          <w:rFonts w:ascii="Verdana" w:hAnsi="Verdana"/>
          <w:sz w:val="24"/>
          <w:szCs w:val="24"/>
        </w:rPr>
      </w:pPr>
      <w:r w:rsidRPr="00C741D0">
        <w:rPr>
          <w:rFonts w:ascii="Verdana" w:hAnsi="Verdana"/>
          <w:sz w:val="24"/>
          <w:szCs w:val="24"/>
        </w:rPr>
        <w:t>Transporte de ida e volta, quando os jogos acontecerem fora do município.</w:t>
      </w:r>
    </w:p>
    <w:p w14:paraId="734ED3F2" w14:textId="0D664A58" w:rsidR="00C741D0" w:rsidRPr="00C741D0" w:rsidRDefault="00C741D0" w:rsidP="00C741D0">
      <w:pPr>
        <w:widowControl/>
        <w:adjustRightInd w:val="0"/>
        <w:spacing w:after="20" w:line="276" w:lineRule="auto"/>
        <w:ind w:left="567"/>
        <w:jc w:val="both"/>
        <w:rPr>
          <w:rFonts w:ascii="Verdana" w:eastAsiaTheme="minorHAnsi" w:hAnsi="Verdana" w:cs="Arial"/>
          <w:sz w:val="24"/>
          <w:szCs w:val="24"/>
          <w:lang w:val="pt-BR"/>
        </w:rPr>
      </w:pPr>
    </w:p>
    <w:p w14:paraId="41F58F2D" w14:textId="04829A07" w:rsidR="00C741D0" w:rsidRDefault="00C741D0" w:rsidP="003B340C">
      <w:pPr>
        <w:widowControl/>
        <w:adjustRightInd w:val="0"/>
        <w:spacing w:after="20" w:line="276" w:lineRule="auto"/>
        <w:ind w:left="567"/>
        <w:jc w:val="both"/>
        <w:rPr>
          <w:rFonts w:ascii="Verdana" w:eastAsiaTheme="minorHAnsi" w:hAnsi="Verdana" w:cs="Arial"/>
          <w:sz w:val="24"/>
          <w:szCs w:val="24"/>
          <w:lang w:val="pt-BR"/>
        </w:rPr>
      </w:pPr>
    </w:p>
    <w:p w14:paraId="215BA881" w14:textId="77777777" w:rsidR="00C741D0" w:rsidRPr="00977643" w:rsidRDefault="00C741D0" w:rsidP="003B340C">
      <w:pPr>
        <w:widowControl/>
        <w:adjustRightInd w:val="0"/>
        <w:spacing w:after="20" w:line="276" w:lineRule="auto"/>
        <w:ind w:left="567"/>
        <w:jc w:val="both"/>
        <w:rPr>
          <w:rFonts w:ascii="Verdana" w:eastAsiaTheme="minorHAnsi" w:hAnsi="Verdana" w:cs="Arial"/>
          <w:sz w:val="24"/>
          <w:szCs w:val="24"/>
          <w:lang w:val="pt-BR"/>
        </w:rPr>
      </w:pPr>
    </w:p>
    <w:p w14:paraId="79A20626" w14:textId="57D2E15B" w:rsidR="003B340C" w:rsidRPr="005A06FC" w:rsidRDefault="003B340C" w:rsidP="003B340C">
      <w:pPr>
        <w:widowControl/>
        <w:adjustRightInd w:val="0"/>
        <w:spacing w:after="20" w:line="276" w:lineRule="auto"/>
        <w:ind w:left="567"/>
        <w:jc w:val="both"/>
        <w:rPr>
          <w:rFonts w:ascii="Verdana" w:eastAsiaTheme="minorHAnsi" w:hAnsi="Verdana" w:cs="Arial"/>
          <w:sz w:val="12"/>
          <w:szCs w:val="12"/>
          <w:lang w:val="pt-BR"/>
        </w:rPr>
      </w:pPr>
    </w:p>
    <w:p w14:paraId="36F52B0B" w14:textId="77777777" w:rsidR="003B340C" w:rsidRPr="00977643" w:rsidRDefault="003B340C" w:rsidP="003B340C">
      <w:pPr>
        <w:widowControl/>
        <w:adjustRightInd w:val="0"/>
        <w:rPr>
          <w:rFonts w:ascii="Verdana" w:eastAsiaTheme="minorHAnsi" w:hAnsi="Verdana" w:cs="Arial"/>
          <w:color w:val="000000"/>
          <w:sz w:val="24"/>
          <w:szCs w:val="24"/>
          <w:lang w:val="pt-BR"/>
        </w:rPr>
      </w:pPr>
    </w:p>
    <w:p w14:paraId="76810BE0" w14:textId="778087F7" w:rsidR="003B340C" w:rsidRPr="00977643" w:rsidRDefault="003B340C" w:rsidP="003B340C">
      <w:pPr>
        <w:widowControl/>
        <w:adjustRightInd w:val="0"/>
        <w:ind w:left="567"/>
        <w:jc w:val="center"/>
        <w:rPr>
          <w:rFonts w:ascii="Verdana" w:eastAsiaTheme="minorHAnsi" w:hAnsi="Verdana" w:cs="Arial"/>
          <w:b/>
          <w:bCs/>
          <w:sz w:val="28"/>
          <w:szCs w:val="28"/>
          <w:lang w:val="pt-BR"/>
        </w:rPr>
      </w:pPr>
      <w:r w:rsidRPr="00977643">
        <w:rPr>
          <w:rFonts w:ascii="Verdana" w:eastAsiaTheme="minorHAnsi" w:hAnsi="Verdana" w:cs="Arial"/>
          <w:b/>
          <w:bCs/>
          <w:sz w:val="28"/>
          <w:szCs w:val="28"/>
          <w:lang w:val="pt-BR"/>
        </w:rPr>
        <w:t xml:space="preserve">CAPITULO IX </w:t>
      </w:r>
      <w:r w:rsidRPr="00977643">
        <w:rPr>
          <w:rFonts w:ascii="Verdana" w:eastAsiaTheme="minorHAnsi" w:hAnsi="Verdana" w:cs="Arial"/>
          <w:b/>
          <w:bCs/>
          <w:i/>
          <w:iCs/>
          <w:sz w:val="28"/>
          <w:szCs w:val="28"/>
          <w:lang w:val="pt-BR"/>
        </w:rPr>
        <w:t xml:space="preserve">- </w:t>
      </w:r>
      <w:r w:rsidRPr="00977643">
        <w:rPr>
          <w:rFonts w:ascii="Verdana" w:eastAsiaTheme="minorHAnsi" w:hAnsi="Verdana" w:cs="Arial"/>
          <w:b/>
          <w:bCs/>
          <w:sz w:val="28"/>
          <w:szCs w:val="28"/>
          <w:lang w:val="pt-BR"/>
        </w:rPr>
        <w:t>NORMAS TÉCNICAS</w:t>
      </w:r>
    </w:p>
    <w:p w14:paraId="59784F21" w14:textId="36264DCE" w:rsidR="003B340C" w:rsidRPr="00977643" w:rsidRDefault="003B340C" w:rsidP="003B340C">
      <w:pPr>
        <w:widowControl/>
        <w:adjustRightInd w:val="0"/>
        <w:ind w:left="567"/>
        <w:jc w:val="both"/>
        <w:rPr>
          <w:rFonts w:ascii="Verdana" w:eastAsiaTheme="minorHAnsi" w:hAnsi="Verdana" w:cs="Arial"/>
          <w:sz w:val="24"/>
          <w:szCs w:val="24"/>
          <w:lang w:val="pt-BR"/>
        </w:rPr>
      </w:pPr>
    </w:p>
    <w:p w14:paraId="7683BA97" w14:textId="77777777" w:rsidR="00C029D5" w:rsidRPr="00977643" w:rsidRDefault="00C029D5" w:rsidP="003B340C">
      <w:pPr>
        <w:widowControl/>
        <w:adjustRightInd w:val="0"/>
        <w:ind w:left="567"/>
        <w:jc w:val="both"/>
        <w:rPr>
          <w:rFonts w:ascii="Verdana" w:eastAsiaTheme="minorHAnsi" w:hAnsi="Verdana" w:cs="Arial"/>
          <w:sz w:val="24"/>
          <w:szCs w:val="24"/>
          <w:lang w:val="pt-BR"/>
        </w:rPr>
      </w:pPr>
    </w:p>
    <w:p w14:paraId="4FB18A22" w14:textId="46DBA4A5" w:rsidR="003B340C" w:rsidRPr="00977643" w:rsidRDefault="003B340C" w:rsidP="003B340C">
      <w:pPr>
        <w:widowControl/>
        <w:adjustRightInd w:val="0"/>
        <w:spacing w:line="276" w:lineRule="auto"/>
        <w:ind w:left="567"/>
        <w:jc w:val="both"/>
        <w:rPr>
          <w:rFonts w:ascii="Verdana" w:eastAsiaTheme="minorHAnsi" w:hAnsi="Verdana" w:cs="Arial"/>
          <w:sz w:val="24"/>
          <w:szCs w:val="24"/>
          <w:lang w:val="pt-BR"/>
        </w:rPr>
      </w:pPr>
      <w:r w:rsidRPr="00977643">
        <w:rPr>
          <w:rFonts w:ascii="Verdana" w:eastAsiaTheme="minorHAnsi" w:hAnsi="Verdana" w:cs="Arial"/>
          <w:b/>
          <w:bCs/>
          <w:sz w:val="24"/>
          <w:szCs w:val="24"/>
          <w:lang w:val="pt-BR"/>
        </w:rPr>
        <w:t xml:space="preserve">Art. 13 </w:t>
      </w:r>
      <w:r w:rsidRPr="00977643">
        <w:rPr>
          <w:rFonts w:ascii="Verdana" w:eastAsiaTheme="minorHAnsi" w:hAnsi="Verdana" w:cs="Arial"/>
          <w:sz w:val="24"/>
          <w:szCs w:val="24"/>
          <w:lang w:val="pt-BR"/>
        </w:rPr>
        <w:t xml:space="preserve">- A </w:t>
      </w:r>
      <w:r w:rsidR="009C569D">
        <w:rPr>
          <w:rFonts w:ascii="Verdana" w:hAnsi="Verdana"/>
          <w:sz w:val="24"/>
          <w:szCs w:val="24"/>
        </w:rPr>
        <w:t>COPA ARENINHA DO CEARÁ - 2025</w:t>
      </w:r>
      <w:r w:rsidRPr="00977643">
        <w:rPr>
          <w:rFonts w:ascii="Verdana" w:hAnsi="Verdana"/>
          <w:sz w:val="24"/>
          <w:szCs w:val="24"/>
        </w:rPr>
        <w:t xml:space="preserve">, </w:t>
      </w:r>
      <w:r w:rsidRPr="00977643">
        <w:rPr>
          <w:rFonts w:ascii="Verdana" w:eastAsiaTheme="minorHAnsi" w:hAnsi="Verdana" w:cs="Arial"/>
          <w:sz w:val="24"/>
          <w:szCs w:val="24"/>
          <w:lang w:val="pt-BR"/>
        </w:rPr>
        <w:t>será regido pelas Regras Oficia</w:t>
      </w:r>
      <w:r w:rsidR="002B259F">
        <w:rPr>
          <w:rFonts w:ascii="Verdana" w:eastAsiaTheme="minorHAnsi" w:hAnsi="Verdana" w:cs="Arial"/>
          <w:sz w:val="24"/>
          <w:szCs w:val="24"/>
          <w:lang w:val="pt-BR"/>
        </w:rPr>
        <w:t>i</w:t>
      </w:r>
      <w:r w:rsidRPr="00977643">
        <w:rPr>
          <w:rFonts w:ascii="Verdana" w:eastAsiaTheme="minorHAnsi" w:hAnsi="Verdana" w:cs="Arial"/>
          <w:sz w:val="24"/>
          <w:szCs w:val="24"/>
          <w:lang w:val="pt-BR"/>
        </w:rPr>
        <w:t xml:space="preserve">s da </w:t>
      </w:r>
      <w:r w:rsidR="00545AE8" w:rsidRPr="00977643">
        <w:rPr>
          <w:rFonts w:ascii="Verdana" w:eastAsiaTheme="minorHAnsi" w:hAnsi="Verdana" w:cs="Arial"/>
          <w:sz w:val="24"/>
          <w:szCs w:val="24"/>
          <w:lang w:val="pt-BR"/>
        </w:rPr>
        <w:t>modalidade</w:t>
      </w:r>
      <w:r w:rsidR="00044CB2">
        <w:rPr>
          <w:rFonts w:ascii="Verdana" w:eastAsiaTheme="minorHAnsi" w:hAnsi="Verdana" w:cs="Arial"/>
          <w:sz w:val="24"/>
          <w:szCs w:val="24"/>
          <w:lang w:val="pt-BR"/>
        </w:rPr>
        <w:t xml:space="preserve"> Fut7</w:t>
      </w:r>
      <w:r w:rsidRPr="00977643">
        <w:rPr>
          <w:rFonts w:ascii="Verdana" w:eastAsiaTheme="minorHAnsi" w:hAnsi="Verdana" w:cs="Arial"/>
          <w:sz w:val="24"/>
          <w:szCs w:val="24"/>
          <w:lang w:val="pt-BR"/>
        </w:rPr>
        <w:t xml:space="preserve"> e pelo que dispuser este regulamento. </w:t>
      </w:r>
    </w:p>
    <w:p w14:paraId="3A733DCB" w14:textId="77777777" w:rsidR="003B340C" w:rsidRPr="00977643" w:rsidRDefault="003B340C" w:rsidP="003B340C">
      <w:pPr>
        <w:widowControl/>
        <w:adjustRightInd w:val="0"/>
        <w:spacing w:line="276" w:lineRule="auto"/>
        <w:ind w:left="567"/>
        <w:jc w:val="both"/>
        <w:rPr>
          <w:rFonts w:ascii="Verdana" w:eastAsiaTheme="minorHAnsi" w:hAnsi="Verdana" w:cs="Arial"/>
          <w:sz w:val="24"/>
          <w:szCs w:val="24"/>
          <w:lang w:val="pt-BR"/>
        </w:rPr>
      </w:pPr>
    </w:p>
    <w:p w14:paraId="690D1AA2" w14:textId="0B21D135" w:rsidR="003B340C" w:rsidRPr="00977643" w:rsidRDefault="003B340C" w:rsidP="003B340C">
      <w:pPr>
        <w:widowControl/>
        <w:adjustRightInd w:val="0"/>
        <w:spacing w:line="276" w:lineRule="auto"/>
        <w:ind w:left="567"/>
        <w:jc w:val="both"/>
        <w:rPr>
          <w:rFonts w:ascii="Verdana" w:eastAsiaTheme="minorHAnsi" w:hAnsi="Verdana" w:cs="Arial"/>
          <w:sz w:val="24"/>
          <w:szCs w:val="24"/>
          <w:lang w:val="pt-BR"/>
        </w:rPr>
      </w:pPr>
      <w:r w:rsidRPr="00977643">
        <w:rPr>
          <w:rFonts w:ascii="Verdana" w:eastAsiaTheme="minorHAnsi" w:hAnsi="Verdana" w:cs="Arial"/>
          <w:b/>
          <w:bCs/>
          <w:sz w:val="24"/>
          <w:szCs w:val="24"/>
          <w:lang w:val="pt-BR"/>
        </w:rPr>
        <w:t xml:space="preserve">Art. 14 </w:t>
      </w:r>
      <w:r w:rsidRPr="00977643">
        <w:rPr>
          <w:rFonts w:ascii="Verdana" w:eastAsiaTheme="minorHAnsi" w:hAnsi="Verdana" w:cs="Arial"/>
          <w:sz w:val="24"/>
          <w:szCs w:val="24"/>
          <w:lang w:val="pt-BR"/>
        </w:rPr>
        <w:t xml:space="preserve">- </w:t>
      </w:r>
      <w:r w:rsidR="00545AE8" w:rsidRPr="00977643">
        <w:rPr>
          <w:rFonts w:ascii="Verdana" w:eastAsiaTheme="minorHAnsi" w:hAnsi="Verdana" w:cs="Arial"/>
          <w:sz w:val="24"/>
          <w:szCs w:val="24"/>
          <w:lang w:val="pt-BR"/>
        </w:rPr>
        <w:t xml:space="preserve">A </w:t>
      </w:r>
      <w:r w:rsidR="009C569D">
        <w:rPr>
          <w:rFonts w:ascii="Verdana" w:hAnsi="Verdana"/>
          <w:sz w:val="24"/>
          <w:szCs w:val="24"/>
        </w:rPr>
        <w:t>COPA ARENINHA DO CEARÁ - 2025</w:t>
      </w:r>
      <w:r w:rsidR="00545AE8" w:rsidRPr="00977643">
        <w:rPr>
          <w:rFonts w:ascii="Verdana" w:hAnsi="Verdana"/>
          <w:sz w:val="24"/>
          <w:szCs w:val="24"/>
        </w:rPr>
        <w:t xml:space="preserve">, </w:t>
      </w:r>
      <w:r w:rsidRPr="00977643">
        <w:rPr>
          <w:rFonts w:ascii="Verdana" w:eastAsiaTheme="minorHAnsi" w:hAnsi="Verdana" w:cs="Arial"/>
          <w:sz w:val="24"/>
          <w:szCs w:val="24"/>
          <w:lang w:val="pt-BR"/>
        </w:rPr>
        <w:t xml:space="preserve">seguirá as seguintes regionalizações; </w:t>
      </w:r>
    </w:p>
    <w:p w14:paraId="1E286115" w14:textId="77777777" w:rsidR="00545AE8" w:rsidRPr="00977643" w:rsidRDefault="00545AE8" w:rsidP="003B340C">
      <w:pPr>
        <w:widowControl/>
        <w:adjustRightInd w:val="0"/>
        <w:spacing w:line="276" w:lineRule="auto"/>
        <w:ind w:left="567"/>
        <w:jc w:val="both"/>
        <w:rPr>
          <w:rFonts w:ascii="Verdana" w:eastAsiaTheme="minorHAnsi" w:hAnsi="Verdana" w:cs="Arial"/>
          <w:sz w:val="24"/>
          <w:szCs w:val="24"/>
          <w:lang w:val="pt-BR"/>
        </w:rPr>
      </w:pPr>
    </w:p>
    <w:p w14:paraId="60D6EB16" w14:textId="081AC394" w:rsidR="003B340C" w:rsidRPr="00977643" w:rsidRDefault="003B340C" w:rsidP="003B340C">
      <w:pPr>
        <w:widowControl/>
        <w:adjustRightInd w:val="0"/>
        <w:spacing w:line="276" w:lineRule="auto"/>
        <w:ind w:left="567"/>
        <w:jc w:val="both"/>
        <w:rPr>
          <w:rFonts w:ascii="Verdana" w:eastAsiaTheme="minorHAnsi" w:hAnsi="Verdana" w:cs="Arial"/>
          <w:sz w:val="2"/>
          <w:szCs w:val="2"/>
          <w:lang w:val="pt-BR"/>
        </w:rPr>
      </w:pPr>
    </w:p>
    <w:p w14:paraId="05CDB56F" w14:textId="3FB6290C" w:rsidR="00135959" w:rsidRPr="00977643" w:rsidRDefault="00135959" w:rsidP="003B340C">
      <w:pPr>
        <w:widowControl/>
        <w:adjustRightInd w:val="0"/>
        <w:spacing w:line="276" w:lineRule="auto"/>
        <w:ind w:left="567"/>
        <w:jc w:val="both"/>
        <w:rPr>
          <w:rFonts w:ascii="Verdana" w:eastAsiaTheme="minorHAnsi" w:hAnsi="Verdana" w:cs="Arial"/>
          <w:sz w:val="2"/>
          <w:szCs w:val="2"/>
          <w:lang w:val="pt-BR"/>
        </w:rPr>
      </w:pPr>
    </w:p>
    <w:p w14:paraId="4A5178A7" w14:textId="328E852C" w:rsidR="00135959" w:rsidRPr="00977643" w:rsidRDefault="00135959" w:rsidP="003B340C">
      <w:pPr>
        <w:widowControl/>
        <w:adjustRightInd w:val="0"/>
        <w:spacing w:line="276" w:lineRule="auto"/>
        <w:ind w:left="567"/>
        <w:jc w:val="both"/>
        <w:rPr>
          <w:rFonts w:ascii="Verdana" w:eastAsiaTheme="minorHAnsi" w:hAnsi="Verdana" w:cs="Arial"/>
          <w:sz w:val="2"/>
          <w:szCs w:val="2"/>
          <w:lang w:val="pt-BR"/>
        </w:rPr>
      </w:pPr>
    </w:p>
    <w:p w14:paraId="2097AF0B" w14:textId="77777777" w:rsidR="00135959" w:rsidRPr="00977643" w:rsidRDefault="00135959" w:rsidP="003B340C">
      <w:pPr>
        <w:widowControl/>
        <w:adjustRightInd w:val="0"/>
        <w:spacing w:line="276" w:lineRule="auto"/>
        <w:ind w:left="567"/>
        <w:jc w:val="both"/>
        <w:rPr>
          <w:rFonts w:ascii="Verdana" w:eastAsiaTheme="minorHAnsi" w:hAnsi="Verdana" w:cs="Arial"/>
          <w:sz w:val="2"/>
          <w:szCs w:val="2"/>
          <w:lang w:val="pt-BR"/>
        </w:rPr>
      </w:pPr>
    </w:p>
    <w:p w14:paraId="36C3A25A" w14:textId="77777777" w:rsidR="003B340C" w:rsidRPr="00977643" w:rsidRDefault="003B340C" w:rsidP="0030192C">
      <w:pPr>
        <w:widowControl/>
        <w:adjustRightInd w:val="0"/>
        <w:spacing w:line="276" w:lineRule="auto"/>
        <w:ind w:left="1843" w:right="850"/>
        <w:jc w:val="both"/>
        <w:rPr>
          <w:rFonts w:ascii="Verdana" w:eastAsiaTheme="minorHAnsi" w:hAnsi="Verdana" w:cs="Arial"/>
          <w:sz w:val="24"/>
          <w:szCs w:val="24"/>
          <w:lang w:val="pt-BR"/>
        </w:rPr>
      </w:pPr>
      <w:r w:rsidRPr="00977643">
        <w:rPr>
          <w:rFonts w:ascii="Verdana" w:eastAsiaTheme="minorHAnsi" w:hAnsi="Verdana" w:cs="Arial"/>
          <w:b/>
          <w:bCs/>
          <w:sz w:val="24"/>
          <w:szCs w:val="24"/>
          <w:lang w:val="pt-BR"/>
        </w:rPr>
        <w:t>a)</w:t>
      </w:r>
      <w:r w:rsidRPr="00977643">
        <w:rPr>
          <w:rFonts w:ascii="Verdana" w:eastAsiaTheme="minorHAnsi" w:hAnsi="Verdana" w:cs="Arial"/>
          <w:sz w:val="24"/>
          <w:szCs w:val="24"/>
          <w:lang w:val="pt-BR"/>
        </w:rPr>
        <w:t xml:space="preserve"> A </w:t>
      </w:r>
      <w:r w:rsidR="00545AE8" w:rsidRPr="00977643">
        <w:rPr>
          <w:rFonts w:ascii="Verdana" w:eastAsiaTheme="minorHAnsi" w:hAnsi="Verdana" w:cs="Arial"/>
          <w:sz w:val="24"/>
          <w:szCs w:val="24"/>
          <w:lang w:val="pt-BR"/>
        </w:rPr>
        <w:t xml:space="preserve">ETAPA REGIONAL </w:t>
      </w:r>
      <w:r w:rsidRPr="00977643">
        <w:rPr>
          <w:rFonts w:ascii="Verdana" w:eastAsiaTheme="minorHAnsi" w:hAnsi="Verdana" w:cs="Arial"/>
          <w:sz w:val="24"/>
          <w:szCs w:val="24"/>
          <w:lang w:val="pt-BR"/>
        </w:rPr>
        <w:t xml:space="preserve">do </w:t>
      </w:r>
      <w:r w:rsidRPr="00977643">
        <w:rPr>
          <w:rFonts w:ascii="Verdana" w:eastAsiaTheme="minorHAnsi" w:hAnsi="Verdana" w:cs="Arial"/>
          <w:b/>
          <w:bCs/>
          <w:sz w:val="24"/>
          <w:szCs w:val="24"/>
          <w:lang w:val="pt-BR"/>
        </w:rPr>
        <w:t xml:space="preserve">naipe masculino </w:t>
      </w:r>
      <w:r w:rsidRPr="00977643">
        <w:rPr>
          <w:rFonts w:ascii="Verdana" w:eastAsiaTheme="minorHAnsi" w:hAnsi="Verdana" w:cs="Arial"/>
          <w:sz w:val="24"/>
          <w:szCs w:val="24"/>
          <w:lang w:val="pt-BR"/>
        </w:rPr>
        <w:t xml:space="preserve">será composta conforme a regionalização da Secretaria do Planejamento e Gestão-SEPLAG: </w:t>
      </w:r>
    </w:p>
    <w:p w14:paraId="013F7201" w14:textId="07B7D3CB" w:rsidR="00545AE8" w:rsidRPr="00977643" w:rsidRDefault="00545AE8" w:rsidP="003B340C">
      <w:pPr>
        <w:widowControl/>
        <w:adjustRightInd w:val="0"/>
        <w:spacing w:line="276" w:lineRule="auto"/>
        <w:ind w:left="567"/>
        <w:jc w:val="both"/>
        <w:rPr>
          <w:rFonts w:ascii="Verdana" w:eastAsiaTheme="minorHAnsi" w:hAnsi="Verdana" w:cs="Arial"/>
          <w:sz w:val="24"/>
          <w:szCs w:val="24"/>
          <w:lang w:val="pt-BR"/>
        </w:rPr>
      </w:pPr>
    </w:p>
    <w:tbl>
      <w:tblPr>
        <w:tblStyle w:val="Tabelacomgrade"/>
        <w:tblW w:w="0" w:type="auto"/>
        <w:tblInd w:w="567" w:type="dxa"/>
        <w:tblLook w:val="04A0" w:firstRow="1" w:lastRow="0" w:firstColumn="1" w:lastColumn="0" w:noHBand="0" w:noVBand="1"/>
      </w:tblPr>
      <w:tblGrid>
        <w:gridCol w:w="3515"/>
        <w:gridCol w:w="6907"/>
      </w:tblGrid>
      <w:tr w:rsidR="00545AE8" w:rsidRPr="00977643" w14:paraId="0B545DB7" w14:textId="77777777" w:rsidTr="00135959">
        <w:tc>
          <w:tcPr>
            <w:tcW w:w="3515" w:type="dxa"/>
            <w:shd w:val="clear" w:color="auto" w:fill="D9D9D9" w:themeFill="background1" w:themeFillShade="D9"/>
          </w:tcPr>
          <w:p w14:paraId="40801E04" w14:textId="0D123A85" w:rsidR="00545AE8" w:rsidRPr="00977643" w:rsidRDefault="00545AE8" w:rsidP="00545AE8">
            <w:pPr>
              <w:widowControl/>
              <w:adjustRightInd w:val="0"/>
              <w:spacing w:line="276" w:lineRule="auto"/>
              <w:jc w:val="center"/>
              <w:rPr>
                <w:rFonts w:ascii="Verdana" w:eastAsiaTheme="minorHAnsi" w:hAnsi="Verdana" w:cs="Arial"/>
                <w:b/>
                <w:bCs/>
                <w:sz w:val="24"/>
                <w:szCs w:val="24"/>
                <w:lang w:val="pt-BR"/>
              </w:rPr>
            </w:pPr>
            <w:r w:rsidRPr="00977643">
              <w:rPr>
                <w:rFonts w:ascii="Verdana" w:eastAsiaTheme="minorHAnsi" w:hAnsi="Verdana" w:cs="Arial"/>
                <w:b/>
                <w:bCs/>
                <w:sz w:val="24"/>
                <w:szCs w:val="24"/>
                <w:lang w:val="pt-BR"/>
              </w:rPr>
              <w:t>REGIONAL</w:t>
            </w:r>
          </w:p>
        </w:tc>
        <w:tc>
          <w:tcPr>
            <w:tcW w:w="6907" w:type="dxa"/>
            <w:shd w:val="clear" w:color="auto" w:fill="D9D9D9" w:themeFill="background1" w:themeFillShade="D9"/>
          </w:tcPr>
          <w:p w14:paraId="0E0C5CE4" w14:textId="2F2EA352" w:rsidR="00545AE8" w:rsidRPr="00977643" w:rsidRDefault="00545AE8" w:rsidP="00545AE8">
            <w:pPr>
              <w:widowControl/>
              <w:adjustRightInd w:val="0"/>
              <w:spacing w:line="276" w:lineRule="auto"/>
              <w:jc w:val="center"/>
              <w:rPr>
                <w:rFonts w:ascii="Verdana" w:eastAsiaTheme="minorHAnsi" w:hAnsi="Verdana" w:cs="Arial"/>
                <w:b/>
                <w:bCs/>
                <w:sz w:val="24"/>
                <w:szCs w:val="24"/>
                <w:lang w:val="pt-BR"/>
              </w:rPr>
            </w:pPr>
            <w:r w:rsidRPr="00977643">
              <w:rPr>
                <w:rFonts w:ascii="Verdana" w:eastAsiaTheme="minorHAnsi" w:hAnsi="Verdana" w:cs="Arial"/>
                <w:b/>
                <w:bCs/>
                <w:sz w:val="24"/>
                <w:szCs w:val="24"/>
                <w:lang w:val="pt-BR"/>
              </w:rPr>
              <w:t>MUNICÍPIO</w:t>
            </w:r>
          </w:p>
        </w:tc>
      </w:tr>
      <w:tr w:rsidR="00545AE8" w:rsidRPr="00977643" w14:paraId="708FF114" w14:textId="77777777" w:rsidTr="00135959">
        <w:tc>
          <w:tcPr>
            <w:tcW w:w="3515" w:type="dxa"/>
          </w:tcPr>
          <w:p w14:paraId="18443E95" w14:textId="77777777" w:rsidR="00545AE8" w:rsidRPr="00977643" w:rsidRDefault="00545AE8" w:rsidP="00545AE8">
            <w:pPr>
              <w:widowControl/>
              <w:adjustRightInd w:val="0"/>
              <w:spacing w:line="276" w:lineRule="auto"/>
              <w:jc w:val="center"/>
              <w:rPr>
                <w:rFonts w:ascii="Verdana" w:eastAsiaTheme="minorHAnsi" w:hAnsi="Verdana" w:cs="Arial"/>
                <w:b/>
                <w:bCs/>
                <w:sz w:val="24"/>
                <w:szCs w:val="24"/>
                <w:lang w:val="pt-BR"/>
              </w:rPr>
            </w:pPr>
          </w:p>
          <w:p w14:paraId="0D21867D" w14:textId="77777777" w:rsidR="00545AE8" w:rsidRPr="00977643" w:rsidRDefault="00545AE8" w:rsidP="00545AE8">
            <w:pPr>
              <w:widowControl/>
              <w:adjustRightInd w:val="0"/>
              <w:spacing w:line="276" w:lineRule="auto"/>
              <w:jc w:val="center"/>
              <w:rPr>
                <w:rFonts w:ascii="Verdana" w:eastAsiaTheme="minorHAnsi" w:hAnsi="Verdana" w:cs="Arial"/>
                <w:b/>
                <w:bCs/>
                <w:sz w:val="24"/>
                <w:szCs w:val="24"/>
                <w:lang w:val="pt-BR"/>
              </w:rPr>
            </w:pPr>
          </w:p>
          <w:p w14:paraId="5A313144" w14:textId="77777777" w:rsidR="00545AE8" w:rsidRPr="00977643" w:rsidRDefault="00545AE8" w:rsidP="00545AE8">
            <w:pPr>
              <w:widowControl/>
              <w:adjustRightInd w:val="0"/>
              <w:spacing w:line="276" w:lineRule="auto"/>
              <w:jc w:val="center"/>
              <w:rPr>
                <w:rFonts w:ascii="Verdana" w:eastAsiaTheme="minorHAnsi" w:hAnsi="Verdana" w:cs="Arial"/>
                <w:b/>
                <w:bCs/>
                <w:sz w:val="24"/>
                <w:szCs w:val="24"/>
                <w:lang w:val="pt-BR"/>
              </w:rPr>
            </w:pPr>
          </w:p>
          <w:p w14:paraId="4AB84B55" w14:textId="2C3BDEF6" w:rsidR="00545AE8" w:rsidRPr="00977643" w:rsidRDefault="00545AE8" w:rsidP="00545AE8">
            <w:pPr>
              <w:widowControl/>
              <w:adjustRightInd w:val="0"/>
              <w:spacing w:line="276" w:lineRule="auto"/>
              <w:jc w:val="center"/>
              <w:rPr>
                <w:rFonts w:ascii="Verdana" w:eastAsiaTheme="minorHAnsi" w:hAnsi="Verdana" w:cs="Arial"/>
                <w:b/>
                <w:bCs/>
                <w:sz w:val="24"/>
                <w:szCs w:val="24"/>
                <w:lang w:val="pt-BR"/>
              </w:rPr>
            </w:pPr>
            <w:r w:rsidRPr="00977643">
              <w:rPr>
                <w:rFonts w:ascii="Verdana" w:eastAsiaTheme="minorHAnsi" w:hAnsi="Verdana" w:cs="Arial"/>
                <w:b/>
                <w:bCs/>
                <w:sz w:val="24"/>
                <w:szCs w:val="24"/>
                <w:lang w:val="pt-BR"/>
              </w:rPr>
              <w:t>Região do Cariri</w:t>
            </w:r>
          </w:p>
        </w:tc>
        <w:tc>
          <w:tcPr>
            <w:tcW w:w="6907" w:type="dxa"/>
          </w:tcPr>
          <w:p w14:paraId="58BC4DE7" w14:textId="77777777" w:rsidR="00545AE8" w:rsidRPr="00977643" w:rsidRDefault="00545AE8" w:rsidP="00545AE8">
            <w:pPr>
              <w:widowControl/>
              <w:adjustRightInd w:val="0"/>
              <w:spacing w:line="276" w:lineRule="auto"/>
              <w:jc w:val="both"/>
              <w:rPr>
                <w:rFonts w:ascii="Verdana" w:eastAsiaTheme="minorHAnsi" w:hAnsi="Verdana" w:cs="Arial"/>
                <w:sz w:val="12"/>
                <w:szCs w:val="12"/>
                <w:lang w:val="pt-BR"/>
              </w:rPr>
            </w:pPr>
          </w:p>
          <w:p w14:paraId="6ACEC891" w14:textId="19F14A4E" w:rsidR="00545AE8" w:rsidRPr="00977643" w:rsidRDefault="00545AE8" w:rsidP="0030192C">
            <w:pPr>
              <w:widowControl/>
              <w:adjustRightInd w:val="0"/>
              <w:spacing w:line="276" w:lineRule="auto"/>
              <w:jc w:val="both"/>
              <w:rPr>
                <w:rFonts w:ascii="Verdana" w:eastAsiaTheme="minorHAnsi" w:hAnsi="Verdana" w:cs="Arial"/>
                <w:sz w:val="24"/>
                <w:szCs w:val="24"/>
                <w:lang w:val="pt-BR"/>
              </w:rPr>
            </w:pPr>
            <w:r w:rsidRPr="00977643">
              <w:rPr>
                <w:rFonts w:ascii="Verdana" w:eastAsiaTheme="minorHAnsi" w:hAnsi="Verdana" w:cs="Arial"/>
                <w:sz w:val="24"/>
                <w:szCs w:val="24"/>
                <w:lang w:val="pt-BR"/>
              </w:rPr>
              <w:t>Campos Sales, Salitre, Antonina do Norte, Assaré, Araripe, Potengi, Nova Olinda, Santana do Cariri, Altaneira, Farias Brito,Granjeiro, Tarrafas, Várzea Alegre, Crato, Barbalha, Juazeiro do Norte, Caririaçu, Lavras da Mangabeira, Missão Velha, Aurora, Milagres, Abaiara, Jardim, Barro, Brejo Santo, Porteiras, Jati, Penaforte e Mauriti.</w:t>
            </w:r>
          </w:p>
          <w:p w14:paraId="1B2EE18F" w14:textId="1E2ACB87" w:rsidR="00545AE8" w:rsidRPr="00977643" w:rsidRDefault="00545AE8" w:rsidP="00545AE8">
            <w:pPr>
              <w:widowControl/>
              <w:adjustRightInd w:val="0"/>
              <w:spacing w:line="276" w:lineRule="auto"/>
              <w:jc w:val="both"/>
              <w:rPr>
                <w:rFonts w:ascii="Verdana" w:eastAsiaTheme="minorHAnsi" w:hAnsi="Verdana" w:cs="Arial"/>
                <w:sz w:val="12"/>
                <w:szCs w:val="12"/>
                <w:lang w:val="pt-BR"/>
              </w:rPr>
            </w:pPr>
          </w:p>
        </w:tc>
      </w:tr>
      <w:tr w:rsidR="00545AE8" w:rsidRPr="00977643" w14:paraId="5EE9F117" w14:textId="77777777" w:rsidTr="00135959">
        <w:tc>
          <w:tcPr>
            <w:tcW w:w="3515" w:type="dxa"/>
          </w:tcPr>
          <w:p w14:paraId="7D65CF3B" w14:textId="77777777" w:rsidR="00545AE8" w:rsidRPr="00977643" w:rsidRDefault="00545AE8" w:rsidP="00545AE8">
            <w:pPr>
              <w:widowControl/>
              <w:adjustRightInd w:val="0"/>
              <w:rPr>
                <w:rFonts w:ascii="Verdana" w:eastAsiaTheme="minorHAnsi" w:hAnsi="Verdana" w:cs="Arial"/>
                <w:color w:val="000000"/>
                <w:sz w:val="24"/>
                <w:szCs w:val="24"/>
                <w:lang w:val="pt-BR"/>
              </w:rPr>
            </w:pPr>
          </w:p>
          <w:p w14:paraId="45CBFEF2" w14:textId="1B1A559B" w:rsidR="00545AE8" w:rsidRPr="00977643" w:rsidRDefault="00545AE8" w:rsidP="00545AE8">
            <w:pPr>
              <w:widowControl/>
              <w:adjustRightInd w:val="0"/>
              <w:jc w:val="center"/>
              <w:rPr>
                <w:rFonts w:ascii="Verdana" w:eastAsiaTheme="minorHAnsi" w:hAnsi="Verdana" w:cs="Arial"/>
                <w:b/>
                <w:bCs/>
                <w:sz w:val="24"/>
                <w:szCs w:val="24"/>
                <w:lang w:val="pt-BR"/>
              </w:rPr>
            </w:pPr>
            <w:r w:rsidRPr="00977643">
              <w:rPr>
                <w:rFonts w:ascii="Verdana" w:eastAsiaTheme="minorHAnsi" w:hAnsi="Verdana" w:cs="Arial"/>
                <w:b/>
                <w:bCs/>
                <w:sz w:val="24"/>
                <w:szCs w:val="24"/>
                <w:lang w:val="pt-BR"/>
              </w:rPr>
              <w:t>Região Centro Sul</w:t>
            </w:r>
          </w:p>
          <w:p w14:paraId="02EAF27B" w14:textId="533BB128" w:rsidR="00545AE8" w:rsidRPr="00977643" w:rsidRDefault="00545AE8" w:rsidP="00545AE8">
            <w:pPr>
              <w:widowControl/>
              <w:adjustRightInd w:val="0"/>
              <w:spacing w:line="276" w:lineRule="auto"/>
              <w:jc w:val="center"/>
              <w:rPr>
                <w:rFonts w:ascii="Verdana" w:eastAsiaTheme="minorHAnsi" w:hAnsi="Verdana" w:cs="Arial"/>
                <w:b/>
                <w:bCs/>
                <w:sz w:val="24"/>
                <w:szCs w:val="24"/>
                <w:lang w:val="pt-BR"/>
              </w:rPr>
            </w:pPr>
          </w:p>
        </w:tc>
        <w:tc>
          <w:tcPr>
            <w:tcW w:w="6907" w:type="dxa"/>
          </w:tcPr>
          <w:p w14:paraId="2D169961" w14:textId="77777777" w:rsidR="00545AE8" w:rsidRPr="00977643" w:rsidRDefault="00545AE8" w:rsidP="0030192C">
            <w:pPr>
              <w:widowControl/>
              <w:adjustRightInd w:val="0"/>
              <w:spacing w:line="276" w:lineRule="auto"/>
              <w:jc w:val="both"/>
              <w:rPr>
                <w:rFonts w:ascii="Verdana" w:eastAsiaTheme="minorHAnsi" w:hAnsi="Verdana" w:cs="Arial"/>
                <w:sz w:val="12"/>
                <w:szCs w:val="12"/>
                <w:lang w:val="pt-BR"/>
              </w:rPr>
            </w:pPr>
          </w:p>
          <w:p w14:paraId="0A64FA7B" w14:textId="4B058044" w:rsidR="00545AE8" w:rsidRPr="00977643" w:rsidRDefault="00545AE8" w:rsidP="0030192C">
            <w:pPr>
              <w:widowControl/>
              <w:adjustRightInd w:val="0"/>
              <w:spacing w:line="276" w:lineRule="auto"/>
              <w:jc w:val="both"/>
              <w:rPr>
                <w:rFonts w:ascii="Verdana" w:eastAsiaTheme="minorHAnsi" w:hAnsi="Verdana" w:cs="Arial"/>
                <w:sz w:val="24"/>
                <w:szCs w:val="24"/>
                <w:lang w:val="pt-BR"/>
              </w:rPr>
            </w:pPr>
            <w:r w:rsidRPr="00977643">
              <w:rPr>
                <w:rFonts w:ascii="Verdana" w:eastAsiaTheme="minorHAnsi" w:hAnsi="Verdana" w:cs="Arial"/>
                <w:sz w:val="24"/>
                <w:szCs w:val="24"/>
                <w:lang w:val="pt-BR"/>
              </w:rPr>
              <w:t>Icó, Ipaumirim, Baixio, Umari, Orós, Cedro, Iguatu, Quixelô, Carius, Jucas, Acopiara, Saboeiro e Catarina.</w:t>
            </w:r>
          </w:p>
        </w:tc>
      </w:tr>
      <w:tr w:rsidR="00545AE8" w:rsidRPr="00977643" w14:paraId="1D8A0B2A" w14:textId="77777777" w:rsidTr="00135959">
        <w:tc>
          <w:tcPr>
            <w:tcW w:w="3515" w:type="dxa"/>
          </w:tcPr>
          <w:p w14:paraId="35BBF031" w14:textId="32BEDFCE" w:rsidR="00545AE8" w:rsidRPr="00977643" w:rsidRDefault="00545AE8" w:rsidP="00545AE8">
            <w:pPr>
              <w:widowControl/>
              <w:adjustRightInd w:val="0"/>
              <w:spacing w:line="276" w:lineRule="auto"/>
              <w:rPr>
                <w:rFonts w:ascii="Verdana" w:eastAsiaTheme="minorHAnsi" w:hAnsi="Verdana" w:cs="Arial"/>
                <w:color w:val="000000"/>
                <w:sz w:val="24"/>
                <w:szCs w:val="24"/>
                <w:lang w:val="pt-BR"/>
              </w:rPr>
            </w:pPr>
          </w:p>
          <w:p w14:paraId="5F9CB0BC" w14:textId="77777777" w:rsidR="00545AE8" w:rsidRPr="00977643" w:rsidRDefault="00545AE8" w:rsidP="00545AE8">
            <w:pPr>
              <w:widowControl/>
              <w:adjustRightInd w:val="0"/>
              <w:spacing w:line="276" w:lineRule="auto"/>
              <w:rPr>
                <w:rFonts w:ascii="Verdana" w:eastAsiaTheme="minorHAnsi" w:hAnsi="Verdana" w:cs="Arial"/>
                <w:color w:val="000000"/>
                <w:sz w:val="24"/>
                <w:szCs w:val="24"/>
                <w:lang w:val="pt-BR"/>
              </w:rPr>
            </w:pPr>
          </w:p>
          <w:p w14:paraId="15719077" w14:textId="1966D31F" w:rsidR="00545AE8" w:rsidRPr="00977643" w:rsidRDefault="00545AE8" w:rsidP="00545AE8">
            <w:pPr>
              <w:widowControl/>
              <w:adjustRightInd w:val="0"/>
              <w:spacing w:line="276" w:lineRule="auto"/>
              <w:jc w:val="center"/>
              <w:rPr>
                <w:rFonts w:ascii="Verdana" w:eastAsiaTheme="minorHAnsi" w:hAnsi="Verdana" w:cs="Arial"/>
                <w:color w:val="000000"/>
                <w:sz w:val="24"/>
                <w:szCs w:val="24"/>
                <w:lang w:val="pt-BR"/>
              </w:rPr>
            </w:pPr>
            <w:r w:rsidRPr="00977643">
              <w:rPr>
                <w:rFonts w:ascii="Verdana" w:eastAsiaTheme="minorHAnsi" w:hAnsi="Verdana" w:cs="Arial"/>
                <w:b/>
                <w:bCs/>
                <w:sz w:val="24"/>
                <w:szCs w:val="24"/>
                <w:lang w:val="pt-BR"/>
              </w:rPr>
              <w:t>Região Grande Fortaleza/Metropolitana</w:t>
            </w:r>
          </w:p>
        </w:tc>
        <w:tc>
          <w:tcPr>
            <w:tcW w:w="6907" w:type="dxa"/>
          </w:tcPr>
          <w:p w14:paraId="3916E25B" w14:textId="77777777" w:rsidR="00545AE8" w:rsidRPr="00977643" w:rsidRDefault="00545AE8" w:rsidP="0030192C">
            <w:pPr>
              <w:widowControl/>
              <w:adjustRightInd w:val="0"/>
              <w:spacing w:line="276" w:lineRule="auto"/>
              <w:jc w:val="both"/>
              <w:rPr>
                <w:rFonts w:ascii="Verdana" w:eastAsiaTheme="minorHAnsi" w:hAnsi="Verdana" w:cs="Arial"/>
                <w:sz w:val="12"/>
                <w:szCs w:val="12"/>
                <w:lang w:val="pt-BR"/>
              </w:rPr>
            </w:pPr>
          </w:p>
          <w:p w14:paraId="38AE7FBA" w14:textId="6C31ED38" w:rsidR="00545AE8" w:rsidRPr="00977643" w:rsidRDefault="00545AE8" w:rsidP="0030192C">
            <w:pPr>
              <w:widowControl/>
              <w:adjustRightInd w:val="0"/>
              <w:spacing w:line="276" w:lineRule="auto"/>
              <w:jc w:val="both"/>
              <w:rPr>
                <w:rFonts w:ascii="Verdana" w:eastAsiaTheme="minorHAnsi" w:hAnsi="Verdana" w:cs="Arial"/>
                <w:sz w:val="24"/>
                <w:szCs w:val="24"/>
                <w:lang w:val="pt-BR"/>
              </w:rPr>
            </w:pPr>
            <w:r w:rsidRPr="00977643">
              <w:rPr>
                <w:rFonts w:ascii="Verdana" w:eastAsiaTheme="minorHAnsi" w:hAnsi="Verdana" w:cs="Arial"/>
                <w:sz w:val="24"/>
                <w:szCs w:val="24"/>
                <w:lang w:val="pt-BR"/>
              </w:rPr>
              <w:t>Paracuru, Paraipaba, Trairi, São Gonçalo do Amarante, São Luiz do Curu, Caucaia, Eusébio, Maracanaú, Pacatuba, Maranguape, Guaiuba, Itaitinga, Pindoretama, Aquiraz, Horizonte, Pacajus, Cascavel e Chorozinho</w:t>
            </w:r>
          </w:p>
          <w:p w14:paraId="40BFEA3D" w14:textId="3DF69B3E" w:rsidR="00545AE8" w:rsidRPr="00977643" w:rsidRDefault="00545AE8" w:rsidP="0030192C">
            <w:pPr>
              <w:widowControl/>
              <w:adjustRightInd w:val="0"/>
              <w:spacing w:line="276" w:lineRule="auto"/>
              <w:jc w:val="both"/>
              <w:rPr>
                <w:rFonts w:ascii="Verdana" w:eastAsiaTheme="minorHAnsi" w:hAnsi="Verdana" w:cs="Arial"/>
                <w:sz w:val="12"/>
                <w:szCs w:val="12"/>
                <w:lang w:val="pt-BR"/>
              </w:rPr>
            </w:pPr>
          </w:p>
        </w:tc>
      </w:tr>
      <w:tr w:rsidR="00545AE8" w:rsidRPr="00977643" w14:paraId="5160DF42" w14:textId="77777777" w:rsidTr="00135959">
        <w:tc>
          <w:tcPr>
            <w:tcW w:w="3515" w:type="dxa"/>
          </w:tcPr>
          <w:p w14:paraId="10ED5061" w14:textId="77777777" w:rsidR="00545AE8" w:rsidRPr="00977643" w:rsidRDefault="00545AE8" w:rsidP="00545AE8">
            <w:pPr>
              <w:widowControl/>
              <w:adjustRightInd w:val="0"/>
              <w:rPr>
                <w:rFonts w:ascii="Verdana" w:eastAsiaTheme="minorHAnsi" w:hAnsi="Verdana" w:cs="Arial"/>
                <w:color w:val="000000"/>
                <w:sz w:val="24"/>
                <w:szCs w:val="24"/>
                <w:lang w:val="pt-BR"/>
              </w:rPr>
            </w:pPr>
          </w:p>
          <w:p w14:paraId="1F9BA8AE" w14:textId="26E07384" w:rsidR="00545AE8" w:rsidRPr="00977643" w:rsidRDefault="00545AE8" w:rsidP="00545AE8">
            <w:pPr>
              <w:widowControl/>
              <w:adjustRightInd w:val="0"/>
              <w:jc w:val="center"/>
              <w:rPr>
                <w:rFonts w:ascii="Verdana" w:eastAsiaTheme="minorHAnsi" w:hAnsi="Verdana" w:cs="Arial"/>
                <w:color w:val="000000"/>
                <w:sz w:val="24"/>
                <w:szCs w:val="24"/>
                <w:lang w:val="pt-BR"/>
              </w:rPr>
            </w:pPr>
            <w:r w:rsidRPr="00977643">
              <w:rPr>
                <w:rFonts w:ascii="Verdana" w:eastAsiaTheme="minorHAnsi" w:hAnsi="Verdana" w:cs="Arial"/>
                <w:b/>
                <w:bCs/>
                <w:sz w:val="24"/>
                <w:szCs w:val="24"/>
                <w:lang w:val="pt-BR"/>
              </w:rPr>
              <w:t>Região Litoral Norte</w:t>
            </w:r>
          </w:p>
        </w:tc>
        <w:tc>
          <w:tcPr>
            <w:tcW w:w="6907" w:type="dxa"/>
          </w:tcPr>
          <w:p w14:paraId="18067D45" w14:textId="77777777" w:rsidR="00545AE8" w:rsidRPr="00977643" w:rsidRDefault="00545AE8" w:rsidP="0030192C">
            <w:pPr>
              <w:widowControl/>
              <w:adjustRightInd w:val="0"/>
              <w:spacing w:line="276" w:lineRule="auto"/>
              <w:jc w:val="both"/>
              <w:rPr>
                <w:rFonts w:ascii="Verdana" w:eastAsiaTheme="minorHAnsi" w:hAnsi="Verdana" w:cs="Arial"/>
                <w:sz w:val="12"/>
                <w:szCs w:val="12"/>
                <w:lang w:val="pt-BR"/>
              </w:rPr>
            </w:pPr>
          </w:p>
          <w:p w14:paraId="47BC7469" w14:textId="77777777" w:rsidR="00545AE8" w:rsidRPr="00977643" w:rsidRDefault="00545AE8" w:rsidP="0030192C">
            <w:pPr>
              <w:widowControl/>
              <w:adjustRightInd w:val="0"/>
              <w:spacing w:line="276" w:lineRule="auto"/>
              <w:jc w:val="both"/>
              <w:rPr>
                <w:rFonts w:ascii="Verdana" w:eastAsiaTheme="minorHAnsi" w:hAnsi="Verdana" w:cs="Arial"/>
                <w:sz w:val="24"/>
                <w:szCs w:val="24"/>
                <w:lang w:val="pt-BR"/>
              </w:rPr>
            </w:pPr>
            <w:r w:rsidRPr="00977643">
              <w:rPr>
                <w:rFonts w:ascii="Verdana" w:eastAsiaTheme="minorHAnsi" w:hAnsi="Verdana" w:cs="Arial"/>
                <w:sz w:val="24"/>
                <w:szCs w:val="24"/>
                <w:lang w:val="pt-BR"/>
              </w:rPr>
              <w:t>Chaval, Barroquinha, Camocim, Granja, Uruoca, Martinópole, Jijoca de Jericoacoara, Acaraú, Cruz, Bela Cruz, Morrinhos, Marco e Itarema.</w:t>
            </w:r>
          </w:p>
          <w:p w14:paraId="31A2E611" w14:textId="4C006F59" w:rsidR="00545AE8" w:rsidRPr="00977643" w:rsidRDefault="00545AE8" w:rsidP="0030192C">
            <w:pPr>
              <w:widowControl/>
              <w:adjustRightInd w:val="0"/>
              <w:spacing w:line="276" w:lineRule="auto"/>
              <w:jc w:val="both"/>
              <w:rPr>
                <w:rFonts w:ascii="Verdana" w:eastAsiaTheme="minorHAnsi" w:hAnsi="Verdana" w:cs="Arial"/>
                <w:sz w:val="12"/>
                <w:szCs w:val="12"/>
                <w:lang w:val="pt-BR"/>
              </w:rPr>
            </w:pPr>
          </w:p>
        </w:tc>
      </w:tr>
      <w:tr w:rsidR="00545AE8" w:rsidRPr="00977643" w14:paraId="6F62679F" w14:textId="77777777" w:rsidTr="00135959">
        <w:tc>
          <w:tcPr>
            <w:tcW w:w="3515" w:type="dxa"/>
          </w:tcPr>
          <w:p w14:paraId="0FDD52A8" w14:textId="77777777" w:rsidR="00135959" w:rsidRPr="00977643" w:rsidRDefault="00135959" w:rsidP="00135959">
            <w:pPr>
              <w:widowControl/>
              <w:adjustRightInd w:val="0"/>
              <w:jc w:val="center"/>
              <w:rPr>
                <w:rFonts w:ascii="Verdana" w:eastAsiaTheme="minorHAnsi" w:hAnsi="Verdana" w:cs="Arial"/>
                <w:b/>
                <w:bCs/>
                <w:sz w:val="24"/>
                <w:szCs w:val="24"/>
                <w:lang w:val="pt-BR"/>
              </w:rPr>
            </w:pPr>
          </w:p>
          <w:p w14:paraId="696E5782" w14:textId="5E020DEE" w:rsidR="00545AE8" w:rsidRPr="00977643" w:rsidRDefault="00135959" w:rsidP="00135959">
            <w:pPr>
              <w:widowControl/>
              <w:adjustRightInd w:val="0"/>
              <w:jc w:val="center"/>
              <w:rPr>
                <w:rFonts w:ascii="Verdana" w:eastAsiaTheme="minorHAnsi" w:hAnsi="Verdana" w:cs="Arial"/>
                <w:color w:val="000000"/>
                <w:sz w:val="24"/>
                <w:szCs w:val="24"/>
                <w:lang w:val="pt-BR"/>
              </w:rPr>
            </w:pPr>
            <w:r w:rsidRPr="00977643">
              <w:rPr>
                <w:rFonts w:ascii="Verdana" w:eastAsiaTheme="minorHAnsi" w:hAnsi="Verdana" w:cs="Arial"/>
                <w:b/>
                <w:bCs/>
                <w:sz w:val="24"/>
                <w:szCs w:val="24"/>
                <w:lang w:val="pt-BR"/>
              </w:rPr>
              <w:t xml:space="preserve">Região Litoral Leste </w:t>
            </w:r>
          </w:p>
        </w:tc>
        <w:tc>
          <w:tcPr>
            <w:tcW w:w="6907" w:type="dxa"/>
          </w:tcPr>
          <w:p w14:paraId="1E6684D1" w14:textId="77777777" w:rsidR="00135959" w:rsidRPr="00977643" w:rsidRDefault="00135959" w:rsidP="0030192C">
            <w:pPr>
              <w:widowControl/>
              <w:adjustRightInd w:val="0"/>
              <w:spacing w:line="276" w:lineRule="auto"/>
              <w:jc w:val="both"/>
              <w:rPr>
                <w:rFonts w:ascii="Verdana" w:eastAsiaTheme="minorHAnsi" w:hAnsi="Verdana" w:cs="Arial"/>
                <w:sz w:val="12"/>
                <w:szCs w:val="12"/>
                <w:lang w:val="pt-BR"/>
              </w:rPr>
            </w:pPr>
          </w:p>
          <w:p w14:paraId="692E871B" w14:textId="39020AD6" w:rsidR="00545AE8" w:rsidRPr="00977643" w:rsidRDefault="00135959" w:rsidP="0030192C">
            <w:pPr>
              <w:widowControl/>
              <w:adjustRightInd w:val="0"/>
              <w:spacing w:line="276" w:lineRule="auto"/>
              <w:jc w:val="both"/>
              <w:rPr>
                <w:rFonts w:ascii="Verdana" w:eastAsiaTheme="minorHAnsi" w:hAnsi="Verdana" w:cs="Arial"/>
                <w:sz w:val="24"/>
                <w:szCs w:val="24"/>
                <w:lang w:val="pt-BR"/>
              </w:rPr>
            </w:pPr>
            <w:r w:rsidRPr="00977643">
              <w:rPr>
                <w:rFonts w:ascii="Verdana" w:eastAsiaTheme="minorHAnsi" w:hAnsi="Verdana" w:cs="Arial"/>
                <w:sz w:val="24"/>
                <w:szCs w:val="24"/>
                <w:lang w:val="pt-BR"/>
              </w:rPr>
              <w:t xml:space="preserve">Beberibe, Fortim, Aracati, Itaiçaba, Jaguaruana e </w:t>
            </w:r>
            <w:r w:rsidRPr="00977643">
              <w:rPr>
                <w:rFonts w:ascii="Verdana" w:eastAsiaTheme="minorHAnsi" w:hAnsi="Verdana" w:cs="Arial"/>
                <w:sz w:val="24"/>
                <w:szCs w:val="24"/>
                <w:lang w:val="pt-BR"/>
              </w:rPr>
              <w:lastRenderedPageBreak/>
              <w:t>Icapuí.</w:t>
            </w:r>
          </w:p>
          <w:p w14:paraId="492018C0" w14:textId="28308A18" w:rsidR="00135959" w:rsidRPr="00977643" w:rsidRDefault="00135959" w:rsidP="0030192C">
            <w:pPr>
              <w:widowControl/>
              <w:adjustRightInd w:val="0"/>
              <w:spacing w:line="276" w:lineRule="auto"/>
              <w:jc w:val="both"/>
              <w:rPr>
                <w:rFonts w:ascii="Verdana" w:eastAsiaTheme="minorHAnsi" w:hAnsi="Verdana" w:cs="Arial"/>
                <w:sz w:val="12"/>
                <w:szCs w:val="12"/>
                <w:lang w:val="pt-BR"/>
              </w:rPr>
            </w:pPr>
          </w:p>
        </w:tc>
      </w:tr>
      <w:tr w:rsidR="00545AE8" w:rsidRPr="00977643" w14:paraId="18D7DDC7" w14:textId="77777777" w:rsidTr="00135959">
        <w:tc>
          <w:tcPr>
            <w:tcW w:w="3515" w:type="dxa"/>
          </w:tcPr>
          <w:p w14:paraId="26183D6C" w14:textId="77777777" w:rsidR="00135959" w:rsidRPr="00977643" w:rsidRDefault="00135959" w:rsidP="00135959">
            <w:pPr>
              <w:widowControl/>
              <w:adjustRightInd w:val="0"/>
              <w:rPr>
                <w:rFonts w:ascii="Verdana" w:eastAsiaTheme="minorHAnsi" w:hAnsi="Verdana" w:cs="Arial"/>
                <w:b/>
                <w:bCs/>
                <w:sz w:val="24"/>
                <w:szCs w:val="24"/>
                <w:lang w:val="pt-BR"/>
              </w:rPr>
            </w:pPr>
          </w:p>
          <w:p w14:paraId="1014ED5A" w14:textId="3BA20E0F" w:rsidR="00545AE8" w:rsidRPr="00977643" w:rsidRDefault="00135959" w:rsidP="00135959">
            <w:pPr>
              <w:widowControl/>
              <w:adjustRightInd w:val="0"/>
              <w:jc w:val="center"/>
              <w:rPr>
                <w:rFonts w:ascii="Verdana" w:eastAsiaTheme="minorHAnsi" w:hAnsi="Verdana" w:cs="Arial"/>
                <w:sz w:val="24"/>
                <w:szCs w:val="24"/>
                <w:lang w:val="pt-BR"/>
              </w:rPr>
            </w:pPr>
            <w:r w:rsidRPr="00977643">
              <w:rPr>
                <w:rFonts w:ascii="Verdana" w:eastAsiaTheme="minorHAnsi" w:hAnsi="Verdana" w:cs="Arial"/>
                <w:b/>
                <w:bCs/>
                <w:sz w:val="24"/>
                <w:szCs w:val="24"/>
                <w:lang w:val="pt-BR"/>
              </w:rPr>
              <w:t>Região Litoral Oeste/Vale do Curu</w:t>
            </w:r>
          </w:p>
          <w:p w14:paraId="5EC6F4F1" w14:textId="0AF9112F" w:rsidR="00135959" w:rsidRPr="00977643" w:rsidRDefault="00135959" w:rsidP="00135959">
            <w:pPr>
              <w:widowControl/>
              <w:adjustRightInd w:val="0"/>
              <w:rPr>
                <w:rFonts w:ascii="Verdana" w:eastAsiaTheme="minorHAnsi" w:hAnsi="Verdana" w:cs="Arial"/>
                <w:color w:val="000000"/>
                <w:sz w:val="24"/>
                <w:szCs w:val="24"/>
                <w:lang w:val="pt-BR"/>
              </w:rPr>
            </w:pPr>
          </w:p>
        </w:tc>
        <w:tc>
          <w:tcPr>
            <w:tcW w:w="6907" w:type="dxa"/>
          </w:tcPr>
          <w:p w14:paraId="50BE73E0" w14:textId="77777777" w:rsidR="00135959" w:rsidRPr="00977643" w:rsidRDefault="00135959" w:rsidP="0030192C">
            <w:pPr>
              <w:widowControl/>
              <w:adjustRightInd w:val="0"/>
              <w:spacing w:line="276" w:lineRule="auto"/>
              <w:jc w:val="both"/>
              <w:rPr>
                <w:rFonts w:ascii="Verdana" w:eastAsiaTheme="minorHAnsi" w:hAnsi="Verdana" w:cs="Arial"/>
                <w:sz w:val="12"/>
                <w:szCs w:val="12"/>
                <w:lang w:val="pt-BR"/>
              </w:rPr>
            </w:pPr>
          </w:p>
          <w:p w14:paraId="2CFB3160" w14:textId="77777777" w:rsidR="00545AE8" w:rsidRPr="00977643" w:rsidRDefault="00135959" w:rsidP="0030192C">
            <w:pPr>
              <w:widowControl/>
              <w:adjustRightInd w:val="0"/>
              <w:spacing w:line="276" w:lineRule="auto"/>
              <w:jc w:val="both"/>
              <w:rPr>
                <w:rFonts w:ascii="Verdana" w:eastAsiaTheme="minorHAnsi" w:hAnsi="Verdana" w:cs="Arial"/>
                <w:sz w:val="24"/>
                <w:szCs w:val="24"/>
                <w:lang w:val="pt-BR"/>
              </w:rPr>
            </w:pPr>
            <w:r w:rsidRPr="00977643">
              <w:rPr>
                <w:rFonts w:ascii="Verdana" w:eastAsiaTheme="minorHAnsi" w:hAnsi="Verdana" w:cs="Arial"/>
                <w:sz w:val="24"/>
                <w:szCs w:val="24"/>
                <w:lang w:val="pt-BR"/>
              </w:rPr>
              <w:t>Amontada, Itapipoca, Miraíma, Tururu, Irauçuba, Uruburetama, Umirim, Pentecoste, Itapajé, General Sampaio, Tejuçuoca e Apuiarés.</w:t>
            </w:r>
          </w:p>
          <w:p w14:paraId="11AF9AF2" w14:textId="35703703" w:rsidR="00135959" w:rsidRPr="00977643" w:rsidRDefault="00135959" w:rsidP="0030192C">
            <w:pPr>
              <w:widowControl/>
              <w:adjustRightInd w:val="0"/>
              <w:spacing w:line="276" w:lineRule="auto"/>
              <w:jc w:val="both"/>
              <w:rPr>
                <w:rFonts w:ascii="Verdana" w:eastAsiaTheme="minorHAnsi" w:hAnsi="Verdana" w:cs="Arial"/>
                <w:sz w:val="12"/>
                <w:szCs w:val="12"/>
                <w:lang w:val="pt-BR"/>
              </w:rPr>
            </w:pPr>
          </w:p>
        </w:tc>
      </w:tr>
      <w:tr w:rsidR="00135959" w:rsidRPr="00977643" w14:paraId="1CB1F416" w14:textId="77777777" w:rsidTr="00135959">
        <w:tc>
          <w:tcPr>
            <w:tcW w:w="3515" w:type="dxa"/>
          </w:tcPr>
          <w:p w14:paraId="6D0D8FEF" w14:textId="77777777" w:rsidR="00135959" w:rsidRPr="00977643" w:rsidRDefault="00135959" w:rsidP="00135959">
            <w:pPr>
              <w:widowControl/>
              <w:adjustRightInd w:val="0"/>
              <w:rPr>
                <w:rFonts w:ascii="Verdana" w:eastAsiaTheme="minorHAnsi" w:hAnsi="Verdana" w:cs="Arial"/>
                <w:color w:val="000000"/>
                <w:sz w:val="24"/>
                <w:szCs w:val="24"/>
                <w:lang w:val="pt-BR"/>
              </w:rPr>
            </w:pPr>
          </w:p>
          <w:p w14:paraId="0EF25B21" w14:textId="19D90DF0" w:rsidR="00135959" w:rsidRPr="00977643" w:rsidRDefault="00135959" w:rsidP="00135959">
            <w:pPr>
              <w:widowControl/>
              <w:adjustRightInd w:val="0"/>
              <w:jc w:val="center"/>
              <w:rPr>
                <w:rFonts w:ascii="Verdana" w:eastAsiaTheme="minorHAnsi" w:hAnsi="Verdana" w:cs="Arial"/>
                <w:color w:val="000000"/>
                <w:sz w:val="24"/>
                <w:szCs w:val="24"/>
                <w:lang w:val="pt-BR"/>
              </w:rPr>
            </w:pPr>
            <w:r w:rsidRPr="00977643">
              <w:rPr>
                <w:rFonts w:ascii="Verdana" w:eastAsiaTheme="minorHAnsi" w:hAnsi="Verdana" w:cs="Arial"/>
                <w:b/>
                <w:bCs/>
                <w:sz w:val="24"/>
                <w:szCs w:val="24"/>
                <w:lang w:val="pt-BR"/>
              </w:rPr>
              <w:t xml:space="preserve">Região Maciço de Baturité </w:t>
            </w:r>
          </w:p>
        </w:tc>
        <w:tc>
          <w:tcPr>
            <w:tcW w:w="6907" w:type="dxa"/>
          </w:tcPr>
          <w:p w14:paraId="6F5482A3" w14:textId="77777777" w:rsidR="00135959" w:rsidRPr="00977643" w:rsidRDefault="00135959" w:rsidP="0030192C">
            <w:pPr>
              <w:widowControl/>
              <w:adjustRightInd w:val="0"/>
              <w:spacing w:line="276" w:lineRule="auto"/>
              <w:rPr>
                <w:rFonts w:ascii="Verdana" w:eastAsiaTheme="minorHAnsi" w:hAnsi="Verdana" w:cs="Arial"/>
                <w:color w:val="000000"/>
                <w:sz w:val="12"/>
                <w:szCs w:val="12"/>
                <w:lang w:val="pt-BR"/>
              </w:rPr>
            </w:pPr>
          </w:p>
          <w:p w14:paraId="74F9E110" w14:textId="77777777" w:rsidR="00135959" w:rsidRPr="00977643" w:rsidRDefault="00135959" w:rsidP="0030192C">
            <w:pPr>
              <w:widowControl/>
              <w:adjustRightInd w:val="0"/>
              <w:spacing w:line="276" w:lineRule="auto"/>
              <w:jc w:val="both"/>
              <w:rPr>
                <w:rFonts w:ascii="Verdana" w:eastAsiaTheme="minorHAnsi" w:hAnsi="Verdana" w:cs="Arial"/>
                <w:sz w:val="24"/>
                <w:szCs w:val="24"/>
                <w:lang w:val="pt-BR"/>
              </w:rPr>
            </w:pPr>
            <w:r w:rsidRPr="00977643">
              <w:rPr>
                <w:rFonts w:ascii="Verdana" w:eastAsiaTheme="minorHAnsi" w:hAnsi="Verdana" w:cs="Arial"/>
                <w:sz w:val="24"/>
                <w:szCs w:val="24"/>
                <w:lang w:val="pt-BR"/>
              </w:rPr>
              <w:t>Palmácia, Pacoti, Acarape, Aratuba, Aracoiaba, Baturité Barreira, Capistrano, Guaramiranga, Mulungu, Itapiúna, Ocara e Redenção.</w:t>
            </w:r>
          </w:p>
          <w:p w14:paraId="029EAF26" w14:textId="36F876FF" w:rsidR="00135959" w:rsidRPr="00977643" w:rsidRDefault="00135959" w:rsidP="0030192C">
            <w:pPr>
              <w:widowControl/>
              <w:adjustRightInd w:val="0"/>
              <w:spacing w:line="276" w:lineRule="auto"/>
              <w:jc w:val="both"/>
              <w:rPr>
                <w:rFonts w:ascii="Verdana" w:eastAsiaTheme="minorHAnsi" w:hAnsi="Verdana" w:cs="Arial"/>
                <w:sz w:val="12"/>
                <w:szCs w:val="12"/>
                <w:lang w:val="pt-BR"/>
              </w:rPr>
            </w:pPr>
          </w:p>
        </w:tc>
      </w:tr>
      <w:tr w:rsidR="00135959" w:rsidRPr="00977643" w14:paraId="47893B26" w14:textId="77777777" w:rsidTr="00135959">
        <w:tc>
          <w:tcPr>
            <w:tcW w:w="3515" w:type="dxa"/>
          </w:tcPr>
          <w:p w14:paraId="158AC7AC" w14:textId="77777777" w:rsidR="00135959" w:rsidRPr="0023267F" w:rsidRDefault="00135959" w:rsidP="00135959">
            <w:pPr>
              <w:widowControl/>
              <w:adjustRightInd w:val="0"/>
              <w:jc w:val="center"/>
              <w:rPr>
                <w:rFonts w:ascii="Verdana" w:eastAsiaTheme="minorHAnsi" w:hAnsi="Verdana" w:cs="Arial"/>
                <w:b/>
                <w:bCs/>
                <w:sz w:val="12"/>
                <w:szCs w:val="12"/>
                <w:lang w:val="pt-BR"/>
              </w:rPr>
            </w:pPr>
          </w:p>
          <w:p w14:paraId="3DB841F3" w14:textId="227C4C60" w:rsidR="00135959" w:rsidRPr="00977643" w:rsidRDefault="00135959" w:rsidP="00135959">
            <w:pPr>
              <w:widowControl/>
              <w:adjustRightInd w:val="0"/>
              <w:jc w:val="center"/>
              <w:rPr>
                <w:rFonts w:ascii="Verdana" w:eastAsiaTheme="minorHAnsi" w:hAnsi="Verdana" w:cs="Arial"/>
                <w:color w:val="000000"/>
                <w:sz w:val="24"/>
                <w:szCs w:val="24"/>
                <w:lang w:val="pt-BR"/>
              </w:rPr>
            </w:pPr>
            <w:r w:rsidRPr="00977643">
              <w:rPr>
                <w:rFonts w:ascii="Verdana" w:eastAsiaTheme="minorHAnsi" w:hAnsi="Verdana" w:cs="Arial"/>
                <w:b/>
                <w:bCs/>
                <w:sz w:val="24"/>
                <w:szCs w:val="24"/>
                <w:lang w:val="pt-BR"/>
              </w:rPr>
              <w:t xml:space="preserve">Região Serra da Ibiapaba </w:t>
            </w:r>
            <w:r w:rsidRPr="00977643">
              <w:rPr>
                <w:rFonts w:ascii="Verdana" w:eastAsiaTheme="minorHAnsi" w:hAnsi="Verdana" w:cs="Arial"/>
                <w:sz w:val="24"/>
                <w:szCs w:val="24"/>
                <w:lang w:val="pt-BR"/>
              </w:rPr>
              <w:t>-</w:t>
            </w:r>
          </w:p>
        </w:tc>
        <w:tc>
          <w:tcPr>
            <w:tcW w:w="6907" w:type="dxa"/>
          </w:tcPr>
          <w:p w14:paraId="31540CDF" w14:textId="77777777" w:rsidR="00135959" w:rsidRPr="00977643" w:rsidRDefault="00135959" w:rsidP="0030192C">
            <w:pPr>
              <w:widowControl/>
              <w:adjustRightInd w:val="0"/>
              <w:spacing w:line="276" w:lineRule="auto"/>
              <w:jc w:val="both"/>
              <w:rPr>
                <w:rFonts w:ascii="Verdana" w:eastAsiaTheme="minorHAnsi" w:hAnsi="Verdana" w:cs="Arial"/>
                <w:sz w:val="12"/>
                <w:szCs w:val="12"/>
                <w:lang w:val="pt-BR"/>
              </w:rPr>
            </w:pPr>
          </w:p>
          <w:p w14:paraId="2207DB7F" w14:textId="77777777" w:rsidR="00135959" w:rsidRPr="00977643" w:rsidRDefault="00135959" w:rsidP="0030192C">
            <w:pPr>
              <w:widowControl/>
              <w:adjustRightInd w:val="0"/>
              <w:spacing w:line="276" w:lineRule="auto"/>
              <w:jc w:val="both"/>
              <w:rPr>
                <w:rFonts w:ascii="Verdana" w:eastAsiaTheme="minorHAnsi" w:hAnsi="Verdana" w:cs="Arial"/>
                <w:sz w:val="24"/>
                <w:szCs w:val="24"/>
                <w:lang w:val="pt-BR"/>
              </w:rPr>
            </w:pPr>
            <w:r w:rsidRPr="00977643">
              <w:rPr>
                <w:rFonts w:ascii="Verdana" w:eastAsiaTheme="minorHAnsi" w:hAnsi="Verdana" w:cs="Arial"/>
                <w:sz w:val="24"/>
                <w:szCs w:val="24"/>
                <w:lang w:val="pt-BR"/>
              </w:rPr>
              <w:t>Viçosa do Ceará, Tianguá, Ubajara, Ibiapina, São Benedito, Carnaubal, Guaraciaba do Norte, Croatá e Ipu.</w:t>
            </w:r>
          </w:p>
          <w:p w14:paraId="60C6D93F" w14:textId="14FBFC39" w:rsidR="00135959" w:rsidRPr="005A06FC" w:rsidRDefault="00135959" w:rsidP="0030192C">
            <w:pPr>
              <w:widowControl/>
              <w:adjustRightInd w:val="0"/>
              <w:spacing w:line="276" w:lineRule="auto"/>
              <w:jc w:val="both"/>
              <w:rPr>
                <w:rFonts w:ascii="Verdana" w:eastAsiaTheme="minorHAnsi" w:hAnsi="Verdana" w:cs="Arial"/>
                <w:sz w:val="12"/>
                <w:szCs w:val="12"/>
                <w:lang w:val="pt-BR"/>
              </w:rPr>
            </w:pPr>
          </w:p>
        </w:tc>
      </w:tr>
      <w:tr w:rsidR="00135959" w:rsidRPr="00977643" w14:paraId="0580FE00" w14:textId="77777777" w:rsidTr="00135959">
        <w:tc>
          <w:tcPr>
            <w:tcW w:w="3515" w:type="dxa"/>
          </w:tcPr>
          <w:p w14:paraId="2E78D4D9" w14:textId="61CAF79A" w:rsidR="00135959" w:rsidRPr="00977643" w:rsidRDefault="00135959" w:rsidP="00135959">
            <w:pPr>
              <w:widowControl/>
              <w:adjustRightInd w:val="0"/>
              <w:jc w:val="center"/>
              <w:rPr>
                <w:rFonts w:ascii="Verdana" w:eastAsiaTheme="minorHAnsi" w:hAnsi="Verdana" w:cs="Arial"/>
                <w:color w:val="000000"/>
                <w:sz w:val="24"/>
                <w:szCs w:val="24"/>
                <w:lang w:val="pt-BR"/>
              </w:rPr>
            </w:pPr>
          </w:p>
          <w:p w14:paraId="4289BBAB" w14:textId="77777777" w:rsidR="00135959" w:rsidRPr="00977643" w:rsidRDefault="00135959" w:rsidP="00135959">
            <w:pPr>
              <w:widowControl/>
              <w:adjustRightInd w:val="0"/>
              <w:jc w:val="center"/>
              <w:rPr>
                <w:rFonts w:ascii="Verdana" w:eastAsiaTheme="minorHAnsi" w:hAnsi="Verdana" w:cs="Arial"/>
                <w:color w:val="000000"/>
                <w:sz w:val="24"/>
                <w:szCs w:val="24"/>
                <w:lang w:val="pt-BR"/>
              </w:rPr>
            </w:pPr>
          </w:p>
          <w:p w14:paraId="720CD485" w14:textId="318A78F5" w:rsidR="00135959" w:rsidRPr="00977643" w:rsidRDefault="00135959" w:rsidP="00135959">
            <w:pPr>
              <w:widowControl/>
              <w:adjustRightInd w:val="0"/>
              <w:jc w:val="center"/>
              <w:rPr>
                <w:rFonts w:ascii="Verdana" w:eastAsiaTheme="minorHAnsi" w:hAnsi="Verdana" w:cs="Arial"/>
                <w:color w:val="000000"/>
                <w:sz w:val="24"/>
                <w:szCs w:val="24"/>
                <w:lang w:val="pt-BR"/>
              </w:rPr>
            </w:pPr>
            <w:r w:rsidRPr="00977643">
              <w:rPr>
                <w:rFonts w:ascii="Verdana" w:eastAsiaTheme="minorHAnsi" w:hAnsi="Verdana" w:cs="Arial"/>
                <w:b/>
                <w:bCs/>
                <w:sz w:val="24"/>
                <w:szCs w:val="24"/>
                <w:lang w:val="pt-BR"/>
              </w:rPr>
              <w:t>Região Sertão Central</w:t>
            </w:r>
          </w:p>
        </w:tc>
        <w:tc>
          <w:tcPr>
            <w:tcW w:w="6907" w:type="dxa"/>
          </w:tcPr>
          <w:p w14:paraId="02DAB768" w14:textId="77777777" w:rsidR="00135959" w:rsidRPr="00977643" w:rsidRDefault="00135959" w:rsidP="00135959">
            <w:pPr>
              <w:widowControl/>
              <w:adjustRightInd w:val="0"/>
              <w:jc w:val="center"/>
              <w:rPr>
                <w:rFonts w:ascii="Verdana" w:eastAsiaTheme="minorHAnsi" w:hAnsi="Verdana" w:cs="Arial"/>
                <w:color w:val="000000"/>
                <w:sz w:val="12"/>
                <w:szCs w:val="12"/>
                <w:lang w:val="pt-BR"/>
              </w:rPr>
            </w:pPr>
          </w:p>
          <w:p w14:paraId="1DCDB424" w14:textId="77777777" w:rsidR="00135959" w:rsidRPr="00977643" w:rsidRDefault="00135959" w:rsidP="0030192C">
            <w:pPr>
              <w:widowControl/>
              <w:adjustRightInd w:val="0"/>
              <w:spacing w:line="276" w:lineRule="auto"/>
              <w:jc w:val="both"/>
              <w:rPr>
                <w:rFonts w:ascii="Verdana" w:eastAsiaTheme="minorHAnsi" w:hAnsi="Verdana" w:cs="Arial"/>
                <w:sz w:val="24"/>
                <w:szCs w:val="24"/>
                <w:lang w:val="pt-BR"/>
              </w:rPr>
            </w:pPr>
            <w:r w:rsidRPr="00977643">
              <w:rPr>
                <w:rFonts w:ascii="Verdana" w:eastAsiaTheme="minorHAnsi" w:hAnsi="Verdana" w:cs="Arial"/>
                <w:sz w:val="24"/>
                <w:szCs w:val="24"/>
                <w:lang w:val="pt-BR"/>
              </w:rPr>
              <w:t>Choró, Ibaretama, Ibicuitinga, Quixadá, Quixeramobim, Banabuiú, Pedra Branca, Senador Pompeu, Milhã, Solonópole, Mombaça, Piquet Carneiro e Deputado Irapuan Pinheiro.</w:t>
            </w:r>
          </w:p>
          <w:p w14:paraId="7141D478" w14:textId="38F1581A" w:rsidR="00135959" w:rsidRPr="00977643" w:rsidRDefault="00135959" w:rsidP="00135959">
            <w:pPr>
              <w:widowControl/>
              <w:adjustRightInd w:val="0"/>
              <w:jc w:val="both"/>
              <w:rPr>
                <w:rFonts w:ascii="Verdana" w:eastAsiaTheme="minorHAnsi" w:hAnsi="Verdana" w:cs="Arial"/>
                <w:sz w:val="12"/>
                <w:szCs w:val="12"/>
                <w:lang w:val="pt-BR"/>
              </w:rPr>
            </w:pPr>
          </w:p>
        </w:tc>
      </w:tr>
      <w:tr w:rsidR="00135959" w:rsidRPr="00977643" w14:paraId="1755267B" w14:textId="77777777" w:rsidTr="00135959">
        <w:tc>
          <w:tcPr>
            <w:tcW w:w="3515" w:type="dxa"/>
          </w:tcPr>
          <w:p w14:paraId="1508AF96" w14:textId="3C75E991" w:rsidR="00135959" w:rsidRPr="00977643" w:rsidRDefault="00135959" w:rsidP="00135959">
            <w:pPr>
              <w:widowControl/>
              <w:adjustRightInd w:val="0"/>
              <w:rPr>
                <w:rFonts w:ascii="Verdana" w:eastAsiaTheme="minorHAnsi" w:hAnsi="Verdana" w:cs="Arial"/>
                <w:color w:val="000000"/>
                <w:sz w:val="24"/>
                <w:szCs w:val="24"/>
                <w:lang w:val="pt-BR"/>
              </w:rPr>
            </w:pPr>
          </w:p>
          <w:p w14:paraId="128E40DC" w14:textId="77777777" w:rsidR="00135959" w:rsidRPr="00977643" w:rsidRDefault="00135959" w:rsidP="00135959">
            <w:pPr>
              <w:widowControl/>
              <w:adjustRightInd w:val="0"/>
              <w:rPr>
                <w:rFonts w:ascii="Verdana" w:eastAsiaTheme="minorHAnsi" w:hAnsi="Verdana" w:cs="Arial"/>
                <w:color w:val="000000"/>
                <w:sz w:val="12"/>
                <w:szCs w:val="12"/>
                <w:lang w:val="pt-BR"/>
              </w:rPr>
            </w:pPr>
          </w:p>
          <w:p w14:paraId="3DCC7F9C" w14:textId="3D052A32" w:rsidR="00135959" w:rsidRPr="00977643" w:rsidRDefault="00135959" w:rsidP="00135959">
            <w:pPr>
              <w:widowControl/>
              <w:adjustRightInd w:val="0"/>
              <w:jc w:val="center"/>
              <w:rPr>
                <w:rFonts w:ascii="Verdana" w:eastAsiaTheme="minorHAnsi" w:hAnsi="Verdana" w:cs="Arial"/>
                <w:color w:val="000000"/>
                <w:sz w:val="24"/>
                <w:szCs w:val="24"/>
                <w:lang w:val="pt-BR"/>
              </w:rPr>
            </w:pPr>
            <w:r w:rsidRPr="00977643">
              <w:rPr>
                <w:rFonts w:ascii="Verdana" w:eastAsiaTheme="minorHAnsi" w:hAnsi="Verdana" w:cs="Arial"/>
                <w:b/>
                <w:bCs/>
                <w:sz w:val="24"/>
                <w:szCs w:val="24"/>
                <w:lang w:val="pt-BR"/>
              </w:rPr>
              <w:t>Região Sertão do Crateús</w:t>
            </w:r>
          </w:p>
        </w:tc>
        <w:tc>
          <w:tcPr>
            <w:tcW w:w="6907" w:type="dxa"/>
          </w:tcPr>
          <w:p w14:paraId="2D2427BA" w14:textId="77777777" w:rsidR="00135959" w:rsidRPr="00977643" w:rsidRDefault="00135959" w:rsidP="00135959">
            <w:pPr>
              <w:widowControl/>
              <w:adjustRightInd w:val="0"/>
              <w:jc w:val="both"/>
              <w:rPr>
                <w:rFonts w:ascii="Verdana" w:eastAsiaTheme="minorHAnsi" w:hAnsi="Verdana" w:cs="Arial"/>
                <w:sz w:val="12"/>
                <w:szCs w:val="12"/>
                <w:lang w:val="pt-BR"/>
              </w:rPr>
            </w:pPr>
          </w:p>
          <w:p w14:paraId="3B83703F" w14:textId="77777777" w:rsidR="00135959" w:rsidRPr="00977643" w:rsidRDefault="00135959" w:rsidP="0030192C">
            <w:pPr>
              <w:widowControl/>
              <w:adjustRightInd w:val="0"/>
              <w:spacing w:line="276" w:lineRule="auto"/>
              <w:jc w:val="both"/>
              <w:rPr>
                <w:rFonts w:ascii="Verdana" w:eastAsiaTheme="minorHAnsi" w:hAnsi="Verdana" w:cs="Arial"/>
                <w:sz w:val="24"/>
                <w:szCs w:val="24"/>
                <w:lang w:val="pt-BR"/>
              </w:rPr>
            </w:pPr>
            <w:r w:rsidRPr="00977643">
              <w:rPr>
                <w:rFonts w:ascii="Verdana" w:eastAsiaTheme="minorHAnsi" w:hAnsi="Verdana" w:cs="Arial"/>
                <w:sz w:val="24"/>
                <w:szCs w:val="24"/>
                <w:lang w:val="pt-BR"/>
              </w:rPr>
              <w:t>Santa Quitéria, Hidrolândia, Ipueiras, Nova Russas, Catunda, Poranga, Ararendá, Tamboril, Ipaporanga, Crateús, Independência, Novo Oriente e Monsenhor Tabosa.</w:t>
            </w:r>
          </w:p>
          <w:p w14:paraId="69485797" w14:textId="5F14C982" w:rsidR="00135959" w:rsidRPr="00977643" w:rsidRDefault="00135959" w:rsidP="00135959">
            <w:pPr>
              <w:widowControl/>
              <w:adjustRightInd w:val="0"/>
              <w:jc w:val="both"/>
              <w:rPr>
                <w:rFonts w:ascii="Verdana" w:eastAsiaTheme="minorHAnsi" w:hAnsi="Verdana" w:cs="Arial"/>
                <w:sz w:val="12"/>
                <w:szCs w:val="12"/>
                <w:lang w:val="pt-BR"/>
              </w:rPr>
            </w:pPr>
          </w:p>
        </w:tc>
      </w:tr>
      <w:tr w:rsidR="00135959" w:rsidRPr="00977643" w14:paraId="3D864DD6" w14:textId="77777777" w:rsidTr="00135959">
        <w:tc>
          <w:tcPr>
            <w:tcW w:w="3515" w:type="dxa"/>
          </w:tcPr>
          <w:p w14:paraId="3386D491" w14:textId="77777777" w:rsidR="00135959" w:rsidRPr="00977643" w:rsidRDefault="00135959" w:rsidP="00135959">
            <w:pPr>
              <w:widowControl/>
              <w:adjustRightInd w:val="0"/>
              <w:jc w:val="center"/>
              <w:rPr>
                <w:rFonts w:ascii="Verdana" w:eastAsiaTheme="minorHAnsi" w:hAnsi="Verdana" w:cs="Arial"/>
                <w:b/>
                <w:bCs/>
                <w:sz w:val="23"/>
                <w:szCs w:val="23"/>
                <w:lang w:val="pt-BR"/>
              </w:rPr>
            </w:pPr>
          </w:p>
          <w:p w14:paraId="1F9C9DEC" w14:textId="56631E1B" w:rsidR="00135959" w:rsidRPr="00977643" w:rsidRDefault="00135959" w:rsidP="00135959">
            <w:pPr>
              <w:widowControl/>
              <w:adjustRightInd w:val="0"/>
              <w:jc w:val="center"/>
              <w:rPr>
                <w:rFonts w:ascii="Verdana" w:eastAsiaTheme="minorHAnsi" w:hAnsi="Verdana" w:cs="Arial"/>
                <w:b/>
                <w:bCs/>
                <w:sz w:val="23"/>
                <w:szCs w:val="23"/>
                <w:lang w:val="pt-BR"/>
              </w:rPr>
            </w:pPr>
            <w:r w:rsidRPr="00977643">
              <w:rPr>
                <w:rFonts w:ascii="Verdana" w:eastAsiaTheme="minorHAnsi" w:hAnsi="Verdana" w:cs="Arial"/>
                <w:b/>
                <w:bCs/>
                <w:sz w:val="23"/>
                <w:szCs w:val="23"/>
                <w:lang w:val="pt-BR"/>
              </w:rPr>
              <w:t xml:space="preserve">Região Sertão do Canindé </w:t>
            </w:r>
          </w:p>
          <w:p w14:paraId="6045E57F" w14:textId="68D0716F" w:rsidR="00135959" w:rsidRPr="00977643" w:rsidRDefault="00135959" w:rsidP="00135959">
            <w:pPr>
              <w:widowControl/>
              <w:adjustRightInd w:val="0"/>
              <w:jc w:val="center"/>
              <w:rPr>
                <w:rFonts w:ascii="Verdana" w:eastAsiaTheme="minorHAnsi" w:hAnsi="Verdana" w:cs="Arial"/>
                <w:color w:val="000000"/>
                <w:sz w:val="24"/>
                <w:szCs w:val="24"/>
                <w:lang w:val="pt-BR"/>
              </w:rPr>
            </w:pPr>
          </w:p>
        </w:tc>
        <w:tc>
          <w:tcPr>
            <w:tcW w:w="6907" w:type="dxa"/>
          </w:tcPr>
          <w:p w14:paraId="40993933" w14:textId="77777777" w:rsidR="00135959" w:rsidRPr="00977643" w:rsidRDefault="00135959" w:rsidP="00135959">
            <w:pPr>
              <w:widowControl/>
              <w:adjustRightInd w:val="0"/>
              <w:jc w:val="both"/>
              <w:rPr>
                <w:rFonts w:ascii="Verdana" w:eastAsiaTheme="minorHAnsi" w:hAnsi="Verdana" w:cs="Arial"/>
                <w:sz w:val="24"/>
                <w:szCs w:val="24"/>
                <w:lang w:val="pt-BR"/>
              </w:rPr>
            </w:pPr>
          </w:p>
          <w:p w14:paraId="748215AC" w14:textId="56958196" w:rsidR="00135959" w:rsidRPr="00977643" w:rsidRDefault="00135959" w:rsidP="00135959">
            <w:pPr>
              <w:widowControl/>
              <w:adjustRightInd w:val="0"/>
              <w:jc w:val="both"/>
              <w:rPr>
                <w:rFonts w:ascii="Verdana" w:eastAsiaTheme="minorHAnsi" w:hAnsi="Verdana" w:cs="Arial"/>
                <w:sz w:val="24"/>
                <w:szCs w:val="24"/>
                <w:lang w:val="pt-BR"/>
              </w:rPr>
            </w:pPr>
            <w:r w:rsidRPr="00977643">
              <w:rPr>
                <w:rFonts w:ascii="Verdana" w:eastAsiaTheme="minorHAnsi" w:hAnsi="Verdana" w:cs="Arial"/>
                <w:sz w:val="24"/>
                <w:szCs w:val="24"/>
                <w:lang w:val="pt-BR"/>
              </w:rPr>
              <w:t>Paramoti, Caridade, Canindé, Itatira, Madalena e Boa Viagem.</w:t>
            </w:r>
          </w:p>
        </w:tc>
      </w:tr>
      <w:tr w:rsidR="00135959" w:rsidRPr="00977643" w14:paraId="2C00B6F6" w14:textId="77777777" w:rsidTr="00135959">
        <w:tc>
          <w:tcPr>
            <w:tcW w:w="3515" w:type="dxa"/>
          </w:tcPr>
          <w:p w14:paraId="47117F8D" w14:textId="77777777" w:rsidR="00135959" w:rsidRPr="00977643" w:rsidRDefault="00135959" w:rsidP="00135959">
            <w:pPr>
              <w:widowControl/>
              <w:adjustRightInd w:val="0"/>
              <w:rPr>
                <w:rFonts w:ascii="Verdana" w:eastAsiaTheme="minorHAnsi" w:hAnsi="Verdana" w:cs="Arial"/>
                <w:color w:val="000000"/>
                <w:sz w:val="24"/>
                <w:szCs w:val="24"/>
                <w:lang w:val="pt-BR"/>
              </w:rPr>
            </w:pPr>
          </w:p>
          <w:p w14:paraId="7B778D63" w14:textId="347815E9" w:rsidR="00135959" w:rsidRPr="00977643" w:rsidRDefault="00135959" w:rsidP="00135959">
            <w:pPr>
              <w:widowControl/>
              <w:adjustRightInd w:val="0"/>
              <w:jc w:val="center"/>
              <w:rPr>
                <w:rFonts w:ascii="Verdana" w:eastAsiaTheme="minorHAnsi" w:hAnsi="Verdana" w:cs="Arial"/>
                <w:b/>
                <w:bCs/>
                <w:sz w:val="23"/>
                <w:szCs w:val="23"/>
                <w:lang w:val="pt-BR"/>
              </w:rPr>
            </w:pPr>
            <w:r w:rsidRPr="00977643">
              <w:rPr>
                <w:rFonts w:ascii="Verdana" w:eastAsiaTheme="minorHAnsi" w:hAnsi="Verdana" w:cs="Arial"/>
                <w:b/>
                <w:bCs/>
                <w:sz w:val="23"/>
                <w:szCs w:val="23"/>
                <w:lang w:val="pt-BR"/>
              </w:rPr>
              <w:t>Região Sertão dos Inhamuns</w:t>
            </w:r>
          </w:p>
          <w:p w14:paraId="2B937FDE" w14:textId="3EA5D8B6" w:rsidR="00135959" w:rsidRPr="00977643" w:rsidRDefault="00135959" w:rsidP="00135959">
            <w:pPr>
              <w:widowControl/>
              <w:adjustRightInd w:val="0"/>
              <w:jc w:val="center"/>
              <w:rPr>
                <w:rFonts w:ascii="Verdana" w:eastAsiaTheme="minorHAnsi" w:hAnsi="Verdana" w:cs="Arial"/>
                <w:color w:val="000000"/>
                <w:sz w:val="24"/>
                <w:szCs w:val="24"/>
                <w:lang w:val="pt-BR"/>
              </w:rPr>
            </w:pPr>
          </w:p>
        </w:tc>
        <w:tc>
          <w:tcPr>
            <w:tcW w:w="6907" w:type="dxa"/>
          </w:tcPr>
          <w:p w14:paraId="13B348FD" w14:textId="77777777" w:rsidR="00135959" w:rsidRPr="00977643" w:rsidRDefault="00135959" w:rsidP="00135959">
            <w:pPr>
              <w:widowControl/>
              <w:adjustRightInd w:val="0"/>
              <w:jc w:val="both"/>
              <w:rPr>
                <w:rFonts w:ascii="Verdana" w:eastAsiaTheme="minorHAnsi" w:hAnsi="Verdana" w:cs="Arial"/>
                <w:sz w:val="24"/>
                <w:szCs w:val="24"/>
                <w:lang w:val="pt-BR"/>
              </w:rPr>
            </w:pPr>
          </w:p>
          <w:p w14:paraId="549D277D" w14:textId="6165A68D" w:rsidR="00135959" w:rsidRPr="00977643" w:rsidRDefault="00135959" w:rsidP="00135959">
            <w:pPr>
              <w:widowControl/>
              <w:adjustRightInd w:val="0"/>
              <w:jc w:val="both"/>
              <w:rPr>
                <w:rFonts w:ascii="Verdana" w:eastAsiaTheme="minorHAnsi" w:hAnsi="Verdana" w:cs="Arial"/>
                <w:sz w:val="24"/>
                <w:szCs w:val="24"/>
                <w:lang w:val="pt-BR"/>
              </w:rPr>
            </w:pPr>
            <w:r w:rsidRPr="00977643">
              <w:rPr>
                <w:rFonts w:ascii="Verdana" w:eastAsiaTheme="minorHAnsi" w:hAnsi="Verdana" w:cs="Arial"/>
                <w:sz w:val="24"/>
                <w:szCs w:val="24"/>
                <w:lang w:val="pt-BR"/>
              </w:rPr>
              <w:t>Tauá, Quiterianópolis, Parambu, Arneiroz e Aiuaba.</w:t>
            </w:r>
          </w:p>
        </w:tc>
      </w:tr>
      <w:tr w:rsidR="00135959" w:rsidRPr="00977643" w14:paraId="013487DC" w14:textId="77777777" w:rsidTr="00135959">
        <w:tc>
          <w:tcPr>
            <w:tcW w:w="3515" w:type="dxa"/>
          </w:tcPr>
          <w:p w14:paraId="1B8DDCEE" w14:textId="1998B35F" w:rsidR="00135959" w:rsidRPr="00977643" w:rsidRDefault="00135959" w:rsidP="00135959">
            <w:pPr>
              <w:widowControl/>
              <w:adjustRightInd w:val="0"/>
              <w:rPr>
                <w:rFonts w:ascii="Verdana" w:eastAsiaTheme="minorHAnsi" w:hAnsi="Verdana" w:cs="Arial"/>
                <w:color w:val="000000"/>
                <w:sz w:val="24"/>
                <w:szCs w:val="24"/>
                <w:lang w:val="pt-BR"/>
              </w:rPr>
            </w:pPr>
          </w:p>
          <w:p w14:paraId="12260574" w14:textId="77777777" w:rsidR="00135959" w:rsidRPr="00977643" w:rsidRDefault="00135959" w:rsidP="00135959">
            <w:pPr>
              <w:widowControl/>
              <w:adjustRightInd w:val="0"/>
              <w:rPr>
                <w:rFonts w:ascii="Verdana" w:eastAsiaTheme="minorHAnsi" w:hAnsi="Verdana" w:cs="Arial"/>
                <w:color w:val="000000"/>
                <w:sz w:val="24"/>
                <w:szCs w:val="24"/>
                <w:lang w:val="pt-BR"/>
              </w:rPr>
            </w:pPr>
          </w:p>
          <w:p w14:paraId="242C23B6" w14:textId="58A5B8DD" w:rsidR="00135959" w:rsidRPr="00977643" w:rsidRDefault="00135959" w:rsidP="00135959">
            <w:pPr>
              <w:widowControl/>
              <w:adjustRightInd w:val="0"/>
              <w:jc w:val="center"/>
              <w:rPr>
                <w:rFonts w:ascii="Verdana" w:eastAsiaTheme="minorHAnsi" w:hAnsi="Verdana" w:cs="Arial"/>
                <w:color w:val="000000"/>
                <w:sz w:val="24"/>
                <w:szCs w:val="24"/>
                <w:lang w:val="pt-BR"/>
              </w:rPr>
            </w:pPr>
            <w:r w:rsidRPr="00977643">
              <w:rPr>
                <w:rFonts w:ascii="Verdana" w:eastAsiaTheme="minorHAnsi" w:hAnsi="Verdana" w:cs="Arial"/>
                <w:b/>
                <w:bCs/>
                <w:sz w:val="23"/>
                <w:szCs w:val="23"/>
                <w:lang w:val="pt-BR"/>
              </w:rPr>
              <w:t>Região Sertão de Sobral</w:t>
            </w:r>
          </w:p>
        </w:tc>
        <w:tc>
          <w:tcPr>
            <w:tcW w:w="6907" w:type="dxa"/>
          </w:tcPr>
          <w:p w14:paraId="46C1F31E" w14:textId="77777777" w:rsidR="00135959" w:rsidRPr="00977643" w:rsidRDefault="00135959" w:rsidP="00135959">
            <w:pPr>
              <w:widowControl/>
              <w:adjustRightInd w:val="0"/>
              <w:jc w:val="both"/>
              <w:rPr>
                <w:rFonts w:ascii="Verdana" w:eastAsiaTheme="minorHAnsi" w:hAnsi="Verdana" w:cs="Arial"/>
                <w:sz w:val="24"/>
                <w:szCs w:val="24"/>
                <w:lang w:val="pt-BR"/>
              </w:rPr>
            </w:pPr>
          </w:p>
          <w:p w14:paraId="5E0D8B88" w14:textId="77777777" w:rsidR="00135959" w:rsidRPr="00977643" w:rsidRDefault="00135959" w:rsidP="0030192C">
            <w:pPr>
              <w:widowControl/>
              <w:adjustRightInd w:val="0"/>
              <w:spacing w:line="276" w:lineRule="auto"/>
              <w:jc w:val="both"/>
              <w:rPr>
                <w:rFonts w:ascii="Verdana" w:eastAsiaTheme="minorHAnsi" w:hAnsi="Verdana" w:cs="Arial"/>
                <w:sz w:val="23"/>
                <w:szCs w:val="23"/>
                <w:lang w:val="pt-BR"/>
              </w:rPr>
            </w:pPr>
            <w:r w:rsidRPr="00977643">
              <w:rPr>
                <w:rFonts w:ascii="Verdana" w:eastAsiaTheme="minorHAnsi" w:hAnsi="Verdana" w:cs="Arial"/>
                <w:sz w:val="23"/>
                <w:szCs w:val="23"/>
                <w:lang w:val="pt-BR"/>
              </w:rPr>
              <w:t>Pacujá, Graça, Mucambo, Reriutaba, Varjota, Pires Ferreira, Sobral, Freicheirinha, Forquilha, Alcântaras, Meruoca, Cariré, Massapê, Santana do Acaraú Senador Sá, Moraújo, Groaíras e Coreaú.</w:t>
            </w:r>
          </w:p>
          <w:p w14:paraId="4C62B131" w14:textId="5AB49D90" w:rsidR="0030192C" w:rsidRPr="00977643" w:rsidRDefault="0030192C" w:rsidP="00135959">
            <w:pPr>
              <w:widowControl/>
              <w:adjustRightInd w:val="0"/>
              <w:jc w:val="both"/>
              <w:rPr>
                <w:rFonts w:ascii="Verdana" w:eastAsiaTheme="minorHAnsi" w:hAnsi="Verdana" w:cs="Arial"/>
                <w:sz w:val="12"/>
                <w:szCs w:val="12"/>
                <w:lang w:val="pt-BR"/>
              </w:rPr>
            </w:pPr>
          </w:p>
        </w:tc>
      </w:tr>
      <w:tr w:rsidR="00135959" w:rsidRPr="00977643" w14:paraId="5073F0C3" w14:textId="77777777" w:rsidTr="00135959">
        <w:tc>
          <w:tcPr>
            <w:tcW w:w="3515" w:type="dxa"/>
          </w:tcPr>
          <w:p w14:paraId="027FD462" w14:textId="5E4193B3" w:rsidR="0030192C" w:rsidRPr="00977643" w:rsidRDefault="0030192C" w:rsidP="0030192C">
            <w:pPr>
              <w:widowControl/>
              <w:adjustRightInd w:val="0"/>
              <w:rPr>
                <w:rFonts w:ascii="Verdana" w:eastAsiaTheme="minorHAnsi" w:hAnsi="Verdana" w:cs="Arial"/>
                <w:color w:val="000000"/>
                <w:sz w:val="24"/>
                <w:szCs w:val="24"/>
                <w:lang w:val="pt-BR"/>
              </w:rPr>
            </w:pPr>
          </w:p>
          <w:p w14:paraId="14CC155E" w14:textId="77777777" w:rsidR="0030192C" w:rsidRPr="00977643" w:rsidRDefault="0030192C" w:rsidP="0030192C">
            <w:pPr>
              <w:widowControl/>
              <w:adjustRightInd w:val="0"/>
              <w:rPr>
                <w:rFonts w:ascii="Verdana" w:eastAsiaTheme="minorHAnsi" w:hAnsi="Verdana" w:cs="Arial"/>
                <w:color w:val="000000"/>
                <w:sz w:val="24"/>
                <w:szCs w:val="24"/>
                <w:lang w:val="pt-BR"/>
              </w:rPr>
            </w:pPr>
          </w:p>
          <w:p w14:paraId="43EABB94" w14:textId="32D95FAD" w:rsidR="00135959" w:rsidRPr="00977643" w:rsidRDefault="0030192C" w:rsidP="0030192C">
            <w:pPr>
              <w:widowControl/>
              <w:adjustRightInd w:val="0"/>
              <w:jc w:val="center"/>
              <w:rPr>
                <w:rFonts w:ascii="Verdana" w:eastAsiaTheme="minorHAnsi" w:hAnsi="Verdana" w:cs="Arial"/>
                <w:color w:val="000000"/>
                <w:sz w:val="24"/>
                <w:szCs w:val="24"/>
                <w:lang w:val="pt-BR"/>
              </w:rPr>
            </w:pPr>
            <w:r w:rsidRPr="00977643">
              <w:rPr>
                <w:rFonts w:ascii="Verdana" w:eastAsiaTheme="minorHAnsi" w:hAnsi="Verdana" w:cs="Arial"/>
                <w:b/>
                <w:bCs/>
                <w:sz w:val="24"/>
                <w:szCs w:val="24"/>
                <w:lang w:val="pt-BR"/>
              </w:rPr>
              <w:t xml:space="preserve">Região Vale do </w:t>
            </w:r>
            <w:r w:rsidRPr="00977643">
              <w:rPr>
                <w:rFonts w:ascii="Verdana" w:eastAsiaTheme="minorHAnsi" w:hAnsi="Verdana" w:cs="Arial"/>
                <w:b/>
                <w:bCs/>
                <w:sz w:val="24"/>
                <w:szCs w:val="24"/>
                <w:lang w:val="pt-BR"/>
              </w:rPr>
              <w:lastRenderedPageBreak/>
              <w:t>Jaguaribe</w:t>
            </w:r>
          </w:p>
        </w:tc>
        <w:tc>
          <w:tcPr>
            <w:tcW w:w="6907" w:type="dxa"/>
          </w:tcPr>
          <w:p w14:paraId="75614455" w14:textId="77777777" w:rsidR="0030192C" w:rsidRPr="00977643" w:rsidRDefault="0030192C" w:rsidP="00135959">
            <w:pPr>
              <w:widowControl/>
              <w:adjustRightInd w:val="0"/>
              <w:jc w:val="both"/>
              <w:rPr>
                <w:rFonts w:ascii="Verdana" w:eastAsiaTheme="minorHAnsi" w:hAnsi="Verdana" w:cs="Arial"/>
                <w:sz w:val="12"/>
                <w:szCs w:val="12"/>
                <w:lang w:val="pt-BR"/>
              </w:rPr>
            </w:pPr>
          </w:p>
          <w:p w14:paraId="7613521A" w14:textId="2818B69C" w:rsidR="00135959" w:rsidRPr="00977643" w:rsidRDefault="0030192C" w:rsidP="0030192C">
            <w:pPr>
              <w:widowControl/>
              <w:adjustRightInd w:val="0"/>
              <w:spacing w:line="276" w:lineRule="auto"/>
              <w:jc w:val="both"/>
              <w:rPr>
                <w:rFonts w:ascii="Verdana" w:eastAsiaTheme="minorHAnsi" w:hAnsi="Verdana" w:cs="Arial"/>
                <w:sz w:val="24"/>
                <w:szCs w:val="24"/>
                <w:lang w:val="pt-BR"/>
              </w:rPr>
            </w:pPr>
            <w:r w:rsidRPr="00977643">
              <w:rPr>
                <w:rFonts w:ascii="Verdana" w:eastAsiaTheme="minorHAnsi" w:hAnsi="Verdana" w:cs="Arial"/>
                <w:sz w:val="24"/>
                <w:szCs w:val="24"/>
                <w:lang w:val="pt-BR"/>
              </w:rPr>
              <w:t xml:space="preserve">Jaguaribe, Pereiro, Iracema, Jaguaribara, Jaguaretama, Ererê, Alto Santo, Russas, Quixeré, </w:t>
            </w:r>
            <w:r w:rsidRPr="00977643">
              <w:rPr>
                <w:rFonts w:ascii="Verdana" w:eastAsiaTheme="minorHAnsi" w:hAnsi="Verdana" w:cs="Arial"/>
                <w:sz w:val="24"/>
                <w:szCs w:val="24"/>
                <w:lang w:val="pt-BR"/>
              </w:rPr>
              <w:lastRenderedPageBreak/>
              <w:t>Palhano,</w:t>
            </w:r>
            <w:r w:rsidR="005A06FC">
              <w:rPr>
                <w:rFonts w:ascii="Verdana" w:eastAsiaTheme="minorHAnsi" w:hAnsi="Verdana" w:cs="Arial"/>
                <w:sz w:val="24"/>
                <w:szCs w:val="24"/>
                <w:lang w:val="pt-BR"/>
              </w:rPr>
              <w:t xml:space="preserve"> </w:t>
            </w:r>
            <w:r w:rsidRPr="00977643">
              <w:rPr>
                <w:rFonts w:ascii="Verdana" w:eastAsiaTheme="minorHAnsi" w:hAnsi="Verdana" w:cs="Arial"/>
                <w:sz w:val="24"/>
                <w:szCs w:val="24"/>
                <w:lang w:val="pt-BR"/>
              </w:rPr>
              <w:t>Potiretama, Limoeiro do Norte, Morada Nova, Tabuleiro do Norte e São João do Jaguaribe.</w:t>
            </w:r>
          </w:p>
          <w:p w14:paraId="1F2B0538" w14:textId="2F8756A2" w:rsidR="0030192C" w:rsidRPr="00977643" w:rsidRDefault="0030192C" w:rsidP="00135959">
            <w:pPr>
              <w:widowControl/>
              <w:adjustRightInd w:val="0"/>
              <w:jc w:val="both"/>
              <w:rPr>
                <w:rFonts w:ascii="Verdana" w:eastAsiaTheme="minorHAnsi" w:hAnsi="Verdana" w:cs="Arial"/>
                <w:sz w:val="12"/>
                <w:szCs w:val="12"/>
                <w:lang w:val="pt-BR"/>
              </w:rPr>
            </w:pPr>
          </w:p>
        </w:tc>
      </w:tr>
    </w:tbl>
    <w:p w14:paraId="31E5869A" w14:textId="77777777" w:rsidR="0030192C" w:rsidRPr="00977643" w:rsidRDefault="0030192C" w:rsidP="003B340C">
      <w:pPr>
        <w:widowControl/>
        <w:adjustRightInd w:val="0"/>
        <w:spacing w:after="20" w:line="276" w:lineRule="auto"/>
        <w:ind w:left="567"/>
        <w:jc w:val="both"/>
        <w:rPr>
          <w:rFonts w:ascii="Verdana" w:eastAsiaTheme="minorHAnsi" w:hAnsi="Verdana" w:cs="Arial"/>
          <w:sz w:val="24"/>
          <w:szCs w:val="24"/>
          <w:lang w:val="pt-BR"/>
        </w:rPr>
      </w:pPr>
    </w:p>
    <w:p w14:paraId="0808C9FC" w14:textId="77777777" w:rsidR="0030192C" w:rsidRPr="00977643" w:rsidRDefault="0030192C" w:rsidP="0030192C">
      <w:pPr>
        <w:widowControl/>
        <w:adjustRightInd w:val="0"/>
        <w:rPr>
          <w:rFonts w:ascii="Verdana" w:eastAsiaTheme="minorHAnsi" w:hAnsi="Verdana" w:cs="Arial"/>
          <w:sz w:val="24"/>
          <w:szCs w:val="24"/>
          <w:lang w:val="pt-BR"/>
        </w:rPr>
      </w:pPr>
    </w:p>
    <w:p w14:paraId="543981B7" w14:textId="1C314134" w:rsidR="0030192C" w:rsidRPr="00977643" w:rsidRDefault="0030192C" w:rsidP="0030192C">
      <w:pPr>
        <w:widowControl/>
        <w:adjustRightInd w:val="0"/>
        <w:ind w:left="1843" w:right="850"/>
        <w:jc w:val="both"/>
        <w:rPr>
          <w:rFonts w:ascii="Verdana" w:eastAsiaTheme="minorHAnsi" w:hAnsi="Verdana" w:cs="Arial"/>
          <w:sz w:val="24"/>
          <w:szCs w:val="24"/>
          <w:lang w:val="pt-BR"/>
        </w:rPr>
      </w:pPr>
      <w:r w:rsidRPr="00977643">
        <w:rPr>
          <w:rFonts w:ascii="Verdana" w:eastAsiaTheme="minorHAnsi" w:hAnsi="Verdana" w:cs="Arial"/>
          <w:b/>
          <w:bCs/>
          <w:sz w:val="24"/>
          <w:szCs w:val="24"/>
          <w:lang w:val="pt-BR"/>
        </w:rPr>
        <w:t>b)</w:t>
      </w:r>
      <w:r w:rsidRPr="00977643">
        <w:rPr>
          <w:rFonts w:ascii="Verdana" w:eastAsiaTheme="minorHAnsi" w:hAnsi="Verdana" w:cs="Arial"/>
          <w:sz w:val="24"/>
          <w:szCs w:val="24"/>
          <w:lang w:val="pt-BR"/>
        </w:rPr>
        <w:t xml:space="preserve"> A etapa regional do </w:t>
      </w:r>
      <w:r w:rsidRPr="00977643">
        <w:rPr>
          <w:rFonts w:ascii="Verdana" w:eastAsiaTheme="minorHAnsi" w:hAnsi="Verdana" w:cs="Arial"/>
          <w:b/>
          <w:bCs/>
          <w:sz w:val="24"/>
          <w:szCs w:val="24"/>
          <w:lang w:val="pt-BR"/>
        </w:rPr>
        <w:t xml:space="preserve">naipe feminino, </w:t>
      </w:r>
      <w:r w:rsidRPr="00977643">
        <w:rPr>
          <w:rFonts w:ascii="Verdana" w:eastAsiaTheme="minorHAnsi" w:hAnsi="Verdana" w:cs="Arial"/>
          <w:sz w:val="24"/>
          <w:szCs w:val="24"/>
          <w:lang w:val="pt-BR"/>
        </w:rPr>
        <w:t>a regionalização será composta conforme abaixo</w:t>
      </w:r>
      <w:r w:rsidR="002328FA" w:rsidRPr="00977643">
        <w:rPr>
          <w:rFonts w:ascii="Verdana" w:eastAsiaTheme="minorHAnsi" w:hAnsi="Verdana" w:cs="Arial"/>
          <w:sz w:val="24"/>
          <w:szCs w:val="24"/>
          <w:lang w:val="pt-BR"/>
        </w:rPr>
        <w:t>:</w:t>
      </w:r>
    </w:p>
    <w:p w14:paraId="289F2004" w14:textId="7B9BEECC" w:rsidR="002328FA" w:rsidRPr="00977643" w:rsidRDefault="002328FA" w:rsidP="0030192C">
      <w:pPr>
        <w:widowControl/>
        <w:adjustRightInd w:val="0"/>
        <w:ind w:left="1843" w:right="850"/>
        <w:jc w:val="both"/>
        <w:rPr>
          <w:rFonts w:ascii="Verdana" w:eastAsiaTheme="minorHAnsi" w:hAnsi="Verdana" w:cs="Arial"/>
          <w:sz w:val="24"/>
          <w:szCs w:val="24"/>
          <w:lang w:val="pt-BR"/>
        </w:rPr>
      </w:pPr>
    </w:p>
    <w:tbl>
      <w:tblPr>
        <w:tblStyle w:val="Tabelacomgrade"/>
        <w:tblW w:w="0" w:type="auto"/>
        <w:tblInd w:w="567" w:type="dxa"/>
        <w:tblLook w:val="04A0" w:firstRow="1" w:lastRow="0" w:firstColumn="1" w:lastColumn="0" w:noHBand="0" w:noVBand="1"/>
      </w:tblPr>
      <w:tblGrid>
        <w:gridCol w:w="3515"/>
        <w:gridCol w:w="6907"/>
      </w:tblGrid>
      <w:tr w:rsidR="002328FA" w:rsidRPr="00977643" w14:paraId="3FAFF11E" w14:textId="77777777" w:rsidTr="006572E8">
        <w:tc>
          <w:tcPr>
            <w:tcW w:w="3515" w:type="dxa"/>
            <w:shd w:val="clear" w:color="auto" w:fill="D9D9D9" w:themeFill="background1" w:themeFillShade="D9"/>
          </w:tcPr>
          <w:p w14:paraId="319FA115" w14:textId="77777777" w:rsidR="002328FA" w:rsidRPr="00977643" w:rsidRDefault="002328FA" w:rsidP="006572E8">
            <w:pPr>
              <w:widowControl/>
              <w:adjustRightInd w:val="0"/>
              <w:spacing w:line="276" w:lineRule="auto"/>
              <w:jc w:val="center"/>
              <w:rPr>
                <w:rFonts w:ascii="Verdana" w:eastAsiaTheme="minorHAnsi" w:hAnsi="Verdana" w:cs="Arial"/>
                <w:b/>
                <w:bCs/>
                <w:sz w:val="24"/>
                <w:szCs w:val="24"/>
                <w:lang w:val="pt-BR"/>
              </w:rPr>
            </w:pPr>
            <w:r w:rsidRPr="00977643">
              <w:rPr>
                <w:rFonts w:ascii="Verdana" w:eastAsiaTheme="minorHAnsi" w:hAnsi="Verdana" w:cs="Arial"/>
                <w:b/>
                <w:bCs/>
                <w:sz w:val="24"/>
                <w:szCs w:val="24"/>
                <w:lang w:val="pt-BR"/>
              </w:rPr>
              <w:t>REGIONAL</w:t>
            </w:r>
          </w:p>
        </w:tc>
        <w:tc>
          <w:tcPr>
            <w:tcW w:w="6907" w:type="dxa"/>
            <w:shd w:val="clear" w:color="auto" w:fill="D9D9D9" w:themeFill="background1" w:themeFillShade="D9"/>
          </w:tcPr>
          <w:p w14:paraId="53F38130" w14:textId="77777777" w:rsidR="002328FA" w:rsidRPr="00977643" w:rsidRDefault="002328FA" w:rsidP="006572E8">
            <w:pPr>
              <w:widowControl/>
              <w:adjustRightInd w:val="0"/>
              <w:spacing w:line="276" w:lineRule="auto"/>
              <w:jc w:val="center"/>
              <w:rPr>
                <w:rFonts w:ascii="Verdana" w:eastAsiaTheme="minorHAnsi" w:hAnsi="Verdana" w:cs="Arial"/>
                <w:b/>
                <w:bCs/>
                <w:sz w:val="24"/>
                <w:szCs w:val="24"/>
                <w:lang w:val="pt-BR"/>
              </w:rPr>
            </w:pPr>
            <w:r w:rsidRPr="00977643">
              <w:rPr>
                <w:rFonts w:ascii="Verdana" w:eastAsiaTheme="minorHAnsi" w:hAnsi="Verdana" w:cs="Arial"/>
                <w:b/>
                <w:bCs/>
                <w:sz w:val="24"/>
                <w:szCs w:val="24"/>
                <w:lang w:val="pt-BR"/>
              </w:rPr>
              <w:t>MUNICÍPIO</w:t>
            </w:r>
          </w:p>
        </w:tc>
      </w:tr>
      <w:tr w:rsidR="002328FA" w:rsidRPr="00977643" w14:paraId="7C28AD38" w14:textId="77777777" w:rsidTr="006572E8">
        <w:tc>
          <w:tcPr>
            <w:tcW w:w="3515" w:type="dxa"/>
          </w:tcPr>
          <w:p w14:paraId="67DFC654" w14:textId="5FF4FF15" w:rsidR="002328FA" w:rsidRPr="00977643" w:rsidRDefault="002328FA" w:rsidP="002328FA">
            <w:pPr>
              <w:widowControl/>
              <w:adjustRightInd w:val="0"/>
              <w:rPr>
                <w:rFonts w:ascii="Verdana" w:eastAsiaTheme="minorHAnsi" w:hAnsi="Verdana" w:cs="Arial"/>
                <w:color w:val="000000"/>
                <w:sz w:val="24"/>
                <w:szCs w:val="24"/>
                <w:lang w:val="pt-BR"/>
              </w:rPr>
            </w:pPr>
          </w:p>
          <w:p w14:paraId="54EAC4C9" w14:textId="5266753A" w:rsidR="002328FA" w:rsidRDefault="002328FA" w:rsidP="002328FA">
            <w:pPr>
              <w:widowControl/>
              <w:adjustRightInd w:val="0"/>
              <w:rPr>
                <w:rFonts w:ascii="Verdana" w:eastAsiaTheme="minorHAnsi" w:hAnsi="Verdana" w:cs="Arial"/>
                <w:color w:val="000000"/>
                <w:sz w:val="24"/>
                <w:szCs w:val="24"/>
                <w:lang w:val="pt-BR"/>
              </w:rPr>
            </w:pPr>
          </w:p>
          <w:p w14:paraId="47E8C734" w14:textId="6E8ADAB3" w:rsidR="002328FA" w:rsidRPr="00977643" w:rsidRDefault="002328FA" w:rsidP="002328FA">
            <w:pPr>
              <w:widowControl/>
              <w:adjustRightInd w:val="0"/>
              <w:spacing w:line="276" w:lineRule="auto"/>
              <w:jc w:val="center"/>
              <w:rPr>
                <w:rFonts w:ascii="Verdana" w:eastAsiaTheme="minorHAnsi" w:hAnsi="Verdana" w:cs="Arial"/>
                <w:b/>
                <w:bCs/>
                <w:sz w:val="24"/>
                <w:szCs w:val="24"/>
                <w:lang w:val="pt-BR"/>
              </w:rPr>
            </w:pPr>
            <w:r w:rsidRPr="00977643">
              <w:rPr>
                <w:rFonts w:ascii="Verdana" w:eastAsiaTheme="minorHAnsi" w:hAnsi="Verdana" w:cs="Arial"/>
                <w:b/>
                <w:bCs/>
                <w:sz w:val="24"/>
                <w:szCs w:val="24"/>
                <w:lang w:val="pt-BR"/>
              </w:rPr>
              <w:t>REGIONAL I</w:t>
            </w:r>
            <w:r w:rsidRPr="00977643">
              <w:rPr>
                <w:rFonts w:ascii="Verdana" w:eastAsiaTheme="minorHAnsi" w:hAnsi="Verdana" w:cs="Arial"/>
                <w:sz w:val="24"/>
                <w:szCs w:val="24"/>
                <w:lang w:val="pt-BR"/>
              </w:rPr>
              <w:t xml:space="preserve"> </w:t>
            </w:r>
          </w:p>
        </w:tc>
        <w:tc>
          <w:tcPr>
            <w:tcW w:w="6907" w:type="dxa"/>
          </w:tcPr>
          <w:p w14:paraId="41895B20" w14:textId="77777777" w:rsidR="002328FA" w:rsidRPr="00977643" w:rsidRDefault="002328FA" w:rsidP="002328FA">
            <w:pPr>
              <w:widowControl/>
              <w:adjustRightInd w:val="0"/>
              <w:spacing w:line="276" w:lineRule="auto"/>
              <w:jc w:val="both"/>
              <w:rPr>
                <w:rFonts w:ascii="Verdana" w:eastAsiaTheme="minorHAnsi" w:hAnsi="Verdana" w:cs="Arial"/>
                <w:sz w:val="12"/>
                <w:szCs w:val="12"/>
                <w:lang w:val="pt-BR"/>
              </w:rPr>
            </w:pPr>
          </w:p>
          <w:p w14:paraId="502CD4FD" w14:textId="77777777" w:rsidR="002328FA" w:rsidRPr="00977643" w:rsidRDefault="002328FA" w:rsidP="002328FA">
            <w:pPr>
              <w:widowControl/>
              <w:adjustRightInd w:val="0"/>
              <w:spacing w:line="276" w:lineRule="auto"/>
              <w:jc w:val="both"/>
              <w:rPr>
                <w:rFonts w:ascii="Verdana" w:eastAsiaTheme="minorHAnsi" w:hAnsi="Verdana" w:cs="Arial"/>
                <w:sz w:val="24"/>
                <w:szCs w:val="24"/>
                <w:lang w:val="pt-BR"/>
              </w:rPr>
            </w:pPr>
            <w:r w:rsidRPr="00977643">
              <w:rPr>
                <w:rFonts w:ascii="Verdana" w:eastAsiaTheme="minorHAnsi" w:hAnsi="Verdana" w:cs="Arial"/>
                <w:sz w:val="24"/>
                <w:szCs w:val="24"/>
                <w:lang w:val="pt-BR"/>
              </w:rPr>
              <w:t>Chaval, Barroquinha, Camocim, Granja, Uruoca, Martinópole, Jijoca de Jericoacoara, Acaraú, Cruz, Bela Cruz, Morrinhos, Marcos, Itarema, Pacujá, Graça, Mucambo, Reriutaba, Varjota, Pires Ferreira, Sobral, Frecheirinha, Forquilha, Alcântaras, Meruoca, Cariré, Massapê, Santana do Acaraú, Senador Sá, Moraújo, Groaíras, Coreaú, Viçosa do Ceará, Tianguá, Ubajara, Ibiapina, São Benedito, Carnaubal, Guaraciaba do Norte, Croatá e Ipu.</w:t>
            </w:r>
          </w:p>
          <w:p w14:paraId="77C5D927" w14:textId="4D79AE9E" w:rsidR="002328FA" w:rsidRPr="00977643" w:rsidRDefault="002328FA" w:rsidP="002328FA">
            <w:pPr>
              <w:widowControl/>
              <w:adjustRightInd w:val="0"/>
              <w:spacing w:line="276" w:lineRule="auto"/>
              <w:jc w:val="both"/>
              <w:rPr>
                <w:rFonts w:ascii="Verdana" w:eastAsiaTheme="minorHAnsi" w:hAnsi="Verdana" w:cs="Arial"/>
                <w:sz w:val="12"/>
                <w:szCs w:val="12"/>
                <w:lang w:val="pt-BR"/>
              </w:rPr>
            </w:pPr>
          </w:p>
        </w:tc>
      </w:tr>
      <w:tr w:rsidR="002328FA" w:rsidRPr="00977643" w14:paraId="77E1C07D" w14:textId="77777777" w:rsidTr="006572E8">
        <w:tc>
          <w:tcPr>
            <w:tcW w:w="3515" w:type="dxa"/>
          </w:tcPr>
          <w:p w14:paraId="3F5F4A1C" w14:textId="336FD9A6" w:rsidR="002328FA" w:rsidRPr="00977643" w:rsidRDefault="002328FA" w:rsidP="002328FA">
            <w:pPr>
              <w:widowControl/>
              <w:adjustRightInd w:val="0"/>
              <w:rPr>
                <w:rFonts w:ascii="Verdana" w:eastAsiaTheme="minorHAnsi" w:hAnsi="Verdana" w:cs="Arial"/>
                <w:color w:val="000000"/>
                <w:sz w:val="24"/>
                <w:szCs w:val="24"/>
                <w:lang w:val="pt-BR"/>
              </w:rPr>
            </w:pPr>
          </w:p>
          <w:p w14:paraId="64FD7B96" w14:textId="4C9E8453" w:rsidR="002328FA" w:rsidRPr="00977643" w:rsidRDefault="002328FA" w:rsidP="002328FA">
            <w:pPr>
              <w:widowControl/>
              <w:adjustRightInd w:val="0"/>
              <w:rPr>
                <w:rFonts w:ascii="Verdana" w:eastAsiaTheme="minorHAnsi" w:hAnsi="Verdana" w:cs="Arial"/>
                <w:color w:val="000000"/>
                <w:sz w:val="24"/>
                <w:szCs w:val="24"/>
                <w:lang w:val="pt-BR"/>
              </w:rPr>
            </w:pPr>
          </w:p>
          <w:p w14:paraId="7847530B" w14:textId="77777777" w:rsidR="002328FA" w:rsidRPr="00977643" w:rsidRDefault="002328FA" w:rsidP="002328FA">
            <w:pPr>
              <w:widowControl/>
              <w:adjustRightInd w:val="0"/>
              <w:rPr>
                <w:rFonts w:ascii="Verdana" w:eastAsiaTheme="minorHAnsi" w:hAnsi="Verdana" w:cs="Arial"/>
                <w:color w:val="000000"/>
                <w:sz w:val="24"/>
                <w:szCs w:val="24"/>
                <w:lang w:val="pt-BR"/>
              </w:rPr>
            </w:pPr>
          </w:p>
          <w:p w14:paraId="02FC1D9E" w14:textId="6B7B11DD" w:rsidR="002328FA" w:rsidRPr="00977643" w:rsidRDefault="002328FA" w:rsidP="002328FA">
            <w:pPr>
              <w:widowControl/>
              <w:adjustRightInd w:val="0"/>
              <w:spacing w:line="276" w:lineRule="auto"/>
              <w:jc w:val="center"/>
              <w:rPr>
                <w:rFonts w:ascii="Verdana" w:eastAsiaTheme="minorHAnsi" w:hAnsi="Verdana" w:cs="Arial"/>
                <w:b/>
                <w:bCs/>
                <w:sz w:val="24"/>
                <w:szCs w:val="24"/>
                <w:lang w:val="pt-BR"/>
              </w:rPr>
            </w:pPr>
            <w:r w:rsidRPr="00977643">
              <w:rPr>
                <w:rFonts w:ascii="Verdana" w:eastAsiaTheme="minorHAnsi" w:hAnsi="Verdana" w:cs="Arial"/>
                <w:b/>
                <w:bCs/>
                <w:sz w:val="24"/>
                <w:szCs w:val="24"/>
                <w:lang w:val="pt-BR"/>
              </w:rPr>
              <w:t>REGIONAL II</w:t>
            </w:r>
          </w:p>
        </w:tc>
        <w:tc>
          <w:tcPr>
            <w:tcW w:w="6907" w:type="dxa"/>
          </w:tcPr>
          <w:p w14:paraId="377E5F0D" w14:textId="77777777" w:rsidR="002328FA" w:rsidRPr="00977643" w:rsidRDefault="002328FA" w:rsidP="002328FA">
            <w:pPr>
              <w:widowControl/>
              <w:adjustRightInd w:val="0"/>
              <w:spacing w:line="276" w:lineRule="auto"/>
              <w:jc w:val="both"/>
              <w:rPr>
                <w:rFonts w:ascii="Verdana" w:eastAsiaTheme="minorHAnsi" w:hAnsi="Verdana" w:cs="Arial"/>
                <w:sz w:val="12"/>
                <w:szCs w:val="12"/>
                <w:lang w:val="pt-BR"/>
              </w:rPr>
            </w:pPr>
          </w:p>
          <w:p w14:paraId="5E9C7636" w14:textId="77777777" w:rsidR="002328FA" w:rsidRPr="00977643" w:rsidRDefault="002328FA" w:rsidP="002328FA">
            <w:pPr>
              <w:widowControl/>
              <w:adjustRightInd w:val="0"/>
              <w:spacing w:line="276" w:lineRule="auto"/>
              <w:jc w:val="both"/>
              <w:rPr>
                <w:rFonts w:ascii="Verdana" w:eastAsiaTheme="minorHAnsi" w:hAnsi="Verdana" w:cs="Arial"/>
                <w:sz w:val="24"/>
                <w:szCs w:val="24"/>
                <w:lang w:val="pt-BR"/>
              </w:rPr>
            </w:pPr>
            <w:r w:rsidRPr="00977643">
              <w:rPr>
                <w:rFonts w:ascii="Verdana" w:eastAsiaTheme="minorHAnsi" w:hAnsi="Verdana" w:cs="Arial"/>
                <w:sz w:val="24"/>
                <w:szCs w:val="24"/>
                <w:lang w:val="pt-BR"/>
              </w:rPr>
              <w:t>Santa Quitéria, Hidrolândia, Ipueiras, Nova Russas, Catunda, Poranga, Ararendá, Tamboril, Ipaporanga, Crateús, Independência, Novo Oriente, Monsenhor Tabosa, Tauá, Quiterianópolis, Parambu, Arneiroz e Aiuaba.</w:t>
            </w:r>
          </w:p>
          <w:p w14:paraId="1D08DBB7" w14:textId="06113EA2" w:rsidR="002328FA" w:rsidRPr="00977643" w:rsidRDefault="002328FA" w:rsidP="002328FA">
            <w:pPr>
              <w:widowControl/>
              <w:adjustRightInd w:val="0"/>
              <w:spacing w:line="276" w:lineRule="auto"/>
              <w:jc w:val="both"/>
              <w:rPr>
                <w:rFonts w:ascii="Verdana" w:eastAsiaTheme="minorHAnsi" w:hAnsi="Verdana" w:cs="Arial"/>
                <w:sz w:val="12"/>
                <w:szCs w:val="12"/>
                <w:lang w:val="pt-BR"/>
              </w:rPr>
            </w:pPr>
          </w:p>
        </w:tc>
      </w:tr>
      <w:tr w:rsidR="002328FA" w:rsidRPr="00977643" w14:paraId="58F4987D" w14:textId="77777777" w:rsidTr="006572E8">
        <w:tc>
          <w:tcPr>
            <w:tcW w:w="3515" w:type="dxa"/>
          </w:tcPr>
          <w:p w14:paraId="463A9454" w14:textId="0E2815A7" w:rsidR="00C029D5" w:rsidRPr="00977643" w:rsidRDefault="00C029D5" w:rsidP="00C029D5">
            <w:pPr>
              <w:widowControl/>
              <w:adjustRightInd w:val="0"/>
              <w:rPr>
                <w:rFonts w:ascii="Verdana" w:eastAsiaTheme="minorHAnsi" w:hAnsi="Verdana" w:cs="Arial"/>
                <w:color w:val="000000"/>
                <w:sz w:val="24"/>
                <w:szCs w:val="24"/>
                <w:lang w:val="pt-BR"/>
              </w:rPr>
            </w:pPr>
          </w:p>
          <w:p w14:paraId="32D36BEE" w14:textId="73E04F24" w:rsidR="00C029D5" w:rsidRPr="00977643" w:rsidRDefault="00C029D5" w:rsidP="00C029D5">
            <w:pPr>
              <w:widowControl/>
              <w:adjustRightInd w:val="0"/>
              <w:rPr>
                <w:rFonts w:ascii="Verdana" w:eastAsiaTheme="minorHAnsi" w:hAnsi="Verdana" w:cs="Arial"/>
                <w:color w:val="000000"/>
                <w:sz w:val="24"/>
                <w:szCs w:val="24"/>
                <w:lang w:val="pt-BR"/>
              </w:rPr>
            </w:pPr>
          </w:p>
          <w:p w14:paraId="7F49156E" w14:textId="2494BB5F" w:rsidR="00C029D5" w:rsidRPr="00977643" w:rsidRDefault="00C029D5" w:rsidP="00C029D5">
            <w:pPr>
              <w:widowControl/>
              <w:adjustRightInd w:val="0"/>
              <w:rPr>
                <w:rFonts w:ascii="Verdana" w:eastAsiaTheme="minorHAnsi" w:hAnsi="Verdana" w:cs="Arial"/>
                <w:color w:val="000000"/>
                <w:sz w:val="24"/>
                <w:szCs w:val="24"/>
                <w:lang w:val="pt-BR"/>
              </w:rPr>
            </w:pPr>
          </w:p>
          <w:p w14:paraId="78E4FA55" w14:textId="77777777" w:rsidR="00C029D5" w:rsidRPr="00977643" w:rsidRDefault="00C029D5" w:rsidP="00C029D5">
            <w:pPr>
              <w:widowControl/>
              <w:adjustRightInd w:val="0"/>
              <w:rPr>
                <w:rFonts w:ascii="Verdana" w:eastAsiaTheme="minorHAnsi" w:hAnsi="Verdana" w:cs="Arial"/>
                <w:color w:val="000000"/>
                <w:sz w:val="24"/>
                <w:szCs w:val="24"/>
                <w:lang w:val="pt-BR"/>
              </w:rPr>
            </w:pPr>
          </w:p>
          <w:p w14:paraId="70693A22" w14:textId="0899BB12" w:rsidR="002328FA" w:rsidRPr="00977643" w:rsidRDefault="00C029D5" w:rsidP="00C029D5">
            <w:pPr>
              <w:widowControl/>
              <w:adjustRightInd w:val="0"/>
              <w:spacing w:line="276" w:lineRule="auto"/>
              <w:jc w:val="center"/>
              <w:rPr>
                <w:rFonts w:ascii="Verdana" w:eastAsiaTheme="minorHAnsi" w:hAnsi="Verdana" w:cs="Arial"/>
                <w:b/>
                <w:bCs/>
                <w:sz w:val="24"/>
                <w:szCs w:val="24"/>
                <w:lang w:val="pt-BR"/>
              </w:rPr>
            </w:pPr>
            <w:r w:rsidRPr="00977643">
              <w:rPr>
                <w:rFonts w:ascii="Verdana" w:eastAsiaTheme="minorHAnsi" w:hAnsi="Verdana" w:cs="Arial"/>
                <w:b/>
                <w:bCs/>
                <w:sz w:val="24"/>
                <w:szCs w:val="24"/>
                <w:lang w:val="pt-BR"/>
              </w:rPr>
              <w:t>REGIONAL III</w:t>
            </w:r>
          </w:p>
        </w:tc>
        <w:tc>
          <w:tcPr>
            <w:tcW w:w="6907" w:type="dxa"/>
          </w:tcPr>
          <w:p w14:paraId="646CED81" w14:textId="5678DB8D" w:rsidR="00C029D5" w:rsidRPr="00977643" w:rsidRDefault="00C029D5" w:rsidP="00C029D5">
            <w:pPr>
              <w:widowControl/>
              <w:adjustRightInd w:val="0"/>
              <w:spacing w:line="276" w:lineRule="auto"/>
              <w:jc w:val="both"/>
              <w:rPr>
                <w:rFonts w:ascii="Verdana" w:eastAsiaTheme="minorHAnsi" w:hAnsi="Verdana" w:cs="Arial"/>
                <w:sz w:val="12"/>
                <w:szCs w:val="12"/>
                <w:lang w:val="pt-BR"/>
              </w:rPr>
            </w:pPr>
          </w:p>
          <w:p w14:paraId="050B7BB0" w14:textId="77777777" w:rsidR="002328FA" w:rsidRPr="00977643" w:rsidRDefault="00C029D5" w:rsidP="00C029D5">
            <w:pPr>
              <w:widowControl/>
              <w:adjustRightInd w:val="0"/>
              <w:spacing w:line="276" w:lineRule="auto"/>
              <w:jc w:val="both"/>
              <w:rPr>
                <w:rFonts w:ascii="Verdana" w:eastAsiaTheme="minorHAnsi" w:hAnsi="Verdana" w:cs="Arial"/>
                <w:b/>
                <w:bCs/>
                <w:sz w:val="24"/>
                <w:szCs w:val="24"/>
                <w:lang w:val="pt-BR"/>
              </w:rPr>
            </w:pPr>
            <w:r w:rsidRPr="00977643">
              <w:rPr>
                <w:rFonts w:ascii="Verdana" w:eastAsiaTheme="minorHAnsi" w:hAnsi="Verdana" w:cs="Arial"/>
                <w:sz w:val="24"/>
                <w:szCs w:val="24"/>
                <w:lang w:val="pt-BR"/>
              </w:rPr>
              <w:t>Paramoti, Caridade, Canindé, Itatira, Madalena, Boa Viagem, Choró, Ibaretama, Ibicuitinga, Quixadá, Quixeramobim, Banabuiú, Pedra Branca, Senador Pompeu, Milhã, Solonópole, Mombaça, Piquet Carneiro, Deputado IrapuanPinheiro, Palmácia, Pacoti, Acarape, Aratuba, Acacoiaba, Baturité,Barreira, Capistrano, Guaramiranga, Mulungu, Itapiúna, Ocara e Redenção</w:t>
            </w:r>
            <w:r w:rsidRPr="00977643">
              <w:rPr>
                <w:rFonts w:ascii="Verdana" w:eastAsiaTheme="minorHAnsi" w:hAnsi="Verdana" w:cs="Arial"/>
                <w:b/>
                <w:bCs/>
                <w:sz w:val="24"/>
                <w:szCs w:val="24"/>
                <w:lang w:val="pt-BR"/>
              </w:rPr>
              <w:t>.</w:t>
            </w:r>
          </w:p>
          <w:p w14:paraId="0FE82C35" w14:textId="758B88C9" w:rsidR="00C029D5" w:rsidRPr="00977643" w:rsidRDefault="00C029D5" w:rsidP="00C029D5">
            <w:pPr>
              <w:widowControl/>
              <w:adjustRightInd w:val="0"/>
              <w:spacing w:line="276" w:lineRule="auto"/>
              <w:jc w:val="both"/>
              <w:rPr>
                <w:rFonts w:ascii="Verdana" w:eastAsiaTheme="minorHAnsi" w:hAnsi="Verdana" w:cs="Arial"/>
                <w:sz w:val="12"/>
                <w:szCs w:val="12"/>
                <w:lang w:val="pt-BR"/>
              </w:rPr>
            </w:pPr>
          </w:p>
        </w:tc>
      </w:tr>
      <w:tr w:rsidR="002328FA" w:rsidRPr="00977643" w14:paraId="7C0D1628" w14:textId="77777777" w:rsidTr="006572E8">
        <w:tc>
          <w:tcPr>
            <w:tcW w:w="3515" w:type="dxa"/>
          </w:tcPr>
          <w:p w14:paraId="5B33786C" w14:textId="7E458145" w:rsidR="00C029D5" w:rsidRPr="00977643" w:rsidRDefault="00C029D5" w:rsidP="00C029D5">
            <w:pPr>
              <w:widowControl/>
              <w:adjustRightInd w:val="0"/>
              <w:rPr>
                <w:rFonts w:ascii="Verdana" w:eastAsiaTheme="minorHAnsi" w:hAnsi="Verdana" w:cs="Arial"/>
                <w:color w:val="000000"/>
                <w:sz w:val="24"/>
                <w:szCs w:val="24"/>
                <w:lang w:val="pt-BR"/>
              </w:rPr>
            </w:pPr>
          </w:p>
          <w:p w14:paraId="4B7D1DCA" w14:textId="19ECB39D" w:rsidR="00C029D5" w:rsidRPr="00977643" w:rsidRDefault="00C029D5" w:rsidP="00C029D5">
            <w:pPr>
              <w:widowControl/>
              <w:adjustRightInd w:val="0"/>
              <w:rPr>
                <w:rFonts w:ascii="Verdana" w:eastAsiaTheme="minorHAnsi" w:hAnsi="Verdana" w:cs="Arial"/>
                <w:color w:val="000000"/>
                <w:sz w:val="24"/>
                <w:szCs w:val="24"/>
                <w:lang w:val="pt-BR"/>
              </w:rPr>
            </w:pPr>
          </w:p>
          <w:p w14:paraId="0383AB8A" w14:textId="77777777" w:rsidR="00C029D5" w:rsidRPr="00977643" w:rsidRDefault="00C029D5" w:rsidP="00C029D5">
            <w:pPr>
              <w:widowControl/>
              <w:adjustRightInd w:val="0"/>
              <w:rPr>
                <w:rFonts w:ascii="Verdana" w:eastAsiaTheme="minorHAnsi" w:hAnsi="Verdana" w:cs="Arial"/>
                <w:color w:val="000000"/>
                <w:sz w:val="24"/>
                <w:szCs w:val="24"/>
                <w:lang w:val="pt-BR"/>
              </w:rPr>
            </w:pPr>
          </w:p>
          <w:p w14:paraId="03DD00F4" w14:textId="378B978F" w:rsidR="002328FA" w:rsidRPr="00977643" w:rsidRDefault="00C029D5" w:rsidP="00C029D5">
            <w:pPr>
              <w:widowControl/>
              <w:adjustRightInd w:val="0"/>
              <w:spacing w:line="276" w:lineRule="auto"/>
              <w:jc w:val="center"/>
              <w:rPr>
                <w:rFonts w:ascii="Verdana" w:eastAsiaTheme="minorHAnsi" w:hAnsi="Verdana" w:cs="Arial"/>
                <w:b/>
                <w:bCs/>
                <w:sz w:val="24"/>
                <w:szCs w:val="24"/>
                <w:lang w:val="pt-BR"/>
              </w:rPr>
            </w:pPr>
            <w:r w:rsidRPr="00977643">
              <w:rPr>
                <w:rFonts w:ascii="Verdana" w:eastAsiaTheme="minorHAnsi" w:hAnsi="Verdana" w:cs="Arial"/>
                <w:b/>
                <w:bCs/>
                <w:sz w:val="24"/>
                <w:szCs w:val="24"/>
                <w:lang w:val="pt-BR"/>
              </w:rPr>
              <w:t>REGIONAL IV</w:t>
            </w:r>
          </w:p>
        </w:tc>
        <w:tc>
          <w:tcPr>
            <w:tcW w:w="6907" w:type="dxa"/>
          </w:tcPr>
          <w:p w14:paraId="194517B0" w14:textId="77777777" w:rsidR="00C029D5" w:rsidRPr="00977643" w:rsidRDefault="00C029D5" w:rsidP="00C029D5">
            <w:pPr>
              <w:widowControl/>
              <w:adjustRightInd w:val="0"/>
              <w:spacing w:line="276" w:lineRule="auto"/>
              <w:jc w:val="both"/>
              <w:rPr>
                <w:rFonts w:ascii="Verdana" w:eastAsiaTheme="minorHAnsi" w:hAnsi="Verdana" w:cs="Arial"/>
                <w:sz w:val="12"/>
                <w:szCs w:val="12"/>
                <w:lang w:val="pt-BR"/>
              </w:rPr>
            </w:pPr>
          </w:p>
          <w:p w14:paraId="47074DEE" w14:textId="6D587452" w:rsidR="002328FA" w:rsidRPr="00977643" w:rsidRDefault="00C029D5" w:rsidP="00C029D5">
            <w:pPr>
              <w:widowControl/>
              <w:adjustRightInd w:val="0"/>
              <w:spacing w:line="276" w:lineRule="auto"/>
              <w:jc w:val="both"/>
              <w:rPr>
                <w:rFonts w:ascii="Verdana" w:eastAsiaTheme="minorHAnsi" w:hAnsi="Verdana" w:cs="Arial"/>
                <w:sz w:val="24"/>
                <w:szCs w:val="24"/>
                <w:lang w:val="pt-BR"/>
              </w:rPr>
            </w:pPr>
            <w:r w:rsidRPr="00977643">
              <w:rPr>
                <w:rFonts w:ascii="Verdana" w:eastAsiaTheme="minorHAnsi" w:hAnsi="Verdana" w:cs="Arial"/>
                <w:sz w:val="24"/>
                <w:szCs w:val="24"/>
                <w:lang w:val="pt-BR"/>
              </w:rPr>
              <w:t>Jaguaribe, Pereiro, Iracema, Jaguaribara, Jaguaretama, Ererê, Alto Santo, Russas, Quixeré, Palhano,Potiretama, Limoeiro do Norte, Morada Nova, Tabuleiro do Norte, São João do Jaguaribe, Beberibe, Fortim, Aracati, Itaiçaba, Jaguaruana e Icapuí.</w:t>
            </w:r>
          </w:p>
          <w:p w14:paraId="507A39ED" w14:textId="0AAA6C3E" w:rsidR="00C029D5" w:rsidRPr="00977643" w:rsidRDefault="00C029D5" w:rsidP="00C029D5">
            <w:pPr>
              <w:widowControl/>
              <w:adjustRightInd w:val="0"/>
              <w:spacing w:line="276" w:lineRule="auto"/>
              <w:jc w:val="both"/>
              <w:rPr>
                <w:rFonts w:ascii="Verdana" w:eastAsiaTheme="minorHAnsi" w:hAnsi="Verdana" w:cs="Arial"/>
                <w:sz w:val="12"/>
                <w:szCs w:val="12"/>
                <w:lang w:val="pt-BR"/>
              </w:rPr>
            </w:pPr>
          </w:p>
        </w:tc>
      </w:tr>
      <w:tr w:rsidR="002328FA" w:rsidRPr="00977643" w14:paraId="4AF84A5F" w14:textId="77777777" w:rsidTr="006572E8">
        <w:tc>
          <w:tcPr>
            <w:tcW w:w="3515" w:type="dxa"/>
          </w:tcPr>
          <w:p w14:paraId="6AAD4342" w14:textId="2C4D140B" w:rsidR="00C029D5" w:rsidRPr="00977643" w:rsidRDefault="00C029D5" w:rsidP="00C029D5">
            <w:pPr>
              <w:widowControl/>
              <w:adjustRightInd w:val="0"/>
              <w:rPr>
                <w:rFonts w:ascii="Verdana" w:eastAsiaTheme="minorHAnsi" w:hAnsi="Verdana" w:cs="Arial"/>
                <w:color w:val="000000"/>
                <w:sz w:val="24"/>
                <w:szCs w:val="24"/>
                <w:lang w:val="pt-BR"/>
              </w:rPr>
            </w:pPr>
          </w:p>
          <w:p w14:paraId="2406B6CD" w14:textId="309F90EB" w:rsidR="00C029D5" w:rsidRPr="00977643" w:rsidRDefault="00C029D5" w:rsidP="00C029D5">
            <w:pPr>
              <w:widowControl/>
              <w:adjustRightInd w:val="0"/>
              <w:rPr>
                <w:rFonts w:ascii="Verdana" w:eastAsiaTheme="minorHAnsi" w:hAnsi="Verdana" w:cs="Arial"/>
                <w:color w:val="000000"/>
                <w:sz w:val="2"/>
                <w:szCs w:val="2"/>
                <w:lang w:val="pt-BR"/>
              </w:rPr>
            </w:pPr>
          </w:p>
          <w:p w14:paraId="748754EB" w14:textId="06D1BB81" w:rsidR="00C029D5" w:rsidRPr="00977643" w:rsidRDefault="00C029D5" w:rsidP="00C029D5">
            <w:pPr>
              <w:widowControl/>
              <w:adjustRightInd w:val="0"/>
              <w:rPr>
                <w:rFonts w:ascii="Verdana" w:eastAsiaTheme="minorHAnsi" w:hAnsi="Verdana" w:cs="Arial"/>
                <w:color w:val="000000"/>
                <w:sz w:val="2"/>
                <w:szCs w:val="2"/>
                <w:lang w:val="pt-BR"/>
              </w:rPr>
            </w:pPr>
          </w:p>
          <w:p w14:paraId="3712E85B" w14:textId="77777777" w:rsidR="00C029D5" w:rsidRPr="00977643" w:rsidRDefault="00C029D5" w:rsidP="00C029D5">
            <w:pPr>
              <w:widowControl/>
              <w:adjustRightInd w:val="0"/>
              <w:rPr>
                <w:rFonts w:ascii="Verdana" w:eastAsiaTheme="minorHAnsi" w:hAnsi="Verdana" w:cs="Arial"/>
                <w:color w:val="000000"/>
                <w:sz w:val="2"/>
                <w:szCs w:val="2"/>
                <w:lang w:val="pt-BR"/>
              </w:rPr>
            </w:pPr>
          </w:p>
          <w:p w14:paraId="62DE72E0" w14:textId="336EFC3A" w:rsidR="002328FA" w:rsidRPr="00977643" w:rsidRDefault="00C029D5" w:rsidP="00C029D5">
            <w:pPr>
              <w:widowControl/>
              <w:adjustRightInd w:val="0"/>
              <w:spacing w:line="276" w:lineRule="auto"/>
              <w:jc w:val="center"/>
              <w:rPr>
                <w:rFonts w:ascii="Verdana" w:eastAsiaTheme="minorHAnsi" w:hAnsi="Verdana" w:cs="Arial"/>
                <w:b/>
                <w:bCs/>
                <w:sz w:val="24"/>
                <w:szCs w:val="24"/>
                <w:lang w:val="pt-BR"/>
              </w:rPr>
            </w:pPr>
            <w:r w:rsidRPr="00977643">
              <w:rPr>
                <w:rFonts w:ascii="Verdana" w:eastAsiaTheme="minorHAnsi" w:hAnsi="Verdana" w:cs="Arial"/>
                <w:b/>
                <w:bCs/>
                <w:sz w:val="24"/>
                <w:szCs w:val="24"/>
                <w:lang w:val="pt-BR"/>
              </w:rPr>
              <w:t>REGIONAL V</w:t>
            </w:r>
          </w:p>
        </w:tc>
        <w:tc>
          <w:tcPr>
            <w:tcW w:w="6907" w:type="dxa"/>
          </w:tcPr>
          <w:p w14:paraId="4CEDA2DE" w14:textId="77777777" w:rsidR="00C029D5" w:rsidRPr="00977643" w:rsidRDefault="00C029D5" w:rsidP="002328FA">
            <w:pPr>
              <w:widowControl/>
              <w:adjustRightInd w:val="0"/>
              <w:spacing w:line="276" w:lineRule="auto"/>
              <w:jc w:val="both"/>
              <w:rPr>
                <w:rFonts w:ascii="Verdana" w:eastAsiaTheme="minorHAnsi" w:hAnsi="Verdana" w:cs="Arial"/>
                <w:sz w:val="12"/>
                <w:szCs w:val="12"/>
                <w:lang w:val="pt-BR"/>
              </w:rPr>
            </w:pPr>
          </w:p>
          <w:p w14:paraId="0AC46B17" w14:textId="77777777" w:rsidR="002328FA" w:rsidRPr="00977643" w:rsidRDefault="00C029D5" w:rsidP="002328FA">
            <w:pPr>
              <w:widowControl/>
              <w:adjustRightInd w:val="0"/>
              <w:spacing w:line="276" w:lineRule="auto"/>
              <w:jc w:val="both"/>
              <w:rPr>
                <w:rFonts w:ascii="Verdana" w:eastAsiaTheme="minorHAnsi" w:hAnsi="Verdana" w:cs="Arial"/>
                <w:sz w:val="24"/>
                <w:szCs w:val="24"/>
                <w:lang w:val="pt-BR"/>
              </w:rPr>
            </w:pPr>
            <w:r w:rsidRPr="00977643">
              <w:rPr>
                <w:rFonts w:ascii="Verdana" w:eastAsiaTheme="minorHAnsi" w:hAnsi="Verdana" w:cs="Arial"/>
                <w:sz w:val="24"/>
                <w:szCs w:val="24"/>
                <w:lang w:val="pt-BR"/>
              </w:rPr>
              <w:t>Icó, Ipaumirim, Baixio, Umari, Orós, Cedro, Iguatu, Quixelô, Cariús, Jucás, Acopiara, Saboeiro, Catarina.</w:t>
            </w:r>
          </w:p>
          <w:p w14:paraId="0AE9EB65" w14:textId="538E078C" w:rsidR="00C029D5" w:rsidRPr="00977643" w:rsidRDefault="00C029D5" w:rsidP="002328FA">
            <w:pPr>
              <w:widowControl/>
              <w:adjustRightInd w:val="0"/>
              <w:spacing w:line="276" w:lineRule="auto"/>
              <w:jc w:val="both"/>
              <w:rPr>
                <w:rFonts w:ascii="Verdana" w:eastAsiaTheme="minorHAnsi" w:hAnsi="Verdana" w:cs="Arial"/>
                <w:sz w:val="12"/>
                <w:szCs w:val="12"/>
                <w:lang w:val="pt-BR"/>
              </w:rPr>
            </w:pPr>
          </w:p>
        </w:tc>
      </w:tr>
      <w:tr w:rsidR="002328FA" w:rsidRPr="00977643" w14:paraId="2376B857" w14:textId="77777777" w:rsidTr="006572E8">
        <w:tc>
          <w:tcPr>
            <w:tcW w:w="3515" w:type="dxa"/>
          </w:tcPr>
          <w:p w14:paraId="17DE5FD3" w14:textId="66A39F3F" w:rsidR="00C029D5" w:rsidRDefault="00C029D5" w:rsidP="00C029D5">
            <w:pPr>
              <w:widowControl/>
              <w:adjustRightInd w:val="0"/>
              <w:rPr>
                <w:rFonts w:ascii="Verdana" w:eastAsiaTheme="minorHAnsi" w:hAnsi="Verdana" w:cs="Arial"/>
                <w:color w:val="000000"/>
                <w:sz w:val="2"/>
                <w:szCs w:val="2"/>
                <w:lang w:val="pt-BR"/>
              </w:rPr>
            </w:pPr>
          </w:p>
          <w:p w14:paraId="2E211E96" w14:textId="479F2D25" w:rsidR="00977643" w:rsidRDefault="00977643" w:rsidP="00C029D5">
            <w:pPr>
              <w:widowControl/>
              <w:adjustRightInd w:val="0"/>
              <w:rPr>
                <w:rFonts w:ascii="Verdana" w:eastAsiaTheme="minorHAnsi" w:hAnsi="Verdana" w:cs="Arial"/>
                <w:color w:val="000000"/>
                <w:sz w:val="2"/>
                <w:szCs w:val="2"/>
                <w:lang w:val="pt-BR"/>
              </w:rPr>
            </w:pPr>
          </w:p>
          <w:p w14:paraId="4093B750" w14:textId="7DEC4DDA" w:rsidR="00977643" w:rsidRDefault="00977643" w:rsidP="00C029D5">
            <w:pPr>
              <w:widowControl/>
              <w:adjustRightInd w:val="0"/>
              <w:rPr>
                <w:rFonts w:ascii="Verdana" w:eastAsiaTheme="minorHAnsi" w:hAnsi="Verdana" w:cs="Arial"/>
                <w:color w:val="000000"/>
                <w:sz w:val="2"/>
                <w:szCs w:val="2"/>
                <w:lang w:val="pt-BR"/>
              </w:rPr>
            </w:pPr>
          </w:p>
          <w:p w14:paraId="6D73A392" w14:textId="08571027" w:rsidR="00977643" w:rsidRDefault="00977643" w:rsidP="00C029D5">
            <w:pPr>
              <w:widowControl/>
              <w:adjustRightInd w:val="0"/>
              <w:rPr>
                <w:rFonts w:ascii="Verdana" w:eastAsiaTheme="minorHAnsi" w:hAnsi="Verdana" w:cs="Arial"/>
                <w:color w:val="000000"/>
                <w:sz w:val="2"/>
                <w:szCs w:val="2"/>
                <w:lang w:val="pt-BR"/>
              </w:rPr>
            </w:pPr>
          </w:p>
          <w:p w14:paraId="0F13623E" w14:textId="75AC8F3B" w:rsidR="00977643" w:rsidRDefault="00977643" w:rsidP="00C029D5">
            <w:pPr>
              <w:widowControl/>
              <w:adjustRightInd w:val="0"/>
              <w:rPr>
                <w:rFonts w:ascii="Verdana" w:eastAsiaTheme="minorHAnsi" w:hAnsi="Verdana" w:cs="Arial"/>
                <w:color w:val="000000"/>
                <w:sz w:val="2"/>
                <w:szCs w:val="2"/>
                <w:lang w:val="pt-BR"/>
              </w:rPr>
            </w:pPr>
          </w:p>
          <w:p w14:paraId="77FFB8CD" w14:textId="5A4142F0" w:rsidR="00977643" w:rsidRDefault="00977643" w:rsidP="00C029D5">
            <w:pPr>
              <w:widowControl/>
              <w:adjustRightInd w:val="0"/>
              <w:rPr>
                <w:rFonts w:ascii="Verdana" w:eastAsiaTheme="minorHAnsi" w:hAnsi="Verdana" w:cs="Arial"/>
                <w:color w:val="000000"/>
                <w:sz w:val="2"/>
                <w:szCs w:val="2"/>
                <w:lang w:val="pt-BR"/>
              </w:rPr>
            </w:pPr>
          </w:p>
          <w:p w14:paraId="14B1DA8A" w14:textId="0619A273" w:rsidR="00E16157" w:rsidRDefault="00E16157" w:rsidP="00C029D5">
            <w:pPr>
              <w:widowControl/>
              <w:adjustRightInd w:val="0"/>
              <w:rPr>
                <w:rFonts w:ascii="Verdana" w:eastAsiaTheme="minorHAnsi" w:hAnsi="Verdana" w:cs="Arial"/>
                <w:color w:val="000000"/>
                <w:sz w:val="2"/>
                <w:szCs w:val="2"/>
                <w:lang w:val="pt-BR"/>
              </w:rPr>
            </w:pPr>
          </w:p>
          <w:p w14:paraId="2079BFBD" w14:textId="79BD84B5" w:rsidR="00E16157" w:rsidRDefault="00E16157" w:rsidP="00C029D5">
            <w:pPr>
              <w:widowControl/>
              <w:adjustRightInd w:val="0"/>
              <w:rPr>
                <w:rFonts w:ascii="Verdana" w:eastAsiaTheme="minorHAnsi" w:hAnsi="Verdana" w:cs="Arial"/>
                <w:color w:val="000000"/>
                <w:sz w:val="2"/>
                <w:szCs w:val="2"/>
                <w:lang w:val="pt-BR"/>
              </w:rPr>
            </w:pPr>
          </w:p>
          <w:p w14:paraId="769905CB" w14:textId="67802844" w:rsidR="00E16157" w:rsidRDefault="00E16157" w:rsidP="00C029D5">
            <w:pPr>
              <w:widowControl/>
              <w:adjustRightInd w:val="0"/>
              <w:rPr>
                <w:rFonts w:ascii="Verdana" w:eastAsiaTheme="minorHAnsi" w:hAnsi="Verdana" w:cs="Arial"/>
                <w:color w:val="000000"/>
                <w:sz w:val="2"/>
                <w:szCs w:val="2"/>
                <w:lang w:val="pt-BR"/>
              </w:rPr>
            </w:pPr>
          </w:p>
          <w:p w14:paraId="3A95ABB8" w14:textId="1AE984B8" w:rsidR="00E16157" w:rsidRDefault="00E16157" w:rsidP="00C029D5">
            <w:pPr>
              <w:widowControl/>
              <w:adjustRightInd w:val="0"/>
              <w:rPr>
                <w:rFonts w:ascii="Verdana" w:eastAsiaTheme="minorHAnsi" w:hAnsi="Verdana" w:cs="Arial"/>
                <w:color w:val="000000"/>
                <w:sz w:val="2"/>
                <w:szCs w:val="2"/>
                <w:lang w:val="pt-BR"/>
              </w:rPr>
            </w:pPr>
          </w:p>
          <w:p w14:paraId="0B953647" w14:textId="764FF471" w:rsidR="00E16157" w:rsidRDefault="00E16157" w:rsidP="00C029D5">
            <w:pPr>
              <w:widowControl/>
              <w:adjustRightInd w:val="0"/>
              <w:rPr>
                <w:rFonts w:ascii="Verdana" w:eastAsiaTheme="minorHAnsi" w:hAnsi="Verdana" w:cs="Arial"/>
                <w:color w:val="000000"/>
                <w:sz w:val="2"/>
                <w:szCs w:val="2"/>
                <w:lang w:val="pt-BR"/>
              </w:rPr>
            </w:pPr>
          </w:p>
          <w:p w14:paraId="74618B28" w14:textId="5D248453" w:rsidR="00E16157" w:rsidRDefault="00E16157" w:rsidP="00C029D5">
            <w:pPr>
              <w:widowControl/>
              <w:adjustRightInd w:val="0"/>
              <w:rPr>
                <w:rFonts w:ascii="Verdana" w:eastAsiaTheme="minorHAnsi" w:hAnsi="Verdana" w:cs="Arial"/>
                <w:color w:val="000000"/>
                <w:sz w:val="2"/>
                <w:szCs w:val="2"/>
                <w:lang w:val="pt-BR"/>
              </w:rPr>
            </w:pPr>
          </w:p>
          <w:p w14:paraId="5CF55BA9" w14:textId="4BCA57BB" w:rsidR="00E16157" w:rsidRDefault="00E16157" w:rsidP="00C029D5">
            <w:pPr>
              <w:widowControl/>
              <w:adjustRightInd w:val="0"/>
              <w:rPr>
                <w:rFonts w:ascii="Verdana" w:eastAsiaTheme="minorHAnsi" w:hAnsi="Verdana" w:cs="Arial"/>
                <w:color w:val="000000"/>
                <w:sz w:val="2"/>
                <w:szCs w:val="2"/>
                <w:lang w:val="pt-BR"/>
              </w:rPr>
            </w:pPr>
          </w:p>
          <w:p w14:paraId="2C948C02" w14:textId="59CBF1DB" w:rsidR="00E16157" w:rsidRDefault="00E16157" w:rsidP="00C029D5">
            <w:pPr>
              <w:widowControl/>
              <w:adjustRightInd w:val="0"/>
              <w:rPr>
                <w:rFonts w:ascii="Verdana" w:eastAsiaTheme="minorHAnsi" w:hAnsi="Verdana" w:cs="Arial"/>
                <w:color w:val="000000"/>
                <w:sz w:val="2"/>
                <w:szCs w:val="2"/>
                <w:lang w:val="pt-BR"/>
              </w:rPr>
            </w:pPr>
          </w:p>
          <w:p w14:paraId="000A4331" w14:textId="24C0601B" w:rsidR="00E16157" w:rsidRDefault="00E16157" w:rsidP="00C029D5">
            <w:pPr>
              <w:widowControl/>
              <w:adjustRightInd w:val="0"/>
              <w:rPr>
                <w:rFonts w:ascii="Verdana" w:eastAsiaTheme="minorHAnsi" w:hAnsi="Verdana" w:cs="Arial"/>
                <w:color w:val="000000"/>
                <w:sz w:val="2"/>
                <w:szCs w:val="2"/>
                <w:lang w:val="pt-BR"/>
              </w:rPr>
            </w:pPr>
          </w:p>
          <w:p w14:paraId="0333B338" w14:textId="716F306D" w:rsidR="00E16157" w:rsidRDefault="00E16157" w:rsidP="00C029D5">
            <w:pPr>
              <w:widowControl/>
              <w:adjustRightInd w:val="0"/>
              <w:rPr>
                <w:rFonts w:ascii="Verdana" w:eastAsiaTheme="minorHAnsi" w:hAnsi="Verdana" w:cs="Arial"/>
                <w:color w:val="000000"/>
                <w:sz w:val="2"/>
                <w:szCs w:val="2"/>
                <w:lang w:val="pt-BR"/>
              </w:rPr>
            </w:pPr>
          </w:p>
          <w:p w14:paraId="51A1B192" w14:textId="43261511" w:rsidR="00E16157" w:rsidRDefault="00E16157" w:rsidP="00C029D5">
            <w:pPr>
              <w:widowControl/>
              <w:adjustRightInd w:val="0"/>
              <w:rPr>
                <w:rFonts w:ascii="Verdana" w:eastAsiaTheme="minorHAnsi" w:hAnsi="Verdana" w:cs="Arial"/>
                <w:color w:val="000000"/>
                <w:sz w:val="2"/>
                <w:szCs w:val="2"/>
                <w:lang w:val="pt-BR"/>
              </w:rPr>
            </w:pPr>
          </w:p>
          <w:p w14:paraId="2702FDA7" w14:textId="38C9A64B" w:rsidR="00E16157" w:rsidRDefault="00E16157" w:rsidP="00C029D5">
            <w:pPr>
              <w:widowControl/>
              <w:adjustRightInd w:val="0"/>
              <w:rPr>
                <w:rFonts w:ascii="Verdana" w:eastAsiaTheme="minorHAnsi" w:hAnsi="Verdana" w:cs="Arial"/>
                <w:color w:val="000000"/>
                <w:sz w:val="2"/>
                <w:szCs w:val="2"/>
                <w:lang w:val="pt-BR"/>
              </w:rPr>
            </w:pPr>
          </w:p>
          <w:p w14:paraId="2AFD4EAF" w14:textId="52C05555" w:rsidR="00E16157" w:rsidRDefault="00E16157" w:rsidP="00C029D5">
            <w:pPr>
              <w:widowControl/>
              <w:adjustRightInd w:val="0"/>
              <w:rPr>
                <w:rFonts w:ascii="Verdana" w:eastAsiaTheme="minorHAnsi" w:hAnsi="Verdana" w:cs="Arial"/>
                <w:color w:val="000000"/>
                <w:sz w:val="2"/>
                <w:szCs w:val="2"/>
                <w:lang w:val="pt-BR"/>
              </w:rPr>
            </w:pPr>
          </w:p>
          <w:p w14:paraId="37967BD7" w14:textId="2319B868" w:rsidR="00E16157" w:rsidRDefault="00E16157" w:rsidP="00C029D5">
            <w:pPr>
              <w:widowControl/>
              <w:adjustRightInd w:val="0"/>
              <w:rPr>
                <w:rFonts w:ascii="Verdana" w:eastAsiaTheme="minorHAnsi" w:hAnsi="Verdana" w:cs="Arial"/>
                <w:color w:val="000000"/>
                <w:sz w:val="2"/>
                <w:szCs w:val="2"/>
                <w:lang w:val="pt-BR"/>
              </w:rPr>
            </w:pPr>
          </w:p>
          <w:p w14:paraId="2CC42455" w14:textId="7BB28D58" w:rsidR="00E16157" w:rsidRDefault="00E16157" w:rsidP="00C029D5">
            <w:pPr>
              <w:widowControl/>
              <w:adjustRightInd w:val="0"/>
              <w:rPr>
                <w:rFonts w:ascii="Verdana" w:eastAsiaTheme="minorHAnsi" w:hAnsi="Verdana" w:cs="Arial"/>
                <w:color w:val="000000"/>
                <w:sz w:val="2"/>
                <w:szCs w:val="2"/>
                <w:lang w:val="pt-BR"/>
              </w:rPr>
            </w:pPr>
          </w:p>
          <w:p w14:paraId="0BE55937" w14:textId="789C4A59" w:rsidR="00E16157" w:rsidRDefault="00E16157" w:rsidP="00C029D5">
            <w:pPr>
              <w:widowControl/>
              <w:adjustRightInd w:val="0"/>
              <w:rPr>
                <w:rFonts w:ascii="Verdana" w:eastAsiaTheme="minorHAnsi" w:hAnsi="Verdana" w:cs="Arial"/>
                <w:color w:val="000000"/>
                <w:sz w:val="2"/>
                <w:szCs w:val="2"/>
                <w:lang w:val="pt-BR"/>
              </w:rPr>
            </w:pPr>
          </w:p>
          <w:p w14:paraId="1EDD4174" w14:textId="2924C234" w:rsidR="00E16157" w:rsidRDefault="00E16157" w:rsidP="00C029D5">
            <w:pPr>
              <w:widowControl/>
              <w:adjustRightInd w:val="0"/>
              <w:rPr>
                <w:rFonts w:ascii="Verdana" w:eastAsiaTheme="minorHAnsi" w:hAnsi="Verdana" w:cs="Arial"/>
                <w:color w:val="000000"/>
                <w:sz w:val="2"/>
                <w:szCs w:val="2"/>
                <w:lang w:val="pt-BR"/>
              </w:rPr>
            </w:pPr>
          </w:p>
          <w:p w14:paraId="023B0E2D" w14:textId="2E9B7A30" w:rsidR="00E16157" w:rsidRDefault="00E16157" w:rsidP="00C029D5">
            <w:pPr>
              <w:widowControl/>
              <w:adjustRightInd w:val="0"/>
              <w:rPr>
                <w:rFonts w:ascii="Verdana" w:eastAsiaTheme="minorHAnsi" w:hAnsi="Verdana" w:cs="Arial"/>
                <w:color w:val="000000"/>
                <w:sz w:val="2"/>
                <w:szCs w:val="2"/>
                <w:lang w:val="pt-BR"/>
              </w:rPr>
            </w:pPr>
          </w:p>
          <w:p w14:paraId="1DAB52DE" w14:textId="5096C772" w:rsidR="00E16157" w:rsidRDefault="00E16157" w:rsidP="00C029D5">
            <w:pPr>
              <w:widowControl/>
              <w:adjustRightInd w:val="0"/>
              <w:rPr>
                <w:rFonts w:ascii="Verdana" w:eastAsiaTheme="minorHAnsi" w:hAnsi="Verdana" w:cs="Arial"/>
                <w:color w:val="000000"/>
                <w:sz w:val="2"/>
                <w:szCs w:val="2"/>
                <w:lang w:val="pt-BR"/>
              </w:rPr>
            </w:pPr>
          </w:p>
          <w:p w14:paraId="436E2E1D" w14:textId="74EBF63C" w:rsidR="00E16157" w:rsidRDefault="00E16157" w:rsidP="00C029D5">
            <w:pPr>
              <w:widowControl/>
              <w:adjustRightInd w:val="0"/>
              <w:rPr>
                <w:rFonts w:ascii="Verdana" w:eastAsiaTheme="minorHAnsi" w:hAnsi="Verdana" w:cs="Arial"/>
                <w:color w:val="000000"/>
                <w:sz w:val="2"/>
                <w:szCs w:val="2"/>
                <w:lang w:val="pt-BR"/>
              </w:rPr>
            </w:pPr>
          </w:p>
          <w:p w14:paraId="1B5244A0" w14:textId="3E1F6619" w:rsidR="00E16157" w:rsidRDefault="00E16157" w:rsidP="00C029D5">
            <w:pPr>
              <w:widowControl/>
              <w:adjustRightInd w:val="0"/>
              <w:rPr>
                <w:rFonts w:ascii="Verdana" w:eastAsiaTheme="minorHAnsi" w:hAnsi="Verdana" w:cs="Arial"/>
                <w:color w:val="000000"/>
                <w:sz w:val="2"/>
                <w:szCs w:val="2"/>
                <w:lang w:val="pt-BR"/>
              </w:rPr>
            </w:pPr>
          </w:p>
          <w:p w14:paraId="559C9ADB" w14:textId="73EDB23A" w:rsidR="00E16157" w:rsidRDefault="00E16157" w:rsidP="00C029D5">
            <w:pPr>
              <w:widowControl/>
              <w:adjustRightInd w:val="0"/>
              <w:rPr>
                <w:rFonts w:ascii="Verdana" w:eastAsiaTheme="minorHAnsi" w:hAnsi="Verdana" w:cs="Arial"/>
                <w:color w:val="000000"/>
                <w:sz w:val="2"/>
                <w:szCs w:val="2"/>
                <w:lang w:val="pt-BR"/>
              </w:rPr>
            </w:pPr>
          </w:p>
          <w:p w14:paraId="00DB3FC7" w14:textId="762A6D90" w:rsidR="00E16157" w:rsidRDefault="00E16157" w:rsidP="00C029D5">
            <w:pPr>
              <w:widowControl/>
              <w:adjustRightInd w:val="0"/>
              <w:rPr>
                <w:rFonts w:ascii="Verdana" w:eastAsiaTheme="minorHAnsi" w:hAnsi="Verdana" w:cs="Arial"/>
                <w:color w:val="000000"/>
                <w:sz w:val="2"/>
                <w:szCs w:val="2"/>
                <w:lang w:val="pt-BR"/>
              </w:rPr>
            </w:pPr>
          </w:p>
          <w:p w14:paraId="54BA16F6" w14:textId="020FC518" w:rsidR="00E16157" w:rsidRDefault="00E16157" w:rsidP="00C029D5">
            <w:pPr>
              <w:widowControl/>
              <w:adjustRightInd w:val="0"/>
              <w:rPr>
                <w:rFonts w:ascii="Verdana" w:eastAsiaTheme="minorHAnsi" w:hAnsi="Verdana" w:cs="Arial"/>
                <w:color w:val="000000"/>
                <w:sz w:val="2"/>
                <w:szCs w:val="2"/>
                <w:lang w:val="pt-BR"/>
              </w:rPr>
            </w:pPr>
          </w:p>
          <w:p w14:paraId="3208E883" w14:textId="1ACCA550" w:rsidR="00E16157" w:rsidRDefault="00E16157" w:rsidP="00C029D5">
            <w:pPr>
              <w:widowControl/>
              <w:adjustRightInd w:val="0"/>
              <w:rPr>
                <w:rFonts w:ascii="Verdana" w:eastAsiaTheme="minorHAnsi" w:hAnsi="Verdana" w:cs="Arial"/>
                <w:color w:val="000000"/>
                <w:sz w:val="2"/>
                <w:szCs w:val="2"/>
                <w:lang w:val="pt-BR"/>
              </w:rPr>
            </w:pPr>
          </w:p>
          <w:p w14:paraId="37EEAFA0" w14:textId="77777777" w:rsidR="00E16157" w:rsidRDefault="00E16157" w:rsidP="00C029D5">
            <w:pPr>
              <w:widowControl/>
              <w:adjustRightInd w:val="0"/>
              <w:rPr>
                <w:rFonts w:ascii="Verdana" w:eastAsiaTheme="minorHAnsi" w:hAnsi="Verdana" w:cs="Arial"/>
                <w:color w:val="000000"/>
                <w:sz w:val="2"/>
                <w:szCs w:val="2"/>
                <w:lang w:val="pt-BR"/>
              </w:rPr>
            </w:pPr>
          </w:p>
          <w:p w14:paraId="3F6E6BD3" w14:textId="0A2B424A" w:rsidR="00977643" w:rsidRDefault="00977643" w:rsidP="00C029D5">
            <w:pPr>
              <w:widowControl/>
              <w:adjustRightInd w:val="0"/>
              <w:rPr>
                <w:rFonts w:ascii="Verdana" w:eastAsiaTheme="minorHAnsi" w:hAnsi="Verdana" w:cs="Arial"/>
                <w:color w:val="000000"/>
                <w:sz w:val="2"/>
                <w:szCs w:val="2"/>
                <w:lang w:val="pt-BR"/>
              </w:rPr>
            </w:pPr>
          </w:p>
          <w:p w14:paraId="389AD30C" w14:textId="269F35BF" w:rsidR="00977643" w:rsidRDefault="00977643" w:rsidP="00C029D5">
            <w:pPr>
              <w:widowControl/>
              <w:adjustRightInd w:val="0"/>
              <w:rPr>
                <w:rFonts w:ascii="Verdana" w:eastAsiaTheme="minorHAnsi" w:hAnsi="Verdana" w:cs="Arial"/>
                <w:color w:val="000000"/>
                <w:sz w:val="2"/>
                <w:szCs w:val="2"/>
                <w:lang w:val="pt-BR"/>
              </w:rPr>
            </w:pPr>
          </w:p>
          <w:p w14:paraId="44DDB7AE" w14:textId="08DC5925" w:rsidR="00977643" w:rsidRDefault="00977643" w:rsidP="00C029D5">
            <w:pPr>
              <w:widowControl/>
              <w:adjustRightInd w:val="0"/>
              <w:rPr>
                <w:rFonts w:ascii="Verdana" w:eastAsiaTheme="minorHAnsi" w:hAnsi="Verdana" w:cs="Arial"/>
                <w:color w:val="000000"/>
                <w:sz w:val="2"/>
                <w:szCs w:val="2"/>
                <w:lang w:val="pt-BR"/>
              </w:rPr>
            </w:pPr>
          </w:p>
          <w:p w14:paraId="08548622" w14:textId="2DAA87D7" w:rsidR="00977643" w:rsidRDefault="00977643" w:rsidP="00C029D5">
            <w:pPr>
              <w:widowControl/>
              <w:adjustRightInd w:val="0"/>
              <w:rPr>
                <w:rFonts w:ascii="Verdana" w:eastAsiaTheme="minorHAnsi" w:hAnsi="Verdana" w:cs="Arial"/>
                <w:color w:val="000000"/>
                <w:sz w:val="2"/>
                <w:szCs w:val="2"/>
                <w:lang w:val="pt-BR"/>
              </w:rPr>
            </w:pPr>
          </w:p>
          <w:p w14:paraId="022A1382" w14:textId="233B11E2" w:rsidR="00977643" w:rsidRDefault="00977643" w:rsidP="00C029D5">
            <w:pPr>
              <w:widowControl/>
              <w:adjustRightInd w:val="0"/>
              <w:rPr>
                <w:rFonts w:ascii="Verdana" w:eastAsiaTheme="minorHAnsi" w:hAnsi="Verdana" w:cs="Arial"/>
                <w:color w:val="000000"/>
                <w:sz w:val="2"/>
                <w:szCs w:val="2"/>
                <w:lang w:val="pt-BR"/>
              </w:rPr>
            </w:pPr>
          </w:p>
          <w:p w14:paraId="2C29D2A9" w14:textId="5B8379C8" w:rsidR="00977643" w:rsidRDefault="00977643" w:rsidP="00C029D5">
            <w:pPr>
              <w:widowControl/>
              <w:adjustRightInd w:val="0"/>
              <w:rPr>
                <w:rFonts w:ascii="Verdana" w:eastAsiaTheme="minorHAnsi" w:hAnsi="Verdana" w:cs="Arial"/>
                <w:color w:val="000000"/>
                <w:sz w:val="2"/>
                <w:szCs w:val="2"/>
                <w:lang w:val="pt-BR"/>
              </w:rPr>
            </w:pPr>
          </w:p>
          <w:p w14:paraId="5DE3C612" w14:textId="06328745" w:rsidR="00977643" w:rsidRDefault="00977643" w:rsidP="00C029D5">
            <w:pPr>
              <w:widowControl/>
              <w:adjustRightInd w:val="0"/>
              <w:rPr>
                <w:rFonts w:ascii="Verdana" w:eastAsiaTheme="minorHAnsi" w:hAnsi="Verdana" w:cs="Arial"/>
                <w:color w:val="000000"/>
                <w:sz w:val="2"/>
                <w:szCs w:val="2"/>
                <w:lang w:val="pt-BR"/>
              </w:rPr>
            </w:pPr>
          </w:p>
          <w:p w14:paraId="5B7C16AA" w14:textId="427E653A" w:rsidR="00977643" w:rsidRDefault="00977643" w:rsidP="00C029D5">
            <w:pPr>
              <w:widowControl/>
              <w:adjustRightInd w:val="0"/>
              <w:rPr>
                <w:rFonts w:ascii="Verdana" w:eastAsiaTheme="minorHAnsi" w:hAnsi="Verdana" w:cs="Arial"/>
                <w:color w:val="000000"/>
                <w:sz w:val="2"/>
                <w:szCs w:val="2"/>
                <w:lang w:val="pt-BR"/>
              </w:rPr>
            </w:pPr>
          </w:p>
          <w:p w14:paraId="05FE4A60" w14:textId="0777F25C" w:rsidR="00977643" w:rsidRDefault="00977643" w:rsidP="00C029D5">
            <w:pPr>
              <w:widowControl/>
              <w:adjustRightInd w:val="0"/>
              <w:rPr>
                <w:rFonts w:ascii="Verdana" w:eastAsiaTheme="minorHAnsi" w:hAnsi="Verdana" w:cs="Arial"/>
                <w:color w:val="000000"/>
                <w:sz w:val="2"/>
                <w:szCs w:val="2"/>
                <w:lang w:val="pt-BR"/>
              </w:rPr>
            </w:pPr>
          </w:p>
          <w:p w14:paraId="1F9970B7" w14:textId="5C85E649" w:rsidR="00977643" w:rsidRDefault="00977643" w:rsidP="00C029D5">
            <w:pPr>
              <w:widowControl/>
              <w:adjustRightInd w:val="0"/>
              <w:rPr>
                <w:rFonts w:ascii="Verdana" w:eastAsiaTheme="minorHAnsi" w:hAnsi="Verdana" w:cs="Arial"/>
                <w:color w:val="000000"/>
                <w:sz w:val="2"/>
                <w:szCs w:val="2"/>
                <w:lang w:val="pt-BR"/>
              </w:rPr>
            </w:pPr>
          </w:p>
          <w:p w14:paraId="17E05524" w14:textId="77777777" w:rsidR="00977643" w:rsidRPr="00977643" w:rsidRDefault="00977643" w:rsidP="00C029D5">
            <w:pPr>
              <w:widowControl/>
              <w:adjustRightInd w:val="0"/>
              <w:rPr>
                <w:rFonts w:ascii="Verdana" w:eastAsiaTheme="minorHAnsi" w:hAnsi="Verdana" w:cs="Arial"/>
                <w:color w:val="000000"/>
                <w:sz w:val="2"/>
                <w:szCs w:val="2"/>
                <w:lang w:val="pt-BR"/>
              </w:rPr>
            </w:pPr>
          </w:p>
          <w:p w14:paraId="325D86D3" w14:textId="76346089" w:rsidR="002328FA" w:rsidRPr="00977643" w:rsidRDefault="00C029D5" w:rsidP="00C029D5">
            <w:pPr>
              <w:widowControl/>
              <w:adjustRightInd w:val="0"/>
              <w:spacing w:line="276" w:lineRule="auto"/>
              <w:jc w:val="center"/>
              <w:rPr>
                <w:rFonts w:ascii="Verdana" w:eastAsiaTheme="minorHAnsi" w:hAnsi="Verdana" w:cs="Arial"/>
                <w:b/>
                <w:bCs/>
                <w:sz w:val="24"/>
                <w:szCs w:val="24"/>
                <w:lang w:val="pt-BR"/>
              </w:rPr>
            </w:pPr>
            <w:r w:rsidRPr="00977643">
              <w:rPr>
                <w:rFonts w:ascii="Verdana" w:eastAsiaTheme="minorHAnsi" w:hAnsi="Verdana" w:cs="Arial"/>
                <w:b/>
                <w:bCs/>
                <w:sz w:val="24"/>
                <w:szCs w:val="24"/>
                <w:lang w:val="pt-BR"/>
              </w:rPr>
              <w:t>REGIONAL VI</w:t>
            </w:r>
          </w:p>
        </w:tc>
        <w:tc>
          <w:tcPr>
            <w:tcW w:w="6907" w:type="dxa"/>
          </w:tcPr>
          <w:p w14:paraId="53333414" w14:textId="77777777" w:rsidR="00C029D5" w:rsidRPr="00977643" w:rsidRDefault="00C029D5" w:rsidP="00C029D5">
            <w:pPr>
              <w:widowControl/>
              <w:adjustRightInd w:val="0"/>
              <w:spacing w:line="276" w:lineRule="auto"/>
              <w:jc w:val="both"/>
              <w:rPr>
                <w:rFonts w:ascii="Verdana" w:eastAsiaTheme="minorHAnsi" w:hAnsi="Verdana" w:cs="Arial"/>
                <w:sz w:val="12"/>
                <w:szCs w:val="12"/>
                <w:lang w:val="pt-BR"/>
              </w:rPr>
            </w:pPr>
          </w:p>
          <w:p w14:paraId="38751167" w14:textId="77777777" w:rsidR="002328FA" w:rsidRPr="00977643" w:rsidRDefault="00C029D5" w:rsidP="00C029D5">
            <w:pPr>
              <w:widowControl/>
              <w:adjustRightInd w:val="0"/>
              <w:spacing w:line="276" w:lineRule="auto"/>
              <w:jc w:val="both"/>
              <w:rPr>
                <w:rFonts w:ascii="Verdana" w:eastAsiaTheme="minorHAnsi" w:hAnsi="Verdana" w:cs="Arial"/>
                <w:sz w:val="24"/>
                <w:szCs w:val="24"/>
                <w:lang w:val="pt-BR"/>
              </w:rPr>
            </w:pPr>
            <w:r w:rsidRPr="00977643">
              <w:rPr>
                <w:rFonts w:ascii="Verdana" w:eastAsiaTheme="minorHAnsi" w:hAnsi="Verdana" w:cs="Arial"/>
                <w:sz w:val="24"/>
                <w:szCs w:val="24"/>
                <w:lang w:val="pt-BR"/>
              </w:rPr>
              <w:t>Campos Sales, Salitre, Antonina do Norte, Assaré, Araripe, Potengi, Nova Olinda, Santana do Cariri, Altaneira, Farias Brito,Granjeiro, Tarrafas, Várzea Alegre, Crato, Barbalha, Juazeiro do Norte, Caririaçu, Lavras da Mangabeira, MissãoVelha, Aurora, Milagres, Abaiara, Jardim e Barro, Brejo Santo, Porteiras, Jati, Penaforte e Mauriti.</w:t>
            </w:r>
          </w:p>
          <w:p w14:paraId="490A193B" w14:textId="6E61C951" w:rsidR="00C029D5" w:rsidRPr="00977643" w:rsidRDefault="00C029D5" w:rsidP="00C029D5">
            <w:pPr>
              <w:widowControl/>
              <w:adjustRightInd w:val="0"/>
              <w:spacing w:line="276" w:lineRule="auto"/>
              <w:jc w:val="both"/>
              <w:rPr>
                <w:rFonts w:ascii="Verdana" w:eastAsiaTheme="minorHAnsi" w:hAnsi="Verdana" w:cs="Arial"/>
                <w:sz w:val="12"/>
                <w:szCs w:val="12"/>
                <w:lang w:val="pt-BR"/>
              </w:rPr>
            </w:pPr>
          </w:p>
        </w:tc>
      </w:tr>
      <w:tr w:rsidR="002328FA" w:rsidRPr="00977643" w14:paraId="7088309E" w14:textId="77777777" w:rsidTr="006572E8">
        <w:tc>
          <w:tcPr>
            <w:tcW w:w="3515" w:type="dxa"/>
          </w:tcPr>
          <w:p w14:paraId="10A00F72" w14:textId="77777777" w:rsidR="00C029D5" w:rsidRPr="00977643" w:rsidRDefault="00C029D5" w:rsidP="00C029D5">
            <w:pPr>
              <w:widowControl/>
              <w:adjustRightInd w:val="0"/>
              <w:spacing w:line="276" w:lineRule="auto"/>
              <w:jc w:val="center"/>
              <w:rPr>
                <w:rFonts w:ascii="Verdana" w:eastAsiaTheme="minorHAnsi" w:hAnsi="Verdana" w:cs="Arial"/>
                <w:b/>
                <w:bCs/>
                <w:sz w:val="24"/>
                <w:szCs w:val="24"/>
                <w:lang w:val="pt-BR"/>
              </w:rPr>
            </w:pPr>
          </w:p>
          <w:p w14:paraId="4CBF90DC" w14:textId="77777777" w:rsidR="00C029D5" w:rsidRPr="00977643" w:rsidRDefault="00C029D5" w:rsidP="00C029D5">
            <w:pPr>
              <w:widowControl/>
              <w:adjustRightInd w:val="0"/>
              <w:spacing w:line="276" w:lineRule="auto"/>
              <w:jc w:val="center"/>
              <w:rPr>
                <w:rFonts w:ascii="Verdana" w:eastAsiaTheme="minorHAnsi" w:hAnsi="Verdana" w:cs="Arial"/>
                <w:b/>
                <w:bCs/>
                <w:sz w:val="24"/>
                <w:szCs w:val="24"/>
                <w:lang w:val="pt-BR"/>
              </w:rPr>
            </w:pPr>
          </w:p>
          <w:p w14:paraId="66BE10D2" w14:textId="77777777" w:rsidR="00C029D5" w:rsidRPr="00977643" w:rsidRDefault="00C029D5" w:rsidP="00C029D5">
            <w:pPr>
              <w:widowControl/>
              <w:adjustRightInd w:val="0"/>
              <w:spacing w:line="276" w:lineRule="auto"/>
              <w:jc w:val="center"/>
              <w:rPr>
                <w:rFonts w:ascii="Verdana" w:eastAsiaTheme="minorHAnsi" w:hAnsi="Verdana" w:cs="Arial"/>
                <w:b/>
                <w:bCs/>
                <w:sz w:val="24"/>
                <w:szCs w:val="24"/>
                <w:lang w:val="pt-BR"/>
              </w:rPr>
            </w:pPr>
          </w:p>
          <w:p w14:paraId="27DF900E" w14:textId="6C251C5D" w:rsidR="002328FA" w:rsidRPr="00977643" w:rsidRDefault="00C029D5" w:rsidP="00C029D5">
            <w:pPr>
              <w:widowControl/>
              <w:adjustRightInd w:val="0"/>
              <w:spacing w:line="276" w:lineRule="auto"/>
              <w:jc w:val="center"/>
              <w:rPr>
                <w:rFonts w:ascii="Verdana" w:eastAsiaTheme="minorHAnsi" w:hAnsi="Verdana" w:cs="Arial"/>
                <w:b/>
                <w:bCs/>
                <w:sz w:val="24"/>
                <w:szCs w:val="24"/>
                <w:lang w:val="pt-BR"/>
              </w:rPr>
            </w:pPr>
            <w:r w:rsidRPr="00977643">
              <w:rPr>
                <w:rFonts w:ascii="Verdana" w:eastAsiaTheme="minorHAnsi" w:hAnsi="Verdana" w:cs="Arial"/>
                <w:b/>
                <w:bCs/>
                <w:sz w:val="24"/>
                <w:szCs w:val="24"/>
                <w:lang w:val="pt-BR"/>
              </w:rPr>
              <w:t>REGIONAL VII</w:t>
            </w:r>
          </w:p>
        </w:tc>
        <w:tc>
          <w:tcPr>
            <w:tcW w:w="6907" w:type="dxa"/>
          </w:tcPr>
          <w:p w14:paraId="604F77CB" w14:textId="3AA3DDCC" w:rsidR="002328FA" w:rsidRPr="00977643" w:rsidRDefault="00C029D5" w:rsidP="00C029D5">
            <w:pPr>
              <w:widowControl/>
              <w:adjustRightInd w:val="0"/>
              <w:spacing w:line="276" w:lineRule="auto"/>
              <w:jc w:val="both"/>
              <w:rPr>
                <w:rFonts w:ascii="Verdana" w:eastAsiaTheme="minorHAnsi" w:hAnsi="Verdana" w:cs="Arial"/>
                <w:sz w:val="24"/>
                <w:szCs w:val="24"/>
                <w:lang w:val="pt-BR"/>
              </w:rPr>
            </w:pPr>
            <w:r w:rsidRPr="00977643">
              <w:rPr>
                <w:rFonts w:ascii="Verdana" w:eastAsiaTheme="minorHAnsi" w:hAnsi="Verdana" w:cs="Arial"/>
                <w:sz w:val="24"/>
                <w:szCs w:val="24"/>
                <w:lang w:val="pt-BR"/>
              </w:rPr>
              <w:t>Paracuru, Paraipaba, Trairí, São Gonçalo do Amarante, São Luís do Curu, Caucaia, Eusébio, Maracanaú, Pacatuba, Maranguape, Guaiuba, Itaitinga, Pindoretama, Aquiraz, Horizonte, Pacajús, Cascavel, Chorozinho, Amontada, Itapipoca, Miraíma, Tururu, Irauçuba, Uruburetama, Umirim, Pentecoste, Itapajé, General Sampaio, Tejuçuoca e Apuiarés.</w:t>
            </w:r>
          </w:p>
          <w:p w14:paraId="46A62FE5" w14:textId="5A6142E0" w:rsidR="00C029D5" w:rsidRPr="00977643" w:rsidRDefault="00C029D5" w:rsidP="00C029D5">
            <w:pPr>
              <w:widowControl/>
              <w:adjustRightInd w:val="0"/>
              <w:spacing w:line="276" w:lineRule="auto"/>
              <w:jc w:val="both"/>
              <w:rPr>
                <w:rFonts w:ascii="Verdana" w:eastAsiaTheme="minorHAnsi" w:hAnsi="Verdana" w:cs="Arial"/>
                <w:sz w:val="12"/>
                <w:szCs w:val="12"/>
                <w:lang w:val="pt-BR"/>
              </w:rPr>
            </w:pPr>
          </w:p>
        </w:tc>
      </w:tr>
    </w:tbl>
    <w:p w14:paraId="5D2679EC" w14:textId="66137FE6" w:rsidR="003B2E1D" w:rsidRPr="00977643" w:rsidRDefault="003B2E1D" w:rsidP="003B340C">
      <w:pPr>
        <w:widowControl/>
        <w:adjustRightInd w:val="0"/>
        <w:spacing w:line="276" w:lineRule="auto"/>
        <w:ind w:left="567"/>
        <w:jc w:val="both"/>
        <w:rPr>
          <w:rFonts w:ascii="Verdana" w:eastAsiaTheme="minorHAnsi" w:hAnsi="Verdana" w:cs="Arial"/>
          <w:b/>
          <w:bCs/>
          <w:sz w:val="24"/>
          <w:szCs w:val="24"/>
          <w:lang w:val="pt-BR"/>
        </w:rPr>
      </w:pPr>
    </w:p>
    <w:p w14:paraId="62AE37F0" w14:textId="0E6C2DCE" w:rsidR="00C029D5" w:rsidRPr="00977643" w:rsidRDefault="00C029D5" w:rsidP="00C029D5">
      <w:pPr>
        <w:widowControl/>
        <w:adjustRightInd w:val="0"/>
        <w:ind w:left="567"/>
        <w:jc w:val="both"/>
        <w:rPr>
          <w:rFonts w:ascii="Verdana" w:eastAsiaTheme="minorHAnsi" w:hAnsi="Verdana" w:cs="Arial"/>
          <w:sz w:val="24"/>
          <w:szCs w:val="24"/>
          <w:lang w:val="pt-BR"/>
        </w:rPr>
      </w:pPr>
      <w:r w:rsidRPr="00977643">
        <w:rPr>
          <w:rFonts w:ascii="Verdana" w:eastAsiaTheme="minorHAnsi" w:hAnsi="Verdana" w:cs="Arial"/>
          <w:b/>
          <w:bCs/>
          <w:sz w:val="24"/>
          <w:szCs w:val="24"/>
          <w:lang w:val="pt-BR"/>
        </w:rPr>
        <w:t xml:space="preserve">Art. 15 </w:t>
      </w:r>
      <w:r w:rsidRPr="00977643">
        <w:rPr>
          <w:rFonts w:ascii="Verdana" w:eastAsiaTheme="minorHAnsi" w:hAnsi="Verdana" w:cs="Arial"/>
          <w:sz w:val="24"/>
          <w:szCs w:val="24"/>
          <w:lang w:val="pt-BR"/>
        </w:rPr>
        <w:t xml:space="preserve">– Para a </w:t>
      </w:r>
      <w:r w:rsidRPr="00977643">
        <w:rPr>
          <w:rFonts w:ascii="Verdana" w:eastAsiaTheme="minorHAnsi" w:hAnsi="Verdana" w:cs="Arial"/>
          <w:b/>
          <w:bCs/>
          <w:sz w:val="24"/>
          <w:szCs w:val="24"/>
          <w:lang w:val="pt-BR"/>
        </w:rPr>
        <w:t xml:space="preserve">participação </w:t>
      </w:r>
      <w:r w:rsidRPr="00977643">
        <w:rPr>
          <w:rFonts w:ascii="Verdana" w:eastAsiaTheme="minorHAnsi" w:hAnsi="Verdana" w:cs="Arial"/>
          <w:sz w:val="24"/>
          <w:szCs w:val="24"/>
          <w:lang w:val="pt-BR"/>
        </w:rPr>
        <w:t>d</w:t>
      </w:r>
      <w:r w:rsidR="00F70B2E">
        <w:rPr>
          <w:rFonts w:ascii="Verdana" w:eastAsiaTheme="minorHAnsi" w:hAnsi="Verdana" w:cs="Arial"/>
          <w:sz w:val="24"/>
          <w:szCs w:val="24"/>
          <w:lang w:val="pt-BR"/>
        </w:rPr>
        <w:t xml:space="preserve">a </w:t>
      </w:r>
      <w:r w:rsidR="009C569D">
        <w:rPr>
          <w:rFonts w:ascii="Verdana" w:hAnsi="Verdana"/>
          <w:sz w:val="24"/>
          <w:szCs w:val="24"/>
        </w:rPr>
        <w:t>COPA ARENINHA DO CEARÁ - 2025</w:t>
      </w:r>
      <w:r w:rsidR="00F70B2E">
        <w:rPr>
          <w:rFonts w:ascii="Verdana" w:hAnsi="Verdana"/>
          <w:sz w:val="24"/>
          <w:szCs w:val="24"/>
        </w:rPr>
        <w:t xml:space="preserve">, </w:t>
      </w:r>
      <w:r w:rsidRPr="00977643">
        <w:rPr>
          <w:rFonts w:ascii="Verdana" w:eastAsiaTheme="minorHAnsi" w:hAnsi="Verdana" w:cs="Arial"/>
          <w:sz w:val="24"/>
          <w:szCs w:val="24"/>
          <w:lang w:val="pt-BR"/>
        </w:rPr>
        <w:t xml:space="preserve">deverá ser obedecido o quantitativo máximo de municípios descritos nas tabelas abaixo: </w:t>
      </w:r>
    </w:p>
    <w:p w14:paraId="71287EE8" w14:textId="77777777" w:rsidR="00C029D5" w:rsidRPr="00977643" w:rsidRDefault="00C029D5" w:rsidP="00C029D5">
      <w:pPr>
        <w:widowControl/>
        <w:adjustRightInd w:val="0"/>
        <w:ind w:left="567"/>
        <w:jc w:val="both"/>
        <w:rPr>
          <w:rFonts w:ascii="Verdana" w:eastAsiaTheme="minorHAnsi" w:hAnsi="Verdana" w:cs="Arial"/>
          <w:sz w:val="24"/>
          <w:szCs w:val="24"/>
          <w:lang w:val="pt-BR"/>
        </w:rPr>
      </w:pPr>
    </w:p>
    <w:p w14:paraId="7BA99E39" w14:textId="1DE4F0E3" w:rsidR="00C029D5" w:rsidRPr="00977643" w:rsidRDefault="00C029D5" w:rsidP="00625D5D">
      <w:pPr>
        <w:widowControl/>
        <w:adjustRightInd w:val="0"/>
        <w:spacing w:line="276" w:lineRule="auto"/>
        <w:ind w:left="1418"/>
        <w:jc w:val="both"/>
        <w:rPr>
          <w:rFonts w:ascii="Verdana" w:eastAsiaTheme="minorHAnsi" w:hAnsi="Verdana" w:cs="Arial"/>
          <w:b/>
          <w:bCs/>
          <w:sz w:val="24"/>
          <w:szCs w:val="24"/>
          <w:lang w:val="pt-BR"/>
        </w:rPr>
      </w:pPr>
      <w:r w:rsidRPr="00977643">
        <w:rPr>
          <w:rFonts w:ascii="Verdana" w:eastAsiaTheme="minorHAnsi" w:hAnsi="Verdana" w:cs="Arial"/>
          <w:sz w:val="24"/>
          <w:szCs w:val="24"/>
          <w:lang w:val="pt-BR"/>
        </w:rPr>
        <w:t xml:space="preserve">Tabela 1 – Quantitativo de vagas de equipes para o naipe </w:t>
      </w:r>
      <w:r w:rsidRPr="00977643">
        <w:rPr>
          <w:rFonts w:ascii="Verdana" w:eastAsiaTheme="minorHAnsi" w:hAnsi="Verdana" w:cs="Arial"/>
          <w:b/>
          <w:bCs/>
          <w:sz w:val="24"/>
          <w:szCs w:val="24"/>
          <w:lang w:val="pt-BR"/>
        </w:rPr>
        <w:t>masculino</w:t>
      </w:r>
      <w:r w:rsidR="0013720F" w:rsidRPr="00977643">
        <w:rPr>
          <w:rFonts w:ascii="Verdana" w:eastAsiaTheme="minorHAnsi" w:hAnsi="Verdana" w:cs="Arial"/>
          <w:b/>
          <w:bCs/>
          <w:sz w:val="24"/>
          <w:szCs w:val="24"/>
          <w:lang w:val="pt-BR"/>
        </w:rPr>
        <w:t>:</w:t>
      </w:r>
    </w:p>
    <w:p w14:paraId="72F9E6AA" w14:textId="7812FC6B" w:rsidR="00625D5D" w:rsidRPr="00977643" w:rsidRDefault="00625D5D" w:rsidP="00625D5D">
      <w:pPr>
        <w:widowControl/>
        <w:adjustRightInd w:val="0"/>
        <w:spacing w:line="276" w:lineRule="auto"/>
        <w:ind w:left="1418"/>
        <w:jc w:val="both"/>
        <w:rPr>
          <w:rFonts w:ascii="Verdana" w:eastAsiaTheme="minorHAnsi" w:hAnsi="Verdana" w:cs="Arial"/>
          <w:b/>
          <w:bCs/>
          <w:sz w:val="12"/>
          <w:szCs w:val="12"/>
          <w:lang w:val="pt-BR"/>
        </w:rPr>
      </w:pPr>
    </w:p>
    <w:tbl>
      <w:tblPr>
        <w:tblStyle w:val="Tabelacomgrade"/>
        <w:tblW w:w="0" w:type="auto"/>
        <w:tblInd w:w="1242" w:type="dxa"/>
        <w:tblLook w:val="04A0" w:firstRow="1" w:lastRow="0" w:firstColumn="1" w:lastColumn="0" w:noHBand="0" w:noVBand="1"/>
      </w:tblPr>
      <w:tblGrid>
        <w:gridCol w:w="4395"/>
        <w:gridCol w:w="2693"/>
        <w:gridCol w:w="2126"/>
      </w:tblGrid>
      <w:tr w:rsidR="00BA734A" w:rsidRPr="00977643" w14:paraId="0B4D4DE7" w14:textId="77777777" w:rsidTr="00BA734A">
        <w:tc>
          <w:tcPr>
            <w:tcW w:w="4395" w:type="dxa"/>
            <w:shd w:val="clear" w:color="auto" w:fill="D9D9D9" w:themeFill="background1" w:themeFillShade="D9"/>
          </w:tcPr>
          <w:p w14:paraId="5A2625F3" w14:textId="77777777" w:rsidR="00BA734A" w:rsidRPr="00977643" w:rsidRDefault="00BA734A" w:rsidP="00BA734A">
            <w:pPr>
              <w:widowControl/>
              <w:adjustRightInd w:val="0"/>
              <w:spacing w:line="276" w:lineRule="auto"/>
              <w:jc w:val="center"/>
              <w:rPr>
                <w:rFonts w:ascii="Verdana" w:eastAsiaTheme="minorHAnsi" w:hAnsi="Verdana" w:cs="Arial"/>
                <w:b/>
                <w:bCs/>
                <w:sz w:val="20"/>
                <w:szCs w:val="20"/>
                <w:lang w:val="pt-BR"/>
              </w:rPr>
            </w:pPr>
          </w:p>
          <w:p w14:paraId="42295206" w14:textId="11CBFFEF" w:rsidR="00BA734A" w:rsidRPr="00977643" w:rsidRDefault="00BA734A" w:rsidP="00BA734A">
            <w:pPr>
              <w:widowControl/>
              <w:adjustRightInd w:val="0"/>
              <w:spacing w:line="276" w:lineRule="auto"/>
              <w:jc w:val="center"/>
              <w:rPr>
                <w:rFonts w:ascii="Verdana" w:eastAsiaTheme="minorHAnsi" w:hAnsi="Verdana" w:cs="Arial"/>
                <w:b/>
                <w:bCs/>
                <w:sz w:val="20"/>
                <w:szCs w:val="20"/>
                <w:lang w:val="pt-BR"/>
              </w:rPr>
            </w:pPr>
            <w:r w:rsidRPr="00977643">
              <w:rPr>
                <w:rFonts w:ascii="Verdana" w:eastAsiaTheme="minorHAnsi" w:hAnsi="Verdana" w:cs="Arial"/>
                <w:b/>
                <w:bCs/>
                <w:sz w:val="20"/>
                <w:szCs w:val="20"/>
                <w:lang w:val="pt-BR"/>
              </w:rPr>
              <w:t>ETAPA</w:t>
            </w:r>
          </w:p>
        </w:tc>
        <w:tc>
          <w:tcPr>
            <w:tcW w:w="2693" w:type="dxa"/>
            <w:shd w:val="clear" w:color="auto" w:fill="D9D9D9" w:themeFill="background1" w:themeFillShade="D9"/>
          </w:tcPr>
          <w:p w14:paraId="463C76C3" w14:textId="31C07214" w:rsidR="00BA734A" w:rsidRPr="00977643" w:rsidRDefault="00BA734A" w:rsidP="00BA734A">
            <w:pPr>
              <w:widowControl/>
              <w:adjustRightInd w:val="0"/>
              <w:spacing w:line="276" w:lineRule="auto"/>
              <w:jc w:val="center"/>
              <w:rPr>
                <w:rFonts w:ascii="Verdana" w:eastAsiaTheme="minorHAnsi" w:hAnsi="Verdana" w:cs="Arial"/>
                <w:b/>
                <w:bCs/>
                <w:sz w:val="20"/>
                <w:szCs w:val="20"/>
                <w:lang w:val="pt-BR"/>
              </w:rPr>
            </w:pPr>
            <w:r w:rsidRPr="00977643">
              <w:rPr>
                <w:rFonts w:ascii="Verdana" w:eastAsiaTheme="minorHAnsi" w:hAnsi="Verdana" w:cs="Arial"/>
                <w:b/>
                <w:bCs/>
                <w:sz w:val="20"/>
                <w:szCs w:val="20"/>
                <w:lang w:val="pt-BR"/>
              </w:rPr>
              <w:t>QUANTIDADE DE MUNICÍPIOS NA REGIÃO</w:t>
            </w:r>
          </w:p>
        </w:tc>
        <w:tc>
          <w:tcPr>
            <w:tcW w:w="2126" w:type="dxa"/>
            <w:shd w:val="clear" w:color="auto" w:fill="D9D9D9" w:themeFill="background1" w:themeFillShade="D9"/>
          </w:tcPr>
          <w:p w14:paraId="03F5332E" w14:textId="77777777" w:rsidR="00A30F00" w:rsidRPr="00977643" w:rsidRDefault="00A30F00" w:rsidP="00BA734A">
            <w:pPr>
              <w:widowControl/>
              <w:adjustRightInd w:val="0"/>
              <w:spacing w:line="276" w:lineRule="auto"/>
              <w:jc w:val="center"/>
              <w:rPr>
                <w:rFonts w:ascii="Verdana" w:eastAsiaTheme="minorHAnsi" w:hAnsi="Verdana" w:cs="Arial"/>
                <w:b/>
                <w:bCs/>
                <w:sz w:val="10"/>
                <w:szCs w:val="10"/>
                <w:lang w:val="pt-BR"/>
              </w:rPr>
            </w:pPr>
          </w:p>
          <w:p w14:paraId="18A4F4BA" w14:textId="2837E913" w:rsidR="00BA734A" w:rsidRPr="00977643" w:rsidRDefault="00BA734A" w:rsidP="00BA734A">
            <w:pPr>
              <w:widowControl/>
              <w:adjustRightInd w:val="0"/>
              <w:spacing w:line="276" w:lineRule="auto"/>
              <w:jc w:val="center"/>
              <w:rPr>
                <w:rFonts w:ascii="Verdana" w:eastAsiaTheme="minorHAnsi" w:hAnsi="Verdana" w:cs="Arial"/>
                <w:b/>
                <w:bCs/>
                <w:sz w:val="20"/>
                <w:szCs w:val="20"/>
                <w:lang w:val="pt-BR"/>
              </w:rPr>
            </w:pPr>
            <w:r w:rsidRPr="00977643">
              <w:rPr>
                <w:rFonts w:ascii="Verdana" w:eastAsiaTheme="minorHAnsi" w:hAnsi="Verdana" w:cs="Arial"/>
                <w:b/>
                <w:bCs/>
                <w:sz w:val="20"/>
                <w:szCs w:val="20"/>
                <w:lang w:val="pt-BR"/>
              </w:rPr>
              <w:t>VAGAS PARA REGIÃO</w:t>
            </w:r>
          </w:p>
        </w:tc>
      </w:tr>
      <w:tr w:rsidR="00BA734A" w:rsidRPr="00977643" w14:paraId="7AEF6AEF" w14:textId="77777777" w:rsidTr="00BA734A">
        <w:tc>
          <w:tcPr>
            <w:tcW w:w="4395" w:type="dxa"/>
          </w:tcPr>
          <w:p w14:paraId="58A4AB0A" w14:textId="26323996" w:rsidR="00BA734A" w:rsidRPr="00977643" w:rsidRDefault="00BA734A" w:rsidP="00BA734A">
            <w:pPr>
              <w:widowControl/>
              <w:adjustRightInd w:val="0"/>
              <w:spacing w:line="276" w:lineRule="auto"/>
              <w:jc w:val="center"/>
              <w:rPr>
                <w:rFonts w:ascii="Verdana" w:eastAsiaTheme="minorHAnsi" w:hAnsi="Verdana" w:cs="Arial"/>
                <w:sz w:val="24"/>
                <w:szCs w:val="24"/>
                <w:lang w:val="pt-BR"/>
              </w:rPr>
            </w:pPr>
            <w:r w:rsidRPr="00977643">
              <w:rPr>
                <w:rFonts w:ascii="Verdana" w:eastAsiaTheme="minorHAnsi" w:hAnsi="Verdana" w:cs="Arial"/>
                <w:sz w:val="24"/>
                <w:szCs w:val="24"/>
                <w:lang w:val="pt-BR"/>
              </w:rPr>
              <w:t>Região do Cariri</w:t>
            </w:r>
          </w:p>
        </w:tc>
        <w:tc>
          <w:tcPr>
            <w:tcW w:w="2693" w:type="dxa"/>
          </w:tcPr>
          <w:p w14:paraId="40427194" w14:textId="4B4751F1" w:rsidR="00BA734A" w:rsidRPr="00977643" w:rsidRDefault="00BA734A" w:rsidP="00BA734A">
            <w:pPr>
              <w:widowControl/>
              <w:adjustRightInd w:val="0"/>
              <w:spacing w:line="276" w:lineRule="auto"/>
              <w:jc w:val="center"/>
              <w:rPr>
                <w:rFonts w:ascii="Verdana" w:eastAsiaTheme="minorHAnsi" w:hAnsi="Verdana" w:cs="Arial"/>
                <w:sz w:val="24"/>
                <w:szCs w:val="24"/>
                <w:lang w:val="pt-BR"/>
              </w:rPr>
            </w:pPr>
            <w:r w:rsidRPr="00977643">
              <w:rPr>
                <w:rFonts w:ascii="Verdana" w:eastAsiaTheme="minorHAnsi" w:hAnsi="Verdana" w:cs="Arial"/>
                <w:sz w:val="24"/>
                <w:szCs w:val="24"/>
                <w:lang w:val="pt-BR"/>
              </w:rPr>
              <w:t>29</w:t>
            </w:r>
          </w:p>
        </w:tc>
        <w:tc>
          <w:tcPr>
            <w:tcW w:w="2126" w:type="dxa"/>
          </w:tcPr>
          <w:p w14:paraId="500C1787" w14:textId="72B4127A" w:rsidR="00BA734A" w:rsidRPr="00977643" w:rsidRDefault="00BA734A" w:rsidP="00BA734A">
            <w:pPr>
              <w:widowControl/>
              <w:adjustRightInd w:val="0"/>
              <w:spacing w:line="276" w:lineRule="auto"/>
              <w:jc w:val="center"/>
              <w:rPr>
                <w:rFonts w:ascii="Verdana" w:eastAsiaTheme="minorHAnsi" w:hAnsi="Verdana" w:cs="Arial"/>
                <w:sz w:val="24"/>
                <w:szCs w:val="24"/>
                <w:lang w:val="pt-BR"/>
              </w:rPr>
            </w:pPr>
            <w:r w:rsidRPr="00977643">
              <w:rPr>
                <w:rFonts w:ascii="Verdana" w:eastAsiaTheme="minorHAnsi" w:hAnsi="Verdana" w:cs="Arial"/>
                <w:sz w:val="24"/>
                <w:szCs w:val="24"/>
                <w:lang w:val="pt-BR"/>
              </w:rPr>
              <w:t>29</w:t>
            </w:r>
          </w:p>
        </w:tc>
      </w:tr>
      <w:tr w:rsidR="00BA734A" w:rsidRPr="00977643" w14:paraId="1C108406" w14:textId="77777777" w:rsidTr="00BA734A">
        <w:tc>
          <w:tcPr>
            <w:tcW w:w="4395" w:type="dxa"/>
          </w:tcPr>
          <w:p w14:paraId="3B9B0DDA" w14:textId="4EB46D94" w:rsidR="00BA734A" w:rsidRPr="00977643" w:rsidRDefault="00BA734A" w:rsidP="00BA734A">
            <w:pPr>
              <w:widowControl/>
              <w:adjustRightInd w:val="0"/>
              <w:spacing w:line="276" w:lineRule="auto"/>
              <w:jc w:val="center"/>
              <w:rPr>
                <w:rFonts w:ascii="Verdana" w:eastAsiaTheme="minorHAnsi" w:hAnsi="Verdana" w:cs="Arial"/>
                <w:sz w:val="24"/>
                <w:szCs w:val="24"/>
                <w:lang w:val="pt-BR"/>
              </w:rPr>
            </w:pPr>
            <w:r w:rsidRPr="00977643">
              <w:rPr>
                <w:rFonts w:ascii="Verdana" w:eastAsiaTheme="minorHAnsi" w:hAnsi="Verdana" w:cs="Arial"/>
                <w:sz w:val="24"/>
                <w:szCs w:val="24"/>
                <w:lang w:val="pt-BR"/>
              </w:rPr>
              <w:t>Região Centro Sul</w:t>
            </w:r>
          </w:p>
        </w:tc>
        <w:tc>
          <w:tcPr>
            <w:tcW w:w="2693" w:type="dxa"/>
          </w:tcPr>
          <w:p w14:paraId="466F4168" w14:textId="3A962274" w:rsidR="00BA734A" w:rsidRPr="00977643" w:rsidRDefault="00BA734A" w:rsidP="00BA734A">
            <w:pPr>
              <w:widowControl/>
              <w:adjustRightInd w:val="0"/>
              <w:spacing w:line="276" w:lineRule="auto"/>
              <w:jc w:val="center"/>
              <w:rPr>
                <w:rFonts w:ascii="Verdana" w:eastAsiaTheme="minorHAnsi" w:hAnsi="Verdana" w:cs="Arial"/>
                <w:sz w:val="24"/>
                <w:szCs w:val="24"/>
                <w:lang w:val="pt-BR"/>
              </w:rPr>
            </w:pPr>
            <w:r w:rsidRPr="00977643">
              <w:rPr>
                <w:rFonts w:ascii="Verdana" w:eastAsiaTheme="minorHAnsi" w:hAnsi="Verdana" w:cs="Arial"/>
                <w:sz w:val="24"/>
                <w:szCs w:val="24"/>
                <w:lang w:val="pt-BR"/>
              </w:rPr>
              <w:t>13</w:t>
            </w:r>
          </w:p>
        </w:tc>
        <w:tc>
          <w:tcPr>
            <w:tcW w:w="2126" w:type="dxa"/>
          </w:tcPr>
          <w:p w14:paraId="352D0B1F" w14:textId="2352B93E" w:rsidR="00BA734A" w:rsidRPr="00977643" w:rsidRDefault="00BA734A" w:rsidP="00BA734A">
            <w:pPr>
              <w:widowControl/>
              <w:adjustRightInd w:val="0"/>
              <w:spacing w:line="276" w:lineRule="auto"/>
              <w:jc w:val="center"/>
              <w:rPr>
                <w:rFonts w:ascii="Verdana" w:eastAsiaTheme="minorHAnsi" w:hAnsi="Verdana" w:cs="Arial"/>
                <w:sz w:val="24"/>
                <w:szCs w:val="24"/>
                <w:lang w:val="pt-BR"/>
              </w:rPr>
            </w:pPr>
            <w:r w:rsidRPr="00977643">
              <w:rPr>
                <w:rFonts w:ascii="Verdana" w:eastAsiaTheme="minorHAnsi" w:hAnsi="Verdana" w:cs="Arial"/>
                <w:sz w:val="24"/>
                <w:szCs w:val="24"/>
                <w:lang w:val="pt-BR"/>
              </w:rPr>
              <w:t>13</w:t>
            </w:r>
          </w:p>
        </w:tc>
      </w:tr>
      <w:tr w:rsidR="00BA734A" w:rsidRPr="00977643" w14:paraId="70988E07" w14:textId="77777777" w:rsidTr="00BA734A">
        <w:tc>
          <w:tcPr>
            <w:tcW w:w="4395" w:type="dxa"/>
          </w:tcPr>
          <w:p w14:paraId="485327BF" w14:textId="69DD0F82" w:rsidR="00BA734A" w:rsidRPr="00977643" w:rsidRDefault="00BA734A" w:rsidP="00BA734A">
            <w:pPr>
              <w:widowControl/>
              <w:adjustRightInd w:val="0"/>
              <w:spacing w:line="276" w:lineRule="auto"/>
              <w:jc w:val="center"/>
              <w:rPr>
                <w:rFonts w:ascii="Verdana" w:eastAsiaTheme="minorHAnsi" w:hAnsi="Verdana" w:cs="Arial"/>
                <w:sz w:val="24"/>
                <w:szCs w:val="24"/>
                <w:lang w:val="pt-BR"/>
              </w:rPr>
            </w:pPr>
            <w:r w:rsidRPr="00977643">
              <w:rPr>
                <w:rFonts w:ascii="Verdana" w:eastAsiaTheme="minorHAnsi" w:hAnsi="Verdana" w:cs="Arial"/>
                <w:sz w:val="24"/>
                <w:szCs w:val="24"/>
                <w:lang w:val="pt-BR"/>
              </w:rPr>
              <w:t xml:space="preserve">Região Grande Fortaleza </w:t>
            </w:r>
          </w:p>
        </w:tc>
        <w:tc>
          <w:tcPr>
            <w:tcW w:w="2693" w:type="dxa"/>
          </w:tcPr>
          <w:p w14:paraId="3928B4EF" w14:textId="46B6BE59" w:rsidR="00BA734A" w:rsidRPr="00977643" w:rsidRDefault="00BA734A" w:rsidP="00BA734A">
            <w:pPr>
              <w:widowControl/>
              <w:adjustRightInd w:val="0"/>
              <w:spacing w:line="276" w:lineRule="auto"/>
              <w:jc w:val="center"/>
              <w:rPr>
                <w:rFonts w:ascii="Verdana" w:eastAsiaTheme="minorHAnsi" w:hAnsi="Verdana" w:cs="Arial"/>
                <w:sz w:val="24"/>
                <w:szCs w:val="24"/>
                <w:lang w:val="pt-BR"/>
              </w:rPr>
            </w:pPr>
            <w:r w:rsidRPr="00977643">
              <w:rPr>
                <w:rFonts w:ascii="Verdana" w:eastAsiaTheme="minorHAnsi" w:hAnsi="Verdana" w:cs="Arial"/>
                <w:sz w:val="24"/>
                <w:szCs w:val="24"/>
                <w:lang w:val="pt-BR"/>
              </w:rPr>
              <w:t>18</w:t>
            </w:r>
          </w:p>
        </w:tc>
        <w:tc>
          <w:tcPr>
            <w:tcW w:w="2126" w:type="dxa"/>
          </w:tcPr>
          <w:p w14:paraId="69B219E6" w14:textId="071397B2" w:rsidR="00BA734A" w:rsidRPr="00977643" w:rsidRDefault="00BA734A" w:rsidP="00BA734A">
            <w:pPr>
              <w:widowControl/>
              <w:adjustRightInd w:val="0"/>
              <w:spacing w:line="276" w:lineRule="auto"/>
              <w:jc w:val="center"/>
              <w:rPr>
                <w:rFonts w:ascii="Verdana" w:eastAsiaTheme="minorHAnsi" w:hAnsi="Verdana" w:cs="Arial"/>
                <w:sz w:val="24"/>
                <w:szCs w:val="24"/>
                <w:lang w:val="pt-BR"/>
              </w:rPr>
            </w:pPr>
            <w:r w:rsidRPr="00977643">
              <w:rPr>
                <w:rFonts w:ascii="Verdana" w:eastAsiaTheme="minorHAnsi" w:hAnsi="Verdana" w:cs="Arial"/>
                <w:sz w:val="24"/>
                <w:szCs w:val="24"/>
                <w:lang w:val="pt-BR"/>
              </w:rPr>
              <w:t>18</w:t>
            </w:r>
          </w:p>
        </w:tc>
      </w:tr>
      <w:tr w:rsidR="00BA734A" w:rsidRPr="00977643" w14:paraId="08E40842" w14:textId="77777777" w:rsidTr="00BA734A">
        <w:tc>
          <w:tcPr>
            <w:tcW w:w="4395" w:type="dxa"/>
          </w:tcPr>
          <w:p w14:paraId="0A28990F" w14:textId="49D9548D" w:rsidR="00BA734A" w:rsidRPr="00977643" w:rsidRDefault="00BA734A" w:rsidP="00BA734A">
            <w:pPr>
              <w:widowControl/>
              <w:adjustRightInd w:val="0"/>
              <w:spacing w:line="276" w:lineRule="auto"/>
              <w:jc w:val="center"/>
              <w:rPr>
                <w:rFonts w:ascii="Verdana" w:eastAsiaTheme="minorHAnsi" w:hAnsi="Verdana" w:cs="Arial"/>
                <w:sz w:val="24"/>
                <w:szCs w:val="24"/>
                <w:lang w:val="pt-BR"/>
              </w:rPr>
            </w:pPr>
            <w:r w:rsidRPr="00977643">
              <w:rPr>
                <w:rFonts w:ascii="Verdana" w:eastAsiaTheme="minorHAnsi" w:hAnsi="Verdana" w:cs="Arial"/>
                <w:sz w:val="24"/>
                <w:szCs w:val="24"/>
                <w:lang w:val="pt-BR"/>
              </w:rPr>
              <w:t>Região Litoral Norte</w:t>
            </w:r>
          </w:p>
        </w:tc>
        <w:tc>
          <w:tcPr>
            <w:tcW w:w="2693" w:type="dxa"/>
          </w:tcPr>
          <w:p w14:paraId="52848B25" w14:textId="1BDA6AC2" w:rsidR="00BA734A" w:rsidRPr="00977643" w:rsidRDefault="00BA734A" w:rsidP="00BA734A">
            <w:pPr>
              <w:widowControl/>
              <w:adjustRightInd w:val="0"/>
              <w:spacing w:line="276" w:lineRule="auto"/>
              <w:jc w:val="center"/>
              <w:rPr>
                <w:rFonts w:ascii="Verdana" w:eastAsiaTheme="minorHAnsi" w:hAnsi="Verdana" w:cs="Arial"/>
                <w:sz w:val="24"/>
                <w:szCs w:val="24"/>
                <w:lang w:val="pt-BR"/>
              </w:rPr>
            </w:pPr>
            <w:r w:rsidRPr="00977643">
              <w:rPr>
                <w:rFonts w:ascii="Verdana" w:eastAsiaTheme="minorHAnsi" w:hAnsi="Verdana" w:cs="Arial"/>
                <w:sz w:val="24"/>
                <w:szCs w:val="24"/>
                <w:lang w:val="pt-BR"/>
              </w:rPr>
              <w:t>13</w:t>
            </w:r>
          </w:p>
        </w:tc>
        <w:tc>
          <w:tcPr>
            <w:tcW w:w="2126" w:type="dxa"/>
          </w:tcPr>
          <w:p w14:paraId="41DAFB35" w14:textId="619D4A56" w:rsidR="00BA734A" w:rsidRPr="00977643" w:rsidRDefault="00BA734A" w:rsidP="00BA734A">
            <w:pPr>
              <w:widowControl/>
              <w:adjustRightInd w:val="0"/>
              <w:spacing w:line="276" w:lineRule="auto"/>
              <w:jc w:val="center"/>
              <w:rPr>
                <w:rFonts w:ascii="Verdana" w:eastAsiaTheme="minorHAnsi" w:hAnsi="Verdana" w:cs="Arial"/>
                <w:sz w:val="24"/>
                <w:szCs w:val="24"/>
                <w:lang w:val="pt-BR"/>
              </w:rPr>
            </w:pPr>
            <w:r w:rsidRPr="00977643">
              <w:rPr>
                <w:rFonts w:ascii="Verdana" w:eastAsiaTheme="minorHAnsi" w:hAnsi="Verdana" w:cs="Arial"/>
                <w:sz w:val="24"/>
                <w:szCs w:val="24"/>
                <w:lang w:val="pt-BR"/>
              </w:rPr>
              <w:t>13</w:t>
            </w:r>
          </w:p>
        </w:tc>
      </w:tr>
      <w:tr w:rsidR="00BA734A" w:rsidRPr="00977643" w14:paraId="67F2B610" w14:textId="77777777" w:rsidTr="00BA734A">
        <w:tc>
          <w:tcPr>
            <w:tcW w:w="4395" w:type="dxa"/>
          </w:tcPr>
          <w:p w14:paraId="75B5FE64" w14:textId="2FD5D865" w:rsidR="00BA734A" w:rsidRPr="00977643" w:rsidRDefault="00BA734A" w:rsidP="00BA734A">
            <w:pPr>
              <w:widowControl/>
              <w:adjustRightInd w:val="0"/>
              <w:spacing w:line="276" w:lineRule="auto"/>
              <w:jc w:val="center"/>
              <w:rPr>
                <w:rFonts w:ascii="Verdana" w:eastAsiaTheme="minorHAnsi" w:hAnsi="Verdana" w:cs="Arial"/>
                <w:sz w:val="24"/>
                <w:szCs w:val="24"/>
                <w:lang w:val="pt-BR"/>
              </w:rPr>
            </w:pPr>
            <w:r w:rsidRPr="00977643">
              <w:rPr>
                <w:rFonts w:ascii="Verdana" w:eastAsiaTheme="minorHAnsi" w:hAnsi="Verdana" w:cs="Arial"/>
                <w:sz w:val="24"/>
                <w:szCs w:val="24"/>
                <w:lang w:val="pt-BR"/>
              </w:rPr>
              <w:t>Região Litoral Leste</w:t>
            </w:r>
          </w:p>
        </w:tc>
        <w:tc>
          <w:tcPr>
            <w:tcW w:w="2693" w:type="dxa"/>
          </w:tcPr>
          <w:p w14:paraId="61ED3DF5" w14:textId="6CA8E9A7" w:rsidR="00BA734A" w:rsidRPr="00977643" w:rsidRDefault="00BA734A" w:rsidP="00BA734A">
            <w:pPr>
              <w:widowControl/>
              <w:adjustRightInd w:val="0"/>
              <w:spacing w:line="276" w:lineRule="auto"/>
              <w:jc w:val="center"/>
              <w:rPr>
                <w:rFonts w:ascii="Verdana" w:eastAsiaTheme="minorHAnsi" w:hAnsi="Verdana" w:cs="Arial"/>
                <w:sz w:val="24"/>
                <w:szCs w:val="24"/>
                <w:lang w:val="pt-BR"/>
              </w:rPr>
            </w:pPr>
            <w:r w:rsidRPr="00977643">
              <w:rPr>
                <w:rFonts w:ascii="Verdana" w:eastAsiaTheme="minorHAnsi" w:hAnsi="Verdana" w:cs="Arial"/>
                <w:sz w:val="24"/>
                <w:szCs w:val="24"/>
                <w:lang w:val="pt-BR"/>
              </w:rPr>
              <w:t>06</w:t>
            </w:r>
          </w:p>
        </w:tc>
        <w:tc>
          <w:tcPr>
            <w:tcW w:w="2126" w:type="dxa"/>
          </w:tcPr>
          <w:p w14:paraId="656ED51D" w14:textId="737BB5E6" w:rsidR="00BA734A" w:rsidRPr="00977643" w:rsidRDefault="00BA734A" w:rsidP="00BA734A">
            <w:pPr>
              <w:widowControl/>
              <w:adjustRightInd w:val="0"/>
              <w:spacing w:line="276" w:lineRule="auto"/>
              <w:jc w:val="center"/>
              <w:rPr>
                <w:rFonts w:ascii="Verdana" w:eastAsiaTheme="minorHAnsi" w:hAnsi="Verdana" w:cs="Arial"/>
                <w:sz w:val="24"/>
                <w:szCs w:val="24"/>
                <w:lang w:val="pt-BR"/>
              </w:rPr>
            </w:pPr>
            <w:r w:rsidRPr="00977643">
              <w:rPr>
                <w:rFonts w:ascii="Verdana" w:eastAsiaTheme="minorHAnsi" w:hAnsi="Verdana" w:cs="Arial"/>
                <w:sz w:val="24"/>
                <w:szCs w:val="24"/>
                <w:lang w:val="pt-BR"/>
              </w:rPr>
              <w:t>06</w:t>
            </w:r>
          </w:p>
        </w:tc>
      </w:tr>
      <w:tr w:rsidR="00BA734A" w:rsidRPr="00977643" w14:paraId="0DAAA3AE" w14:textId="77777777" w:rsidTr="00BA734A">
        <w:tc>
          <w:tcPr>
            <w:tcW w:w="4395" w:type="dxa"/>
          </w:tcPr>
          <w:p w14:paraId="2F8FC3EB" w14:textId="3B5B7BB4" w:rsidR="00BA734A" w:rsidRPr="00977643" w:rsidRDefault="00BA734A" w:rsidP="00BA734A">
            <w:pPr>
              <w:widowControl/>
              <w:adjustRightInd w:val="0"/>
              <w:spacing w:line="276" w:lineRule="auto"/>
              <w:jc w:val="center"/>
              <w:rPr>
                <w:rFonts w:ascii="Verdana" w:eastAsiaTheme="minorHAnsi" w:hAnsi="Verdana" w:cs="Arial"/>
                <w:sz w:val="24"/>
                <w:szCs w:val="24"/>
                <w:lang w:val="pt-BR"/>
              </w:rPr>
            </w:pPr>
            <w:r w:rsidRPr="00977643">
              <w:rPr>
                <w:rFonts w:ascii="Verdana" w:eastAsiaTheme="minorHAnsi" w:hAnsi="Verdana" w:cs="Arial"/>
                <w:sz w:val="24"/>
                <w:szCs w:val="24"/>
                <w:lang w:val="pt-BR"/>
              </w:rPr>
              <w:t>Região Litoral Oeste/Vale do Curu</w:t>
            </w:r>
          </w:p>
        </w:tc>
        <w:tc>
          <w:tcPr>
            <w:tcW w:w="2693" w:type="dxa"/>
          </w:tcPr>
          <w:p w14:paraId="395BE690" w14:textId="0F13FB3F" w:rsidR="00BA734A" w:rsidRPr="00977643" w:rsidRDefault="00BA734A" w:rsidP="00BA734A">
            <w:pPr>
              <w:widowControl/>
              <w:adjustRightInd w:val="0"/>
              <w:spacing w:line="276" w:lineRule="auto"/>
              <w:jc w:val="center"/>
              <w:rPr>
                <w:rFonts w:ascii="Verdana" w:eastAsiaTheme="minorHAnsi" w:hAnsi="Verdana" w:cs="Arial"/>
                <w:sz w:val="24"/>
                <w:szCs w:val="24"/>
                <w:lang w:val="pt-BR"/>
              </w:rPr>
            </w:pPr>
            <w:r w:rsidRPr="00977643">
              <w:rPr>
                <w:rFonts w:ascii="Verdana" w:eastAsiaTheme="minorHAnsi" w:hAnsi="Verdana" w:cs="Arial"/>
                <w:sz w:val="24"/>
                <w:szCs w:val="24"/>
                <w:lang w:val="pt-BR"/>
              </w:rPr>
              <w:t>12</w:t>
            </w:r>
          </w:p>
        </w:tc>
        <w:tc>
          <w:tcPr>
            <w:tcW w:w="2126" w:type="dxa"/>
          </w:tcPr>
          <w:p w14:paraId="15A8F423" w14:textId="1A70E672" w:rsidR="00BA734A" w:rsidRPr="00977643" w:rsidRDefault="00BA734A" w:rsidP="00BA734A">
            <w:pPr>
              <w:widowControl/>
              <w:adjustRightInd w:val="0"/>
              <w:spacing w:line="276" w:lineRule="auto"/>
              <w:jc w:val="center"/>
              <w:rPr>
                <w:rFonts w:ascii="Verdana" w:eastAsiaTheme="minorHAnsi" w:hAnsi="Verdana" w:cs="Arial"/>
                <w:sz w:val="24"/>
                <w:szCs w:val="24"/>
                <w:lang w:val="pt-BR"/>
              </w:rPr>
            </w:pPr>
            <w:r w:rsidRPr="00977643">
              <w:rPr>
                <w:rFonts w:ascii="Verdana" w:eastAsiaTheme="minorHAnsi" w:hAnsi="Verdana" w:cs="Arial"/>
                <w:sz w:val="24"/>
                <w:szCs w:val="24"/>
                <w:lang w:val="pt-BR"/>
              </w:rPr>
              <w:t>12</w:t>
            </w:r>
          </w:p>
        </w:tc>
      </w:tr>
      <w:tr w:rsidR="00BA734A" w:rsidRPr="00977643" w14:paraId="064CC15C" w14:textId="77777777" w:rsidTr="00BA734A">
        <w:tc>
          <w:tcPr>
            <w:tcW w:w="4395" w:type="dxa"/>
          </w:tcPr>
          <w:p w14:paraId="7F6A9587" w14:textId="233A0ABF" w:rsidR="00BA734A" w:rsidRPr="00977643" w:rsidRDefault="00BA734A" w:rsidP="00BA734A">
            <w:pPr>
              <w:widowControl/>
              <w:adjustRightInd w:val="0"/>
              <w:spacing w:line="276" w:lineRule="auto"/>
              <w:jc w:val="center"/>
              <w:rPr>
                <w:rFonts w:ascii="Verdana" w:eastAsiaTheme="minorHAnsi" w:hAnsi="Verdana" w:cs="Arial"/>
                <w:sz w:val="24"/>
                <w:szCs w:val="24"/>
                <w:lang w:val="pt-BR"/>
              </w:rPr>
            </w:pPr>
            <w:r w:rsidRPr="00BA734A">
              <w:rPr>
                <w:rFonts w:ascii="Verdana" w:eastAsiaTheme="minorHAnsi" w:hAnsi="Verdana" w:cs="Arial"/>
                <w:color w:val="000000"/>
                <w:sz w:val="24"/>
                <w:szCs w:val="24"/>
                <w:lang w:val="pt-BR"/>
              </w:rPr>
              <w:t>Região Maciço de Baturité</w:t>
            </w:r>
          </w:p>
        </w:tc>
        <w:tc>
          <w:tcPr>
            <w:tcW w:w="2693" w:type="dxa"/>
          </w:tcPr>
          <w:p w14:paraId="36F74638" w14:textId="16898ED8" w:rsidR="00BA734A" w:rsidRPr="00977643" w:rsidRDefault="00BA734A" w:rsidP="00BA734A">
            <w:pPr>
              <w:widowControl/>
              <w:adjustRightInd w:val="0"/>
              <w:spacing w:line="276" w:lineRule="auto"/>
              <w:jc w:val="center"/>
              <w:rPr>
                <w:rFonts w:ascii="Verdana" w:eastAsiaTheme="minorHAnsi" w:hAnsi="Verdana" w:cs="Arial"/>
                <w:sz w:val="24"/>
                <w:szCs w:val="24"/>
                <w:lang w:val="pt-BR"/>
              </w:rPr>
            </w:pPr>
            <w:r w:rsidRPr="00977643">
              <w:rPr>
                <w:rFonts w:ascii="Verdana" w:eastAsiaTheme="minorHAnsi" w:hAnsi="Verdana" w:cs="Arial"/>
                <w:sz w:val="24"/>
                <w:szCs w:val="24"/>
                <w:lang w:val="pt-BR"/>
              </w:rPr>
              <w:t>13</w:t>
            </w:r>
          </w:p>
        </w:tc>
        <w:tc>
          <w:tcPr>
            <w:tcW w:w="2126" w:type="dxa"/>
          </w:tcPr>
          <w:p w14:paraId="474D94A8" w14:textId="5DD5961C" w:rsidR="00BA734A" w:rsidRPr="00977643" w:rsidRDefault="00BA734A" w:rsidP="00BA734A">
            <w:pPr>
              <w:widowControl/>
              <w:adjustRightInd w:val="0"/>
              <w:spacing w:line="276" w:lineRule="auto"/>
              <w:jc w:val="center"/>
              <w:rPr>
                <w:rFonts w:ascii="Verdana" w:eastAsiaTheme="minorHAnsi" w:hAnsi="Verdana" w:cs="Arial"/>
                <w:sz w:val="24"/>
                <w:szCs w:val="24"/>
                <w:lang w:val="pt-BR"/>
              </w:rPr>
            </w:pPr>
            <w:r w:rsidRPr="00977643">
              <w:rPr>
                <w:rFonts w:ascii="Verdana" w:eastAsiaTheme="minorHAnsi" w:hAnsi="Verdana" w:cs="Arial"/>
                <w:sz w:val="24"/>
                <w:szCs w:val="24"/>
                <w:lang w:val="pt-BR"/>
              </w:rPr>
              <w:t>13</w:t>
            </w:r>
          </w:p>
        </w:tc>
      </w:tr>
      <w:tr w:rsidR="00BA734A" w:rsidRPr="00977643" w14:paraId="6C23938E" w14:textId="77777777" w:rsidTr="00BA734A">
        <w:tc>
          <w:tcPr>
            <w:tcW w:w="4395" w:type="dxa"/>
          </w:tcPr>
          <w:p w14:paraId="143ACFF9" w14:textId="581CEE28" w:rsidR="00BA734A" w:rsidRPr="00977643" w:rsidRDefault="00BA734A" w:rsidP="00BA734A">
            <w:pPr>
              <w:widowControl/>
              <w:adjustRightInd w:val="0"/>
              <w:spacing w:line="276" w:lineRule="auto"/>
              <w:jc w:val="center"/>
              <w:rPr>
                <w:rFonts w:ascii="Verdana" w:eastAsiaTheme="minorHAnsi" w:hAnsi="Verdana" w:cs="Arial"/>
                <w:sz w:val="24"/>
                <w:szCs w:val="24"/>
                <w:lang w:val="pt-BR"/>
              </w:rPr>
            </w:pPr>
            <w:r w:rsidRPr="00BA734A">
              <w:rPr>
                <w:rFonts w:ascii="Verdana" w:eastAsiaTheme="minorHAnsi" w:hAnsi="Verdana" w:cs="Arial"/>
                <w:color w:val="000000"/>
                <w:sz w:val="24"/>
                <w:szCs w:val="24"/>
                <w:lang w:val="pt-BR"/>
              </w:rPr>
              <w:t>Região Serra da Ibiapaba</w:t>
            </w:r>
          </w:p>
        </w:tc>
        <w:tc>
          <w:tcPr>
            <w:tcW w:w="2693" w:type="dxa"/>
          </w:tcPr>
          <w:p w14:paraId="2F493848" w14:textId="5A33DB63" w:rsidR="00BA734A" w:rsidRPr="00977643" w:rsidRDefault="00BA734A" w:rsidP="00BA734A">
            <w:pPr>
              <w:widowControl/>
              <w:adjustRightInd w:val="0"/>
              <w:spacing w:line="276" w:lineRule="auto"/>
              <w:jc w:val="center"/>
              <w:rPr>
                <w:rFonts w:ascii="Verdana" w:eastAsiaTheme="minorHAnsi" w:hAnsi="Verdana" w:cs="Arial"/>
                <w:sz w:val="24"/>
                <w:szCs w:val="24"/>
                <w:lang w:val="pt-BR"/>
              </w:rPr>
            </w:pPr>
            <w:r w:rsidRPr="00977643">
              <w:rPr>
                <w:rFonts w:ascii="Verdana" w:eastAsiaTheme="minorHAnsi" w:hAnsi="Verdana" w:cs="Arial"/>
                <w:sz w:val="24"/>
                <w:szCs w:val="24"/>
                <w:lang w:val="pt-BR"/>
              </w:rPr>
              <w:t>09</w:t>
            </w:r>
          </w:p>
        </w:tc>
        <w:tc>
          <w:tcPr>
            <w:tcW w:w="2126" w:type="dxa"/>
          </w:tcPr>
          <w:p w14:paraId="2700FE2C" w14:textId="1488493F" w:rsidR="00BA734A" w:rsidRPr="00977643" w:rsidRDefault="00BA734A" w:rsidP="00BA734A">
            <w:pPr>
              <w:widowControl/>
              <w:adjustRightInd w:val="0"/>
              <w:spacing w:line="276" w:lineRule="auto"/>
              <w:jc w:val="center"/>
              <w:rPr>
                <w:rFonts w:ascii="Verdana" w:eastAsiaTheme="minorHAnsi" w:hAnsi="Verdana" w:cs="Arial"/>
                <w:sz w:val="24"/>
                <w:szCs w:val="24"/>
                <w:lang w:val="pt-BR"/>
              </w:rPr>
            </w:pPr>
            <w:r w:rsidRPr="00977643">
              <w:rPr>
                <w:rFonts w:ascii="Verdana" w:eastAsiaTheme="minorHAnsi" w:hAnsi="Verdana" w:cs="Arial"/>
                <w:sz w:val="24"/>
                <w:szCs w:val="24"/>
                <w:lang w:val="pt-BR"/>
              </w:rPr>
              <w:t>09</w:t>
            </w:r>
          </w:p>
        </w:tc>
      </w:tr>
      <w:tr w:rsidR="00BA734A" w:rsidRPr="00977643" w14:paraId="1A41F5BF" w14:textId="77777777" w:rsidTr="00BA734A">
        <w:tc>
          <w:tcPr>
            <w:tcW w:w="4395" w:type="dxa"/>
          </w:tcPr>
          <w:p w14:paraId="48C8EC26" w14:textId="2F8FBB48" w:rsidR="00BA734A" w:rsidRPr="00977643" w:rsidRDefault="00BA734A" w:rsidP="00BA734A">
            <w:pPr>
              <w:widowControl/>
              <w:adjustRightInd w:val="0"/>
              <w:spacing w:line="276" w:lineRule="auto"/>
              <w:jc w:val="center"/>
              <w:rPr>
                <w:rFonts w:ascii="Verdana" w:eastAsiaTheme="minorHAnsi" w:hAnsi="Verdana" w:cs="Arial"/>
                <w:sz w:val="24"/>
                <w:szCs w:val="24"/>
                <w:lang w:val="pt-BR"/>
              </w:rPr>
            </w:pPr>
            <w:r w:rsidRPr="00BA734A">
              <w:rPr>
                <w:rFonts w:ascii="Verdana" w:eastAsiaTheme="minorHAnsi" w:hAnsi="Verdana" w:cs="Arial"/>
                <w:color w:val="000000"/>
                <w:sz w:val="24"/>
                <w:szCs w:val="24"/>
                <w:lang w:val="pt-BR"/>
              </w:rPr>
              <w:t>Região Sertão Central</w:t>
            </w:r>
          </w:p>
        </w:tc>
        <w:tc>
          <w:tcPr>
            <w:tcW w:w="2693" w:type="dxa"/>
          </w:tcPr>
          <w:p w14:paraId="5F183908" w14:textId="5EDB1E9C" w:rsidR="00BA734A" w:rsidRPr="00977643" w:rsidRDefault="00BA734A" w:rsidP="00BA734A">
            <w:pPr>
              <w:widowControl/>
              <w:adjustRightInd w:val="0"/>
              <w:spacing w:line="276" w:lineRule="auto"/>
              <w:jc w:val="center"/>
              <w:rPr>
                <w:rFonts w:ascii="Verdana" w:eastAsiaTheme="minorHAnsi" w:hAnsi="Verdana" w:cs="Arial"/>
                <w:sz w:val="24"/>
                <w:szCs w:val="24"/>
                <w:lang w:val="pt-BR"/>
              </w:rPr>
            </w:pPr>
            <w:r w:rsidRPr="00977643">
              <w:rPr>
                <w:rFonts w:ascii="Verdana" w:eastAsiaTheme="minorHAnsi" w:hAnsi="Verdana" w:cs="Arial"/>
                <w:sz w:val="24"/>
                <w:szCs w:val="24"/>
                <w:lang w:val="pt-BR"/>
              </w:rPr>
              <w:t>13</w:t>
            </w:r>
          </w:p>
        </w:tc>
        <w:tc>
          <w:tcPr>
            <w:tcW w:w="2126" w:type="dxa"/>
          </w:tcPr>
          <w:p w14:paraId="3F50CFD5" w14:textId="7A9FE18A" w:rsidR="00BA734A" w:rsidRPr="00977643" w:rsidRDefault="00BA734A" w:rsidP="00BA734A">
            <w:pPr>
              <w:widowControl/>
              <w:adjustRightInd w:val="0"/>
              <w:spacing w:line="276" w:lineRule="auto"/>
              <w:jc w:val="center"/>
              <w:rPr>
                <w:rFonts w:ascii="Verdana" w:eastAsiaTheme="minorHAnsi" w:hAnsi="Verdana" w:cs="Arial"/>
                <w:sz w:val="24"/>
                <w:szCs w:val="24"/>
                <w:lang w:val="pt-BR"/>
              </w:rPr>
            </w:pPr>
            <w:r w:rsidRPr="00977643">
              <w:rPr>
                <w:rFonts w:ascii="Verdana" w:eastAsiaTheme="minorHAnsi" w:hAnsi="Verdana" w:cs="Arial"/>
                <w:sz w:val="24"/>
                <w:szCs w:val="24"/>
                <w:lang w:val="pt-BR"/>
              </w:rPr>
              <w:t>13</w:t>
            </w:r>
          </w:p>
        </w:tc>
      </w:tr>
      <w:tr w:rsidR="00BA734A" w:rsidRPr="00977643" w14:paraId="1508E044" w14:textId="77777777" w:rsidTr="00BA734A">
        <w:tc>
          <w:tcPr>
            <w:tcW w:w="4395" w:type="dxa"/>
          </w:tcPr>
          <w:p w14:paraId="3B8E0E9A" w14:textId="2E3A7E5B" w:rsidR="00BA734A" w:rsidRPr="00977643" w:rsidRDefault="00BA734A" w:rsidP="00BA734A">
            <w:pPr>
              <w:widowControl/>
              <w:adjustRightInd w:val="0"/>
              <w:spacing w:line="276" w:lineRule="auto"/>
              <w:jc w:val="center"/>
              <w:rPr>
                <w:rFonts w:ascii="Verdana" w:eastAsiaTheme="minorHAnsi" w:hAnsi="Verdana" w:cs="Arial"/>
                <w:color w:val="000000"/>
                <w:sz w:val="24"/>
                <w:szCs w:val="24"/>
                <w:lang w:val="pt-BR"/>
              </w:rPr>
            </w:pPr>
            <w:r w:rsidRPr="00BA734A">
              <w:rPr>
                <w:rFonts w:ascii="Verdana" w:eastAsiaTheme="minorHAnsi" w:hAnsi="Verdana" w:cs="Arial"/>
                <w:color w:val="000000"/>
                <w:sz w:val="24"/>
                <w:szCs w:val="24"/>
                <w:lang w:val="pt-BR"/>
              </w:rPr>
              <w:t>Região Sertão do Crateús</w:t>
            </w:r>
          </w:p>
        </w:tc>
        <w:tc>
          <w:tcPr>
            <w:tcW w:w="2693" w:type="dxa"/>
          </w:tcPr>
          <w:p w14:paraId="53D2F65F" w14:textId="5E90EA14" w:rsidR="00BA734A" w:rsidRPr="00977643" w:rsidRDefault="00BA734A" w:rsidP="00BA734A">
            <w:pPr>
              <w:widowControl/>
              <w:adjustRightInd w:val="0"/>
              <w:spacing w:line="276" w:lineRule="auto"/>
              <w:jc w:val="center"/>
              <w:rPr>
                <w:rFonts w:ascii="Verdana" w:eastAsiaTheme="minorHAnsi" w:hAnsi="Verdana" w:cs="Arial"/>
                <w:sz w:val="24"/>
                <w:szCs w:val="24"/>
                <w:lang w:val="pt-BR"/>
              </w:rPr>
            </w:pPr>
            <w:r w:rsidRPr="00977643">
              <w:rPr>
                <w:rFonts w:ascii="Verdana" w:eastAsiaTheme="minorHAnsi" w:hAnsi="Verdana" w:cs="Arial"/>
                <w:sz w:val="24"/>
                <w:szCs w:val="24"/>
                <w:lang w:val="pt-BR"/>
              </w:rPr>
              <w:t>13</w:t>
            </w:r>
          </w:p>
        </w:tc>
        <w:tc>
          <w:tcPr>
            <w:tcW w:w="2126" w:type="dxa"/>
          </w:tcPr>
          <w:p w14:paraId="5F427ED7" w14:textId="207D9F59" w:rsidR="00BA734A" w:rsidRPr="00977643" w:rsidRDefault="00BA734A" w:rsidP="00BA734A">
            <w:pPr>
              <w:widowControl/>
              <w:adjustRightInd w:val="0"/>
              <w:spacing w:line="276" w:lineRule="auto"/>
              <w:jc w:val="center"/>
              <w:rPr>
                <w:rFonts w:ascii="Verdana" w:eastAsiaTheme="minorHAnsi" w:hAnsi="Verdana" w:cs="Arial"/>
                <w:sz w:val="24"/>
                <w:szCs w:val="24"/>
                <w:lang w:val="pt-BR"/>
              </w:rPr>
            </w:pPr>
            <w:r w:rsidRPr="00977643">
              <w:rPr>
                <w:rFonts w:ascii="Verdana" w:eastAsiaTheme="minorHAnsi" w:hAnsi="Verdana" w:cs="Arial"/>
                <w:sz w:val="24"/>
                <w:szCs w:val="24"/>
                <w:lang w:val="pt-BR"/>
              </w:rPr>
              <w:t>13</w:t>
            </w:r>
          </w:p>
        </w:tc>
      </w:tr>
      <w:tr w:rsidR="00BA734A" w:rsidRPr="00977643" w14:paraId="15198CBA" w14:textId="77777777" w:rsidTr="00BA734A">
        <w:tc>
          <w:tcPr>
            <w:tcW w:w="4395" w:type="dxa"/>
          </w:tcPr>
          <w:p w14:paraId="626C5B3A" w14:textId="0C147CB2" w:rsidR="00BA734A" w:rsidRPr="00977643" w:rsidRDefault="00BA734A" w:rsidP="00BA734A">
            <w:pPr>
              <w:widowControl/>
              <w:adjustRightInd w:val="0"/>
              <w:spacing w:line="276" w:lineRule="auto"/>
              <w:jc w:val="center"/>
              <w:rPr>
                <w:rFonts w:ascii="Verdana" w:eastAsiaTheme="minorHAnsi" w:hAnsi="Verdana" w:cs="Arial"/>
                <w:color w:val="000000"/>
                <w:sz w:val="24"/>
                <w:szCs w:val="24"/>
                <w:lang w:val="pt-BR"/>
              </w:rPr>
            </w:pPr>
            <w:r w:rsidRPr="00BA734A">
              <w:rPr>
                <w:rFonts w:ascii="Verdana" w:eastAsiaTheme="minorHAnsi" w:hAnsi="Verdana" w:cs="Arial"/>
                <w:color w:val="000000"/>
                <w:sz w:val="24"/>
                <w:szCs w:val="24"/>
                <w:lang w:val="pt-BR"/>
              </w:rPr>
              <w:t>Região Sertão do Canindé</w:t>
            </w:r>
          </w:p>
        </w:tc>
        <w:tc>
          <w:tcPr>
            <w:tcW w:w="2693" w:type="dxa"/>
          </w:tcPr>
          <w:p w14:paraId="71F49AA8" w14:textId="6E6FC7B3" w:rsidR="00BA734A" w:rsidRPr="00977643" w:rsidRDefault="00BA734A" w:rsidP="00BA734A">
            <w:pPr>
              <w:widowControl/>
              <w:adjustRightInd w:val="0"/>
              <w:spacing w:line="276" w:lineRule="auto"/>
              <w:jc w:val="center"/>
              <w:rPr>
                <w:rFonts w:ascii="Verdana" w:eastAsiaTheme="minorHAnsi" w:hAnsi="Verdana" w:cs="Arial"/>
                <w:sz w:val="24"/>
                <w:szCs w:val="24"/>
                <w:lang w:val="pt-BR"/>
              </w:rPr>
            </w:pPr>
            <w:r w:rsidRPr="00977643">
              <w:rPr>
                <w:rFonts w:ascii="Verdana" w:eastAsiaTheme="minorHAnsi" w:hAnsi="Verdana" w:cs="Arial"/>
                <w:sz w:val="24"/>
                <w:szCs w:val="24"/>
                <w:lang w:val="pt-BR"/>
              </w:rPr>
              <w:t>06</w:t>
            </w:r>
          </w:p>
        </w:tc>
        <w:tc>
          <w:tcPr>
            <w:tcW w:w="2126" w:type="dxa"/>
          </w:tcPr>
          <w:p w14:paraId="4FDE1006" w14:textId="130CB788" w:rsidR="00BA734A" w:rsidRPr="00977643" w:rsidRDefault="00BA734A" w:rsidP="00BA734A">
            <w:pPr>
              <w:widowControl/>
              <w:adjustRightInd w:val="0"/>
              <w:spacing w:line="276" w:lineRule="auto"/>
              <w:jc w:val="center"/>
              <w:rPr>
                <w:rFonts w:ascii="Verdana" w:eastAsiaTheme="minorHAnsi" w:hAnsi="Verdana" w:cs="Arial"/>
                <w:sz w:val="24"/>
                <w:szCs w:val="24"/>
                <w:lang w:val="pt-BR"/>
              </w:rPr>
            </w:pPr>
            <w:r w:rsidRPr="00977643">
              <w:rPr>
                <w:rFonts w:ascii="Verdana" w:eastAsiaTheme="minorHAnsi" w:hAnsi="Verdana" w:cs="Arial"/>
                <w:sz w:val="24"/>
                <w:szCs w:val="24"/>
                <w:lang w:val="pt-BR"/>
              </w:rPr>
              <w:t>06</w:t>
            </w:r>
          </w:p>
        </w:tc>
      </w:tr>
      <w:tr w:rsidR="00BA734A" w:rsidRPr="00977643" w14:paraId="62672B87" w14:textId="77777777" w:rsidTr="00BA734A">
        <w:tc>
          <w:tcPr>
            <w:tcW w:w="4395" w:type="dxa"/>
          </w:tcPr>
          <w:p w14:paraId="150D9230" w14:textId="5AEEDCEE" w:rsidR="00BA734A" w:rsidRPr="00977643" w:rsidRDefault="00BA734A" w:rsidP="00BA734A">
            <w:pPr>
              <w:widowControl/>
              <w:adjustRightInd w:val="0"/>
              <w:spacing w:line="276" w:lineRule="auto"/>
              <w:jc w:val="center"/>
              <w:rPr>
                <w:rFonts w:ascii="Verdana" w:eastAsiaTheme="minorHAnsi" w:hAnsi="Verdana" w:cs="Arial"/>
                <w:color w:val="000000"/>
                <w:sz w:val="24"/>
                <w:szCs w:val="24"/>
                <w:lang w:val="pt-BR"/>
              </w:rPr>
            </w:pPr>
            <w:r w:rsidRPr="00BA734A">
              <w:rPr>
                <w:rFonts w:ascii="Verdana" w:eastAsiaTheme="minorHAnsi" w:hAnsi="Verdana" w:cs="Arial"/>
                <w:color w:val="000000"/>
                <w:sz w:val="24"/>
                <w:szCs w:val="24"/>
                <w:lang w:val="pt-BR"/>
              </w:rPr>
              <w:lastRenderedPageBreak/>
              <w:t>Região Sertão dos Inhamuns</w:t>
            </w:r>
          </w:p>
        </w:tc>
        <w:tc>
          <w:tcPr>
            <w:tcW w:w="2693" w:type="dxa"/>
          </w:tcPr>
          <w:p w14:paraId="44ADFEB9" w14:textId="120A82DA" w:rsidR="00BA734A" w:rsidRPr="00977643" w:rsidRDefault="00BA734A" w:rsidP="00BA734A">
            <w:pPr>
              <w:widowControl/>
              <w:adjustRightInd w:val="0"/>
              <w:spacing w:line="276" w:lineRule="auto"/>
              <w:jc w:val="center"/>
              <w:rPr>
                <w:rFonts w:ascii="Verdana" w:eastAsiaTheme="minorHAnsi" w:hAnsi="Verdana" w:cs="Arial"/>
                <w:sz w:val="24"/>
                <w:szCs w:val="24"/>
                <w:lang w:val="pt-BR"/>
              </w:rPr>
            </w:pPr>
            <w:r w:rsidRPr="00977643">
              <w:rPr>
                <w:rFonts w:ascii="Verdana" w:eastAsiaTheme="minorHAnsi" w:hAnsi="Verdana" w:cs="Arial"/>
                <w:sz w:val="24"/>
                <w:szCs w:val="24"/>
                <w:lang w:val="pt-BR"/>
              </w:rPr>
              <w:t>05</w:t>
            </w:r>
          </w:p>
        </w:tc>
        <w:tc>
          <w:tcPr>
            <w:tcW w:w="2126" w:type="dxa"/>
          </w:tcPr>
          <w:p w14:paraId="6211DD64" w14:textId="1F023DEE" w:rsidR="00BA734A" w:rsidRPr="00977643" w:rsidRDefault="00BA734A" w:rsidP="00BA734A">
            <w:pPr>
              <w:widowControl/>
              <w:adjustRightInd w:val="0"/>
              <w:spacing w:line="276" w:lineRule="auto"/>
              <w:jc w:val="center"/>
              <w:rPr>
                <w:rFonts w:ascii="Verdana" w:eastAsiaTheme="minorHAnsi" w:hAnsi="Verdana" w:cs="Arial"/>
                <w:sz w:val="24"/>
                <w:szCs w:val="24"/>
                <w:lang w:val="pt-BR"/>
              </w:rPr>
            </w:pPr>
            <w:r w:rsidRPr="00977643">
              <w:rPr>
                <w:rFonts w:ascii="Verdana" w:eastAsiaTheme="minorHAnsi" w:hAnsi="Verdana" w:cs="Arial"/>
                <w:sz w:val="24"/>
                <w:szCs w:val="24"/>
                <w:lang w:val="pt-BR"/>
              </w:rPr>
              <w:t>05</w:t>
            </w:r>
          </w:p>
        </w:tc>
      </w:tr>
      <w:tr w:rsidR="00473279" w:rsidRPr="00977643" w14:paraId="4DB223AD" w14:textId="77777777" w:rsidTr="00BA734A">
        <w:tc>
          <w:tcPr>
            <w:tcW w:w="4395" w:type="dxa"/>
          </w:tcPr>
          <w:p w14:paraId="3CBE903B" w14:textId="60D98DE4" w:rsidR="00473279" w:rsidRPr="00977643" w:rsidRDefault="00473279" w:rsidP="00BA734A">
            <w:pPr>
              <w:widowControl/>
              <w:adjustRightInd w:val="0"/>
              <w:spacing w:line="276" w:lineRule="auto"/>
              <w:jc w:val="center"/>
              <w:rPr>
                <w:rFonts w:ascii="Verdana" w:eastAsiaTheme="minorHAnsi" w:hAnsi="Verdana" w:cs="Arial"/>
                <w:color w:val="000000"/>
                <w:sz w:val="24"/>
                <w:szCs w:val="24"/>
                <w:lang w:val="pt-BR"/>
              </w:rPr>
            </w:pPr>
            <w:r w:rsidRPr="00473279">
              <w:rPr>
                <w:rFonts w:ascii="Verdana" w:eastAsiaTheme="minorHAnsi" w:hAnsi="Verdana" w:cs="Arial"/>
                <w:color w:val="000000"/>
                <w:sz w:val="24"/>
                <w:szCs w:val="24"/>
                <w:lang w:val="pt-BR"/>
              </w:rPr>
              <w:t>Região Sertão de Sobral</w:t>
            </w:r>
          </w:p>
        </w:tc>
        <w:tc>
          <w:tcPr>
            <w:tcW w:w="2693" w:type="dxa"/>
          </w:tcPr>
          <w:p w14:paraId="75B00BC2" w14:textId="19524A25" w:rsidR="00473279" w:rsidRPr="00977643" w:rsidRDefault="00473279" w:rsidP="00BA734A">
            <w:pPr>
              <w:widowControl/>
              <w:adjustRightInd w:val="0"/>
              <w:spacing w:line="276" w:lineRule="auto"/>
              <w:jc w:val="center"/>
              <w:rPr>
                <w:rFonts w:ascii="Verdana" w:eastAsiaTheme="minorHAnsi" w:hAnsi="Verdana" w:cs="Arial"/>
                <w:sz w:val="24"/>
                <w:szCs w:val="24"/>
                <w:lang w:val="pt-BR"/>
              </w:rPr>
            </w:pPr>
            <w:r w:rsidRPr="00977643">
              <w:rPr>
                <w:rFonts w:ascii="Verdana" w:eastAsiaTheme="minorHAnsi" w:hAnsi="Verdana" w:cs="Arial"/>
                <w:sz w:val="24"/>
                <w:szCs w:val="24"/>
                <w:lang w:val="pt-BR"/>
              </w:rPr>
              <w:t>18</w:t>
            </w:r>
          </w:p>
        </w:tc>
        <w:tc>
          <w:tcPr>
            <w:tcW w:w="2126" w:type="dxa"/>
          </w:tcPr>
          <w:p w14:paraId="7DC019FE" w14:textId="02A9765A" w:rsidR="00473279" w:rsidRPr="00977643" w:rsidRDefault="00473279" w:rsidP="00BA734A">
            <w:pPr>
              <w:widowControl/>
              <w:adjustRightInd w:val="0"/>
              <w:spacing w:line="276" w:lineRule="auto"/>
              <w:jc w:val="center"/>
              <w:rPr>
                <w:rFonts w:ascii="Verdana" w:eastAsiaTheme="minorHAnsi" w:hAnsi="Verdana" w:cs="Arial"/>
                <w:sz w:val="24"/>
                <w:szCs w:val="24"/>
                <w:lang w:val="pt-BR"/>
              </w:rPr>
            </w:pPr>
            <w:r w:rsidRPr="00977643">
              <w:rPr>
                <w:rFonts w:ascii="Verdana" w:eastAsiaTheme="minorHAnsi" w:hAnsi="Verdana" w:cs="Arial"/>
                <w:sz w:val="24"/>
                <w:szCs w:val="24"/>
                <w:lang w:val="pt-BR"/>
              </w:rPr>
              <w:t>18</w:t>
            </w:r>
          </w:p>
        </w:tc>
      </w:tr>
      <w:tr w:rsidR="00473279" w:rsidRPr="00977643" w14:paraId="51C14DDA" w14:textId="77777777" w:rsidTr="00BA734A">
        <w:tc>
          <w:tcPr>
            <w:tcW w:w="4395" w:type="dxa"/>
          </w:tcPr>
          <w:p w14:paraId="03BA4CD4" w14:textId="4D6B648E" w:rsidR="00473279" w:rsidRPr="00977643" w:rsidRDefault="00473279" w:rsidP="00BA734A">
            <w:pPr>
              <w:widowControl/>
              <w:adjustRightInd w:val="0"/>
              <w:spacing w:line="276" w:lineRule="auto"/>
              <w:jc w:val="center"/>
              <w:rPr>
                <w:rFonts w:ascii="Verdana" w:eastAsiaTheme="minorHAnsi" w:hAnsi="Verdana" w:cs="Arial"/>
                <w:color w:val="000000"/>
                <w:sz w:val="24"/>
                <w:szCs w:val="24"/>
                <w:lang w:val="pt-BR"/>
              </w:rPr>
            </w:pPr>
            <w:r w:rsidRPr="00473279">
              <w:rPr>
                <w:rFonts w:ascii="Verdana" w:eastAsiaTheme="minorHAnsi" w:hAnsi="Verdana" w:cs="Arial"/>
                <w:color w:val="000000"/>
                <w:sz w:val="24"/>
                <w:szCs w:val="24"/>
                <w:lang w:val="pt-BR"/>
              </w:rPr>
              <w:t>Região Vale do Jaguaribe</w:t>
            </w:r>
          </w:p>
        </w:tc>
        <w:tc>
          <w:tcPr>
            <w:tcW w:w="2693" w:type="dxa"/>
          </w:tcPr>
          <w:p w14:paraId="1D221B50" w14:textId="25B32D58" w:rsidR="00473279" w:rsidRPr="00977643" w:rsidRDefault="00473279" w:rsidP="00BA734A">
            <w:pPr>
              <w:widowControl/>
              <w:adjustRightInd w:val="0"/>
              <w:spacing w:line="276" w:lineRule="auto"/>
              <w:jc w:val="center"/>
              <w:rPr>
                <w:rFonts w:ascii="Verdana" w:eastAsiaTheme="minorHAnsi" w:hAnsi="Verdana" w:cs="Arial"/>
                <w:sz w:val="24"/>
                <w:szCs w:val="24"/>
                <w:lang w:val="pt-BR"/>
              </w:rPr>
            </w:pPr>
            <w:r w:rsidRPr="00977643">
              <w:rPr>
                <w:rFonts w:ascii="Verdana" w:eastAsiaTheme="minorHAnsi" w:hAnsi="Verdana" w:cs="Arial"/>
                <w:sz w:val="24"/>
                <w:szCs w:val="24"/>
                <w:lang w:val="pt-BR"/>
              </w:rPr>
              <w:t>15</w:t>
            </w:r>
          </w:p>
        </w:tc>
        <w:tc>
          <w:tcPr>
            <w:tcW w:w="2126" w:type="dxa"/>
          </w:tcPr>
          <w:p w14:paraId="407E8BAD" w14:textId="4215BC74" w:rsidR="00473279" w:rsidRPr="00977643" w:rsidRDefault="00473279" w:rsidP="00BA734A">
            <w:pPr>
              <w:widowControl/>
              <w:adjustRightInd w:val="0"/>
              <w:spacing w:line="276" w:lineRule="auto"/>
              <w:jc w:val="center"/>
              <w:rPr>
                <w:rFonts w:ascii="Verdana" w:eastAsiaTheme="minorHAnsi" w:hAnsi="Verdana" w:cs="Arial"/>
                <w:sz w:val="24"/>
                <w:szCs w:val="24"/>
                <w:lang w:val="pt-BR"/>
              </w:rPr>
            </w:pPr>
            <w:r w:rsidRPr="00977643">
              <w:rPr>
                <w:rFonts w:ascii="Verdana" w:eastAsiaTheme="minorHAnsi" w:hAnsi="Verdana" w:cs="Arial"/>
                <w:sz w:val="24"/>
                <w:szCs w:val="24"/>
                <w:lang w:val="pt-BR"/>
              </w:rPr>
              <w:t>15</w:t>
            </w:r>
          </w:p>
        </w:tc>
      </w:tr>
    </w:tbl>
    <w:p w14:paraId="1F1AF424" w14:textId="2479B5BF" w:rsidR="00473279" w:rsidRPr="00977643" w:rsidRDefault="00473279" w:rsidP="00625D5D">
      <w:pPr>
        <w:widowControl/>
        <w:adjustRightInd w:val="0"/>
        <w:spacing w:line="276" w:lineRule="auto"/>
        <w:ind w:left="1418"/>
        <w:jc w:val="both"/>
        <w:rPr>
          <w:rFonts w:ascii="Verdana" w:eastAsiaTheme="minorHAnsi" w:hAnsi="Verdana" w:cs="Arial"/>
          <w:b/>
          <w:bCs/>
          <w:sz w:val="12"/>
          <w:szCs w:val="12"/>
          <w:lang w:val="pt-BR"/>
        </w:rPr>
      </w:pPr>
    </w:p>
    <w:p w14:paraId="6C3E29AA" w14:textId="77777777" w:rsidR="00B91B94" w:rsidRPr="00977643" w:rsidRDefault="00B91B94" w:rsidP="00625D5D">
      <w:pPr>
        <w:widowControl/>
        <w:adjustRightInd w:val="0"/>
        <w:spacing w:line="276" w:lineRule="auto"/>
        <w:ind w:left="1418"/>
        <w:jc w:val="both"/>
        <w:rPr>
          <w:rFonts w:ascii="Verdana" w:eastAsiaTheme="minorHAnsi" w:hAnsi="Verdana" w:cs="Arial"/>
          <w:b/>
          <w:bCs/>
          <w:sz w:val="24"/>
          <w:szCs w:val="24"/>
          <w:lang w:val="pt-BR"/>
        </w:rPr>
      </w:pPr>
    </w:p>
    <w:p w14:paraId="01A04216" w14:textId="75FEF608" w:rsidR="00473279" w:rsidRPr="00977643" w:rsidRDefault="00473279" w:rsidP="00473279">
      <w:pPr>
        <w:widowControl/>
        <w:adjustRightInd w:val="0"/>
        <w:spacing w:line="276" w:lineRule="auto"/>
        <w:ind w:left="1418"/>
        <w:jc w:val="both"/>
        <w:rPr>
          <w:rFonts w:ascii="Verdana" w:eastAsiaTheme="minorHAnsi" w:hAnsi="Verdana" w:cs="Arial"/>
          <w:b/>
          <w:bCs/>
          <w:sz w:val="24"/>
          <w:szCs w:val="24"/>
          <w:lang w:val="pt-BR"/>
        </w:rPr>
      </w:pPr>
      <w:r w:rsidRPr="00977643">
        <w:rPr>
          <w:rFonts w:ascii="Verdana" w:eastAsiaTheme="minorHAnsi" w:hAnsi="Verdana" w:cs="Arial"/>
          <w:sz w:val="24"/>
          <w:szCs w:val="24"/>
          <w:lang w:val="pt-BR"/>
        </w:rPr>
        <w:t xml:space="preserve">Tabela 2 – Quantitativo de vagas de equipes para o naipe </w:t>
      </w:r>
      <w:r w:rsidRPr="00977643">
        <w:rPr>
          <w:rFonts w:ascii="Verdana" w:eastAsiaTheme="minorHAnsi" w:hAnsi="Verdana" w:cs="Arial"/>
          <w:b/>
          <w:bCs/>
          <w:sz w:val="24"/>
          <w:szCs w:val="24"/>
          <w:lang w:val="pt-BR"/>
        </w:rPr>
        <w:t>feminino:</w:t>
      </w:r>
    </w:p>
    <w:p w14:paraId="51317AC7" w14:textId="72401774" w:rsidR="00473279" w:rsidRPr="00977643" w:rsidRDefault="00473279" w:rsidP="00473279">
      <w:pPr>
        <w:widowControl/>
        <w:adjustRightInd w:val="0"/>
        <w:spacing w:line="276" w:lineRule="auto"/>
        <w:ind w:left="1418"/>
        <w:jc w:val="both"/>
        <w:rPr>
          <w:rFonts w:ascii="Verdana" w:eastAsiaTheme="minorHAnsi" w:hAnsi="Verdana" w:cs="Arial"/>
          <w:b/>
          <w:bCs/>
          <w:sz w:val="12"/>
          <w:szCs w:val="12"/>
          <w:lang w:val="pt-BR"/>
        </w:rPr>
      </w:pPr>
    </w:p>
    <w:tbl>
      <w:tblPr>
        <w:tblStyle w:val="Tabelacomgrade"/>
        <w:tblW w:w="0" w:type="auto"/>
        <w:tblInd w:w="1418" w:type="dxa"/>
        <w:tblLook w:val="04A0" w:firstRow="1" w:lastRow="0" w:firstColumn="1" w:lastColumn="0" w:noHBand="0" w:noVBand="1"/>
      </w:tblPr>
      <w:tblGrid>
        <w:gridCol w:w="3189"/>
        <w:gridCol w:w="3191"/>
        <w:gridCol w:w="3191"/>
      </w:tblGrid>
      <w:tr w:rsidR="00473279" w:rsidRPr="00977643" w14:paraId="7D49D6CF" w14:textId="77777777" w:rsidTr="00473279">
        <w:tc>
          <w:tcPr>
            <w:tcW w:w="3189" w:type="dxa"/>
            <w:shd w:val="clear" w:color="auto" w:fill="D9D9D9" w:themeFill="background1" w:themeFillShade="D9"/>
          </w:tcPr>
          <w:p w14:paraId="3A58A681" w14:textId="77777777" w:rsidR="00473279" w:rsidRPr="00977643" w:rsidRDefault="00473279" w:rsidP="00473279">
            <w:pPr>
              <w:widowControl/>
              <w:adjustRightInd w:val="0"/>
              <w:spacing w:line="276" w:lineRule="auto"/>
              <w:jc w:val="center"/>
              <w:rPr>
                <w:rFonts w:ascii="Verdana" w:eastAsiaTheme="minorHAnsi" w:hAnsi="Verdana" w:cs="Arial"/>
                <w:b/>
                <w:bCs/>
                <w:sz w:val="10"/>
                <w:szCs w:val="10"/>
                <w:lang w:val="pt-BR"/>
              </w:rPr>
            </w:pPr>
          </w:p>
          <w:p w14:paraId="7684A110" w14:textId="75F88025" w:rsidR="00473279" w:rsidRPr="00977643" w:rsidRDefault="00473279" w:rsidP="00473279">
            <w:pPr>
              <w:widowControl/>
              <w:adjustRightInd w:val="0"/>
              <w:spacing w:line="276" w:lineRule="auto"/>
              <w:jc w:val="center"/>
              <w:rPr>
                <w:rFonts w:ascii="Verdana" w:eastAsiaTheme="minorHAnsi" w:hAnsi="Verdana" w:cs="Arial"/>
                <w:b/>
                <w:bCs/>
                <w:sz w:val="20"/>
                <w:szCs w:val="20"/>
                <w:lang w:val="pt-BR"/>
              </w:rPr>
            </w:pPr>
            <w:r w:rsidRPr="00977643">
              <w:rPr>
                <w:rFonts w:ascii="Verdana" w:eastAsiaTheme="minorHAnsi" w:hAnsi="Verdana" w:cs="Arial"/>
                <w:b/>
                <w:bCs/>
                <w:sz w:val="20"/>
                <w:szCs w:val="20"/>
                <w:lang w:val="pt-BR"/>
              </w:rPr>
              <w:t>ETAPA</w:t>
            </w:r>
          </w:p>
        </w:tc>
        <w:tc>
          <w:tcPr>
            <w:tcW w:w="3191" w:type="dxa"/>
            <w:shd w:val="clear" w:color="auto" w:fill="D9D9D9" w:themeFill="background1" w:themeFillShade="D9"/>
          </w:tcPr>
          <w:p w14:paraId="5114EAB3" w14:textId="77777777" w:rsidR="00473279" w:rsidRPr="00977643" w:rsidRDefault="00473279" w:rsidP="00473279">
            <w:pPr>
              <w:widowControl/>
              <w:adjustRightInd w:val="0"/>
              <w:spacing w:line="276" w:lineRule="auto"/>
              <w:jc w:val="center"/>
              <w:rPr>
                <w:rFonts w:ascii="Verdana" w:eastAsiaTheme="minorHAnsi" w:hAnsi="Verdana" w:cs="Arial"/>
                <w:b/>
                <w:bCs/>
                <w:sz w:val="4"/>
                <w:szCs w:val="4"/>
                <w:lang w:val="pt-BR"/>
              </w:rPr>
            </w:pPr>
          </w:p>
          <w:p w14:paraId="5923CD22" w14:textId="28C60E07" w:rsidR="00473279" w:rsidRPr="00977643" w:rsidRDefault="00473279" w:rsidP="00473279">
            <w:pPr>
              <w:widowControl/>
              <w:adjustRightInd w:val="0"/>
              <w:spacing w:line="276" w:lineRule="auto"/>
              <w:jc w:val="center"/>
              <w:rPr>
                <w:rFonts w:ascii="Verdana" w:eastAsiaTheme="minorHAnsi" w:hAnsi="Verdana" w:cs="Arial"/>
                <w:b/>
                <w:bCs/>
                <w:sz w:val="20"/>
                <w:szCs w:val="20"/>
                <w:lang w:val="pt-BR"/>
              </w:rPr>
            </w:pPr>
            <w:r w:rsidRPr="00977643">
              <w:rPr>
                <w:rFonts w:ascii="Verdana" w:eastAsiaTheme="minorHAnsi" w:hAnsi="Verdana" w:cs="Arial"/>
                <w:b/>
                <w:bCs/>
                <w:sz w:val="20"/>
                <w:szCs w:val="20"/>
                <w:lang w:val="pt-BR"/>
              </w:rPr>
              <w:t>QUANTIDADE DE MUNICÍPIOS NA REGIÃO</w:t>
            </w:r>
          </w:p>
        </w:tc>
        <w:tc>
          <w:tcPr>
            <w:tcW w:w="3191" w:type="dxa"/>
            <w:shd w:val="clear" w:color="auto" w:fill="D9D9D9" w:themeFill="background1" w:themeFillShade="D9"/>
          </w:tcPr>
          <w:p w14:paraId="48F2612C" w14:textId="77777777" w:rsidR="00473279" w:rsidRPr="00977643" w:rsidRDefault="00473279" w:rsidP="00473279">
            <w:pPr>
              <w:widowControl/>
              <w:adjustRightInd w:val="0"/>
              <w:spacing w:line="276" w:lineRule="auto"/>
              <w:jc w:val="center"/>
              <w:rPr>
                <w:rFonts w:ascii="Verdana" w:eastAsiaTheme="minorHAnsi" w:hAnsi="Verdana" w:cs="Arial"/>
                <w:b/>
                <w:bCs/>
                <w:sz w:val="4"/>
                <w:szCs w:val="4"/>
                <w:lang w:val="pt-BR"/>
              </w:rPr>
            </w:pPr>
          </w:p>
          <w:p w14:paraId="4D8187F6" w14:textId="75FFF688" w:rsidR="00473279" w:rsidRPr="00977643" w:rsidRDefault="00473279" w:rsidP="00473279">
            <w:pPr>
              <w:widowControl/>
              <w:adjustRightInd w:val="0"/>
              <w:spacing w:line="276" w:lineRule="auto"/>
              <w:jc w:val="center"/>
              <w:rPr>
                <w:rFonts w:ascii="Verdana" w:eastAsiaTheme="minorHAnsi" w:hAnsi="Verdana" w:cs="Arial"/>
                <w:b/>
                <w:bCs/>
                <w:sz w:val="20"/>
                <w:szCs w:val="20"/>
                <w:lang w:val="pt-BR"/>
              </w:rPr>
            </w:pPr>
            <w:r w:rsidRPr="00473279">
              <w:rPr>
                <w:rFonts w:ascii="Verdana" w:eastAsiaTheme="minorHAnsi" w:hAnsi="Verdana" w:cs="Arial"/>
                <w:b/>
                <w:bCs/>
                <w:color w:val="000000"/>
                <w:lang w:val="pt-BR"/>
              </w:rPr>
              <w:t>LIMITE DE VAGAS NA ETAPA</w:t>
            </w:r>
          </w:p>
        </w:tc>
      </w:tr>
      <w:tr w:rsidR="00473279" w:rsidRPr="00977643" w14:paraId="67632798" w14:textId="77777777" w:rsidTr="00473279">
        <w:trPr>
          <w:trHeight w:val="138"/>
        </w:trPr>
        <w:tc>
          <w:tcPr>
            <w:tcW w:w="3189" w:type="dxa"/>
          </w:tcPr>
          <w:p w14:paraId="7CDCF354" w14:textId="5FF65234" w:rsidR="00473279" w:rsidRPr="00977643" w:rsidRDefault="00473279" w:rsidP="00ED31CD">
            <w:pPr>
              <w:widowControl/>
              <w:adjustRightInd w:val="0"/>
              <w:spacing w:line="276" w:lineRule="auto"/>
              <w:ind w:left="711"/>
              <w:jc w:val="both"/>
              <w:rPr>
                <w:rFonts w:ascii="Verdana" w:eastAsiaTheme="minorHAnsi" w:hAnsi="Verdana" w:cs="Arial"/>
                <w:sz w:val="24"/>
                <w:szCs w:val="24"/>
                <w:lang w:val="pt-BR"/>
              </w:rPr>
            </w:pPr>
            <w:r w:rsidRPr="00977643">
              <w:rPr>
                <w:rFonts w:ascii="Verdana" w:eastAsiaTheme="minorHAnsi" w:hAnsi="Verdana" w:cs="Arial"/>
                <w:sz w:val="24"/>
                <w:szCs w:val="24"/>
                <w:lang w:val="pt-BR"/>
              </w:rPr>
              <w:t>REGIONAL I</w:t>
            </w:r>
          </w:p>
        </w:tc>
        <w:tc>
          <w:tcPr>
            <w:tcW w:w="3191" w:type="dxa"/>
          </w:tcPr>
          <w:p w14:paraId="436FDB8C" w14:textId="680CB2C3" w:rsidR="00473279" w:rsidRPr="00977643" w:rsidRDefault="00473279" w:rsidP="00473279">
            <w:pPr>
              <w:widowControl/>
              <w:adjustRightInd w:val="0"/>
              <w:spacing w:line="276" w:lineRule="auto"/>
              <w:jc w:val="center"/>
              <w:rPr>
                <w:rFonts w:ascii="Verdana" w:eastAsiaTheme="minorHAnsi" w:hAnsi="Verdana" w:cs="Arial"/>
                <w:sz w:val="24"/>
                <w:szCs w:val="24"/>
                <w:lang w:val="pt-BR"/>
              </w:rPr>
            </w:pPr>
            <w:r w:rsidRPr="00977643">
              <w:rPr>
                <w:rFonts w:ascii="Verdana" w:eastAsiaTheme="minorHAnsi" w:hAnsi="Verdana" w:cs="Arial"/>
                <w:sz w:val="24"/>
                <w:szCs w:val="24"/>
                <w:lang w:val="pt-BR"/>
              </w:rPr>
              <w:t>40</w:t>
            </w:r>
          </w:p>
        </w:tc>
        <w:tc>
          <w:tcPr>
            <w:tcW w:w="3191" w:type="dxa"/>
          </w:tcPr>
          <w:p w14:paraId="35465CCE" w14:textId="18210984" w:rsidR="00473279" w:rsidRPr="00977643" w:rsidRDefault="00473279" w:rsidP="00473279">
            <w:pPr>
              <w:widowControl/>
              <w:adjustRightInd w:val="0"/>
              <w:spacing w:line="276" w:lineRule="auto"/>
              <w:jc w:val="center"/>
              <w:rPr>
                <w:rFonts w:ascii="Verdana" w:eastAsiaTheme="minorHAnsi" w:hAnsi="Verdana" w:cs="Arial"/>
                <w:sz w:val="24"/>
                <w:szCs w:val="24"/>
                <w:lang w:val="pt-BR"/>
              </w:rPr>
            </w:pPr>
            <w:r w:rsidRPr="00977643">
              <w:rPr>
                <w:rFonts w:ascii="Verdana" w:eastAsiaTheme="minorHAnsi" w:hAnsi="Verdana" w:cs="Arial"/>
                <w:sz w:val="24"/>
                <w:szCs w:val="24"/>
                <w:lang w:val="pt-BR"/>
              </w:rPr>
              <w:t>40</w:t>
            </w:r>
          </w:p>
        </w:tc>
      </w:tr>
      <w:tr w:rsidR="00473279" w:rsidRPr="00977643" w14:paraId="7E536854" w14:textId="77777777" w:rsidTr="00473279">
        <w:trPr>
          <w:trHeight w:val="138"/>
        </w:trPr>
        <w:tc>
          <w:tcPr>
            <w:tcW w:w="3189" w:type="dxa"/>
          </w:tcPr>
          <w:p w14:paraId="5BED4FC2" w14:textId="035A5D75" w:rsidR="00473279" w:rsidRPr="00977643" w:rsidRDefault="00473279" w:rsidP="00ED31CD">
            <w:pPr>
              <w:widowControl/>
              <w:adjustRightInd w:val="0"/>
              <w:spacing w:line="276" w:lineRule="auto"/>
              <w:ind w:left="711"/>
              <w:jc w:val="both"/>
              <w:rPr>
                <w:rFonts w:ascii="Verdana" w:eastAsiaTheme="minorHAnsi" w:hAnsi="Verdana" w:cs="Arial"/>
                <w:sz w:val="24"/>
                <w:szCs w:val="24"/>
                <w:lang w:val="pt-BR"/>
              </w:rPr>
            </w:pPr>
            <w:r w:rsidRPr="00977643">
              <w:rPr>
                <w:rFonts w:ascii="Verdana" w:eastAsiaTheme="minorHAnsi" w:hAnsi="Verdana" w:cs="Arial"/>
                <w:sz w:val="24"/>
                <w:szCs w:val="24"/>
                <w:lang w:val="pt-BR"/>
              </w:rPr>
              <w:t>REGIONAL II</w:t>
            </w:r>
          </w:p>
        </w:tc>
        <w:tc>
          <w:tcPr>
            <w:tcW w:w="3191" w:type="dxa"/>
          </w:tcPr>
          <w:p w14:paraId="3A199E0B" w14:textId="18BEFB57" w:rsidR="00473279" w:rsidRPr="00977643" w:rsidRDefault="00473279" w:rsidP="00473279">
            <w:pPr>
              <w:widowControl/>
              <w:adjustRightInd w:val="0"/>
              <w:spacing w:line="276" w:lineRule="auto"/>
              <w:jc w:val="center"/>
              <w:rPr>
                <w:rFonts w:ascii="Verdana" w:eastAsiaTheme="minorHAnsi" w:hAnsi="Verdana" w:cs="Arial"/>
                <w:sz w:val="24"/>
                <w:szCs w:val="24"/>
                <w:lang w:val="pt-BR"/>
              </w:rPr>
            </w:pPr>
            <w:r w:rsidRPr="00977643">
              <w:rPr>
                <w:rFonts w:ascii="Verdana" w:eastAsiaTheme="minorHAnsi" w:hAnsi="Verdana" w:cs="Arial"/>
                <w:sz w:val="24"/>
                <w:szCs w:val="24"/>
                <w:lang w:val="pt-BR"/>
              </w:rPr>
              <w:t>18</w:t>
            </w:r>
          </w:p>
        </w:tc>
        <w:tc>
          <w:tcPr>
            <w:tcW w:w="3191" w:type="dxa"/>
          </w:tcPr>
          <w:p w14:paraId="03D0DA4D" w14:textId="7B3D6AD2" w:rsidR="00473279" w:rsidRPr="00977643" w:rsidRDefault="00473279" w:rsidP="00473279">
            <w:pPr>
              <w:widowControl/>
              <w:adjustRightInd w:val="0"/>
              <w:spacing w:line="276" w:lineRule="auto"/>
              <w:jc w:val="center"/>
              <w:rPr>
                <w:rFonts w:ascii="Verdana" w:eastAsiaTheme="minorHAnsi" w:hAnsi="Verdana" w:cs="Arial"/>
                <w:sz w:val="24"/>
                <w:szCs w:val="24"/>
                <w:lang w:val="pt-BR"/>
              </w:rPr>
            </w:pPr>
            <w:r w:rsidRPr="00977643">
              <w:rPr>
                <w:rFonts w:ascii="Verdana" w:eastAsiaTheme="minorHAnsi" w:hAnsi="Verdana" w:cs="Arial"/>
                <w:sz w:val="24"/>
                <w:szCs w:val="24"/>
                <w:lang w:val="pt-BR"/>
              </w:rPr>
              <w:t>18</w:t>
            </w:r>
          </w:p>
        </w:tc>
      </w:tr>
      <w:tr w:rsidR="00473279" w:rsidRPr="00977643" w14:paraId="4D3D0838" w14:textId="77777777" w:rsidTr="00473279">
        <w:trPr>
          <w:trHeight w:val="138"/>
        </w:trPr>
        <w:tc>
          <w:tcPr>
            <w:tcW w:w="3189" w:type="dxa"/>
          </w:tcPr>
          <w:p w14:paraId="0841E60E" w14:textId="23379393" w:rsidR="00473279" w:rsidRPr="00977643" w:rsidRDefault="00473279" w:rsidP="00ED31CD">
            <w:pPr>
              <w:widowControl/>
              <w:adjustRightInd w:val="0"/>
              <w:spacing w:line="276" w:lineRule="auto"/>
              <w:ind w:left="711"/>
              <w:jc w:val="both"/>
              <w:rPr>
                <w:rFonts w:ascii="Verdana" w:eastAsiaTheme="minorHAnsi" w:hAnsi="Verdana" w:cs="Arial"/>
                <w:sz w:val="24"/>
                <w:szCs w:val="24"/>
                <w:lang w:val="pt-BR"/>
              </w:rPr>
            </w:pPr>
            <w:r w:rsidRPr="00977643">
              <w:rPr>
                <w:rFonts w:ascii="Verdana" w:eastAsiaTheme="minorHAnsi" w:hAnsi="Verdana" w:cs="Arial"/>
                <w:sz w:val="24"/>
                <w:szCs w:val="24"/>
                <w:lang w:val="pt-BR"/>
              </w:rPr>
              <w:t>REGIONAL III</w:t>
            </w:r>
          </w:p>
        </w:tc>
        <w:tc>
          <w:tcPr>
            <w:tcW w:w="3191" w:type="dxa"/>
          </w:tcPr>
          <w:p w14:paraId="63235D1B" w14:textId="40EE2F6C" w:rsidR="00473279" w:rsidRPr="00977643" w:rsidRDefault="00473279" w:rsidP="00473279">
            <w:pPr>
              <w:widowControl/>
              <w:adjustRightInd w:val="0"/>
              <w:spacing w:line="276" w:lineRule="auto"/>
              <w:jc w:val="center"/>
              <w:rPr>
                <w:rFonts w:ascii="Verdana" w:eastAsiaTheme="minorHAnsi" w:hAnsi="Verdana" w:cs="Arial"/>
                <w:sz w:val="24"/>
                <w:szCs w:val="24"/>
                <w:lang w:val="pt-BR"/>
              </w:rPr>
            </w:pPr>
            <w:r w:rsidRPr="00977643">
              <w:rPr>
                <w:rFonts w:ascii="Verdana" w:eastAsiaTheme="minorHAnsi" w:hAnsi="Verdana" w:cs="Arial"/>
                <w:sz w:val="24"/>
                <w:szCs w:val="24"/>
                <w:lang w:val="pt-BR"/>
              </w:rPr>
              <w:t>32</w:t>
            </w:r>
          </w:p>
        </w:tc>
        <w:tc>
          <w:tcPr>
            <w:tcW w:w="3191" w:type="dxa"/>
          </w:tcPr>
          <w:p w14:paraId="5EB7D396" w14:textId="28855821" w:rsidR="00473279" w:rsidRPr="00977643" w:rsidRDefault="00473279" w:rsidP="00473279">
            <w:pPr>
              <w:widowControl/>
              <w:adjustRightInd w:val="0"/>
              <w:spacing w:line="276" w:lineRule="auto"/>
              <w:jc w:val="center"/>
              <w:rPr>
                <w:rFonts w:ascii="Verdana" w:eastAsiaTheme="minorHAnsi" w:hAnsi="Verdana" w:cs="Arial"/>
                <w:sz w:val="24"/>
                <w:szCs w:val="24"/>
                <w:lang w:val="pt-BR"/>
              </w:rPr>
            </w:pPr>
            <w:r w:rsidRPr="00977643">
              <w:rPr>
                <w:rFonts w:ascii="Verdana" w:eastAsiaTheme="minorHAnsi" w:hAnsi="Verdana" w:cs="Arial"/>
                <w:sz w:val="24"/>
                <w:szCs w:val="24"/>
                <w:lang w:val="pt-BR"/>
              </w:rPr>
              <w:t>32</w:t>
            </w:r>
          </w:p>
        </w:tc>
      </w:tr>
      <w:tr w:rsidR="00473279" w:rsidRPr="00977643" w14:paraId="37883527" w14:textId="77777777" w:rsidTr="00473279">
        <w:trPr>
          <w:trHeight w:val="138"/>
        </w:trPr>
        <w:tc>
          <w:tcPr>
            <w:tcW w:w="3189" w:type="dxa"/>
          </w:tcPr>
          <w:p w14:paraId="396D658F" w14:textId="7EECA8B8" w:rsidR="00473279" w:rsidRPr="00977643" w:rsidRDefault="00473279" w:rsidP="00ED31CD">
            <w:pPr>
              <w:widowControl/>
              <w:adjustRightInd w:val="0"/>
              <w:spacing w:line="276" w:lineRule="auto"/>
              <w:ind w:left="711"/>
              <w:jc w:val="both"/>
              <w:rPr>
                <w:rFonts w:ascii="Verdana" w:eastAsiaTheme="minorHAnsi" w:hAnsi="Verdana" w:cs="Arial"/>
                <w:sz w:val="24"/>
                <w:szCs w:val="24"/>
                <w:lang w:val="pt-BR"/>
              </w:rPr>
            </w:pPr>
            <w:r w:rsidRPr="00977643">
              <w:rPr>
                <w:rFonts w:ascii="Verdana" w:eastAsiaTheme="minorHAnsi" w:hAnsi="Verdana" w:cs="Arial"/>
                <w:sz w:val="24"/>
                <w:szCs w:val="24"/>
                <w:lang w:val="pt-BR"/>
              </w:rPr>
              <w:t>REGIONAL IV</w:t>
            </w:r>
          </w:p>
        </w:tc>
        <w:tc>
          <w:tcPr>
            <w:tcW w:w="3191" w:type="dxa"/>
          </w:tcPr>
          <w:p w14:paraId="34DE029B" w14:textId="7B47DD89" w:rsidR="00473279" w:rsidRPr="00977643" w:rsidRDefault="00473279" w:rsidP="00473279">
            <w:pPr>
              <w:widowControl/>
              <w:adjustRightInd w:val="0"/>
              <w:spacing w:line="276" w:lineRule="auto"/>
              <w:jc w:val="center"/>
              <w:rPr>
                <w:rFonts w:ascii="Verdana" w:eastAsiaTheme="minorHAnsi" w:hAnsi="Verdana" w:cs="Arial"/>
                <w:sz w:val="24"/>
                <w:szCs w:val="24"/>
                <w:lang w:val="pt-BR"/>
              </w:rPr>
            </w:pPr>
            <w:r w:rsidRPr="00977643">
              <w:rPr>
                <w:rFonts w:ascii="Verdana" w:eastAsiaTheme="minorHAnsi" w:hAnsi="Verdana" w:cs="Arial"/>
                <w:sz w:val="24"/>
                <w:szCs w:val="24"/>
                <w:lang w:val="pt-BR"/>
              </w:rPr>
              <w:t>22</w:t>
            </w:r>
          </w:p>
        </w:tc>
        <w:tc>
          <w:tcPr>
            <w:tcW w:w="3191" w:type="dxa"/>
          </w:tcPr>
          <w:p w14:paraId="4416BE1D" w14:textId="2B78C3CB" w:rsidR="00473279" w:rsidRPr="00977643" w:rsidRDefault="00473279" w:rsidP="00473279">
            <w:pPr>
              <w:widowControl/>
              <w:adjustRightInd w:val="0"/>
              <w:spacing w:line="276" w:lineRule="auto"/>
              <w:jc w:val="center"/>
              <w:rPr>
                <w:rFonts w:ascii="Verdana" w:eastAsiaTheme="minorHAnsi" w:hAnsi="Verdana" w:cs="Arial"/>
                <w:sz w:val="24"/>
                <w:szCs w:val="24"/>
                <w:lang w:val="pt-BR"/>
              </w:rPr>
            </w:pPr>
            <w:r w:rsidRPr="00977643">
              <w:rPr>
                <w:rFonts w:ascii="Verdana" w:eastAsiaTheme="minorHAnsi" w:hAnsi="Verdana" w:cs="Arial"/>
                <w:sz w:val="24"/>
                <w:szCs w:val="24"/>
                <w:lang w:val="pt-BR"/>
              </w:rPr>
              <w:t>22</w:t>
            </w:r>
          </w:p>
        </w:tc>
      </w:tr>
      <w:tr w:rsidR="00473279" w:rsidRPr="00977643" w14:paraId="766E6086" w14:textId="77777777" w:rsidTr="00473279">
        <w:trPr>
          <w:trHeight w:val="138"/>
        </w:trPr>
        <w:tc>
          <w:tcPr>
            <w:tcW w:w="3189" w:type="dxa"/>
          </w:tcPr>
          <w:p w14:paraId="643A8805" w14:textId="539D8924" w:rsidR="00473279" w:rsidRPr="00977643" w:rsidRDefault="00473279" w:rsidP="00ED31CD">
            <w:pPr>
              <w:widowControl/>
              <w:adjustRightInd w:val="0"/>
              <w:spacing w:line="276" w:lineRule="auto"/>
              <w:ind w:left="711"/>
              <w:jc w:val="both"/>
              <w:rPr>
                <w:rFonts w:ascii="Verdana" w:eastAsiaTheme="minorHAnsi" w:hAnsi="Verdana" w:cs="Arial"/>
                <w:sz w:val="24"/>
                <w:szCs w:val="24"/>
                <w:lang w:val="pt-BR"/>
              </w:rPr>
            </w:pPr>
            <w:r w:rsidRPr="00977643">
              <w:rPr>
                <w:rFonts w:ascii="Verdana" w:eastAsiaTheme="minorHAnsi" w:hAnsi="Verdana" w:cs="Arial"/>
                <w:sz w:val="24"/>
                <w:szCs w:val="24"/>
                <w:lang w:val="pt-BR"/>
              </w:rPr>
              <w:t>REGIONAL V</w:t>
            </w:r>
          </w:p>
        </w:tc>
        <w:tc>
          <w:tcPr>
            <w:tcW w:w="3191" w:type="dxa"/>
          </w:tcPr>
          <w:p w14:paraId="34811C8E" w14:textId="2B9CA6C8" w:rsidR="00473279" w:rsidRPr="00977643" w:rsidRDefault="00473279" w:rsidP="00473279">
            <w:pPr>
              <w:widowControl/>
              <w:adjustRightInd w:val="0"/>
              <w:spacing w:line="276" w:lineRule="auto"/>
              <w:jc w:val="center"/>
              <w:rPr>
                <w:rFonts w:ascii="Verdana" w:eastAsiaTheme="minorHAnsi" w:hAnsi="Verdana" w:cs="Arial"/>
                <w:sz w:val="24"/>
                <w:szCs w:val="24"/>
                <w:lang w:val="pt-BR"/>
              </w:rPr>
            </w:pPr>
            <w:r w:rsidRPr="00977643">
              <w:rPr>
                <w:rFonts w:ascii="Verdana" w:eastAsiaTheme="minorHAnsi" w:hAnsi="Verdana" w:cs="Arial"/>
                <w:sz w:val="24"/>
                <w:szCs w:val="24"/>
                <w:lang w:val="pt-BR"/>
              </w:rPr>
              <w:t>13</w:t>
            </w:r>
          </w:p>
        </w:tc>
        <w:tc>
          <w:tcPr>
            <w:tcW w:w="3191" w:type="dxa"/>
          </w:tcPr>
          <w:p w14:paraId="58314D46" w14:textId="64910B71" w:rsidR="00473279" w:rsidRPr="00977643" w:rsidRDefault="00473279" w:rsidP="00473279">
            <w:pPr>
              <w:widowControl/>
              <w:adjustRightInd w:val="0"/>
              <w:spacing w:line="276" w:lineRule="auto"/>
              <w:jc w:val="center"/>
              <w:rPr>
                <w:rFonts w:ascii="Verdana" w:eastAsiaTheme="minorHAnsi" w:hAnsi="Verdana" w:cs="Arial"/>
                <w:sz w:val="24"/>
                <w:szCs w:val="24"/>
                <w:lang w:val="pt-BR"/>
              </w:rPr>
            </w:pPr>
            <w:r w:rsidRPr="00977643">
              <w:rPr>
                <w:rFonts w:ascii="Verdana" w:eastAsiaTheme="minorHAnsi" w:hAnsi="Verdana" w:cs="Arial"/>
                <w:sz w:val="24"/>
                <w:szCs w:val="24"/>
                <w:lang w:val="pt-BR"/>
              </w:rPr>
              <w:t>13</w:t>
            </w:r>
          </w:p>
        </w:tc>
      </w:tr>
      <w:tr w:rsidR="00473279" w:rsidRPr="00977643" w14:paraId="3A8A85C4" w14:textId="77777777" w:rsidTr="00473279">
        <w:trPr>
          <w:trHeight w:val="138"/>
        </w:trPr>
        <w:tc>
          <w:tcPr>
            <w:tcW w:w="3189" w:type="dxa"/>
          </w:tcPr>
          <w:p w14:paraId="626C9324" w14:textId="5321D14D" w:rsidR="00473279" w:rsidRPr="00977643" w:rsidRDefault="00473279" w:rsidP="00ED31CD">
            <w:pPr>
              <w:widowControl/>
              <w:adjustRightInd w:val="0"/>
              <w:spacing w:line="276" w:lineRule="auto"/>
              <w:ind w:left="711"/>
              <w:jc w:val="both"/>
              <w:rPr>
                <w:rFonts w:ascii="Verdana" w:eastAsiaTheme="minorHAnsi" w:hAnsi="Verdana" w:cs="Arial"/>
                <w:sz w:val="24"/>
                <w:szCs w:val="24"/>
                <w:lang w:val="pt-BR"/>
              </w:rPr>
            </w:pPr>
            <w:r w:rsidRPr="00977643">
              <w:rPr>
                <w:rFonts w:ascii="Verdana" w:eastAsiaTheme="minorHAnsi" w:hAnsi="Verdana" w:cs="Arial"/>
                <w:sz w:val="24"/>
                <w:szCs w:val="24"/>
                <w:lang w:val="pt-BR"/>
              </w:rPr>
              <w:t>REGIONAL VI</w:t>
            </w:r>
          </w:p>
        </w:tc>
        <w:tc>
          <w:tcPr>
            <w:tcW w:w="3191" w:type="dxa"/>
          </w:tcPr>
          <w:p w14:paraId="7A55B786" w14:textId="24857B67" w:rsidR="00473279" w:rsidRPr="00977643" w:rsidRDefault="00473279" w:rsidP="00473279">
            <w:pPr>
              <w:widowControl/>
              <w:adjustRightInd w:val="0"/>
              <w:spacing w:line="276" w:lineRule="auto"/>
              <w:jc w:val="center"/>
              <w:rPr>
                <w:rFonts w:ascii="Verdana" w:eastAsiaTheme="minorHAnsi" w:hAnsi="Verdana" w:cs="Arial"/>
                <w:sz w:val="24"/>
                <w:szCs w:val="24"/>
                <w:lang w:val="pt-BR"/>
              </w:rPr>
            </w:pPr>
            <w:r w:rsidRPr="00977643">
              <w:rPr>
                <w:rFonts w:ascii="Verdana" w:eastAsiaTheme="minorHAnsi" w:hAnsi="Verdana" w:cs="Arial"/>
                <w:sz w:val="24"/>
                <w:szCs w:val="24"/>
                <w:lang w:val="pt-BR"/>
              </w:rPr>
              <w:t>29</w:t>
            </w:r>
          </w:p>
        </w:tc>
        <w:tc>
          <w:tcPr>
            <w:tcW w:w="3191" w:type="dxa"/>
          </w:tcPr>
          <w:p w14:paraId="456E7BA7" w14:textId="211E1833" w:rsidR="00473279" w:rsidRPr="00977643" w:rsidRDefault="00473279" w:rsidP="00473279">
            <w:pPr>
              <w:widowControl/>
              <w:adjustRightInd w:val="0"/>
              <w:spacing w:line="276" w:lineRule="auto"/>
              <w:jc w:val="center"/>
              <w:rPr>
                <w:rFonts w:ascii="Verdana" w:eastAsiaTheme="minorHAnsi" w:hAnsi="Verdana" w:cs="Arial"/>
                <w:sz w:val="24"/>
                <w:szCs w:val="24"/>
                <w:lang w:val="pt-BR"/>
              </w:rPr>
            </w:pPr>
            <w:r w:rsidRPr="00977643">
              <w:rPr>
                <w:rFonts w:ascii="Verdana" w:eastAsiaTheme="minorHAnsi" w:hAnsi="Verdana" w:cs="Arial"/>
                <w:sz w:val="24"/>
                <w:szCs w:val="24"/>
                <w:lang w:val="pt-BR"/>
              </w:rPr>
              <w:t>29</w:t>
            </w:r>
          </w:p>
        </w:tc>
      </w:tr>
      <w:tr w:rsidR="00473279" w:rsidRPr="00977643" w14:paraId="41CEEC38" w14:textId="77777777" w:rsidTr="00473279">
        <w:trPr>
          <w:trHeight w:val="138"/>
        </w:trPr>
        <w:tc>
          <w:tcPr>
            <w:tcW w:w="3189" w:type="dxa"/>
          </w:tcPr>
          <w:p w14:paraId="2EC647BC" w14:textId="177DF69F" w:rsidR="00473279" w:rsidRPr="00977643" w:rsidRDefault="00473279" w:rsidP="00ED31CD">
            <w:pPr>
              <w:widowControl/>
              <w:adjustRightInd w:val="0"/>
              <w:spacing w:line="276" w:lineRule="auto"/>
              <w:ind w:left="711"/>
              <w:jc w:val="both"/>
              <w:rPr>
                <w:rFonts w:ascii="Verdana" w:eastAsiaTheme="minorHAnsi" w:hAnsi="Verdana" w:cs="Arial"/>
                <w:sz w:val="24"/>
                <w:szCs w:val="24"/>
                <w:lang w:val="pt-BR"/>
              </w:rPr>
            </w:pPr>
            <w:r w:rsidRPr="00977643">
              <w:rPr>
                <w:rFonts w:ascii="Verdana" w:eastAsiaTheme="minorHAnsi" w:hAnsi="Verdana" w:cs="Arial"/>
                <w:sz w:val="24"/>
                <w:szCs w:val="24"/>
                <w:lang w:val="pt-BR"/>
              </w:rPr>
              <w:t>REGIONAL VII</w:t>
            </w:r>
          </w:p>
        </w:tc>
        <w:tc>
          <w:tcPr>
            <w:tcW w:w="3191" w:type="dxa"/>
          </w:tcPr>
          <w:p w14:paraId="07BAB890" w14:textId="18BF922F" w:rsidR="00473279" w:rsidRPr="00977643" w:rsidRDefault="00473279" w:rsidP="00473279">
            <w:pPr>
              <w:widowControl/>
              <w:adjustRightInd w:val="0"/>
              <w:spacing w:line="276" w:lineRule="auto"/>
              <w:jc w:val="center"/>
              <w:rPr>
                <w:rFonts w:ascii="Verdana" w:eastAsiaTheme="minorHAnsi" w:hAnsi="Verdana" w:cs="Arial"/>
                <w:sz w:val="24"/>
                <w:szCs w:val="24"/>
                <w:lang w:val="pt-BR"/>
              </w:rPr>
            </w:pPr>
            <w:r w:rsidRPr="00977643">
              <w:rPr>
                <w:rFonts w:ascii="Verdana" w:eastAsiaTheme="minorHAnsi" w:hAnsi="Verdana" w:cs="Arial"/>
                <w:sz w:val="24"/>
                <w:szCs w:val="24"/>
                <w:lang w:val="pt-BR"/>
              </w:rPr>
              <w:t>30</w:t>
            </w:r>
          </w:p>
        </w:tc>
        <w:tc>
          <w:tcPr>
            <w:tcW w:w="3191" w:type="dxa"/>
          </w:tcPr>
          <w:p w14:paraId="214727CF" w14:textId="29C145E4" w:rsidR="00473279" w:rsidRPr="00977643" w:rsidRDefault="00473279" w:rsidP="00473279">
            <w:pPr>
              <w:widowControl/>
              <w:adjustRightInd w:val="0"/>
              <w:spacing w:line="276" w:lineRule="auto"/>
              <w:jc w:val="center"/>
              <w:rPr>
                <w:rFonts w:ascii="Verdana" w:eastAsiaTheme="minorHAnsi" w:hAnsi="Verdana" w:cs="Arial"/>
                <w:sz w:val="24"/>
                <w:szCs w:val="24"/>
                <w:lang w:val="pt-BR"/>
              </w:rPr>
            </w:pPr>
            <w:r w:rsidRPr="00977643">
              <w:rPr>
                <w:rFonts w:ascii="Verdana" w:eastAsiaTheme="minorHAnsi" w:hAnsi="Verdana" w:cs="Arial"/>
                <w:sz w:val="24"/>
                <w:szCs w:val="24"/>
                <w:lang w:val="pt-BR"/>
              </w:rPr>
              <w:t>30</w:t>
            </w:r>
          </w:p>
        </w:tc>
      </w:tr>
    </w:tbl>
    <w:p w14:paraId="4A750E78" w14:textId="2429ACA7" w:rsidR="00BB1170" w:rsidRPr="00977643" w:rsidRDefault="00BB1170" w:rsidP="00473279">
      <w:pPr>
        <w:pStyle w:val="Default"/>
        <w:rPr>
          <w:rFonts w:ascii="Verdana" w:hAnsi="Verdana"/>
        </w:rPr>
      </w:pPr>
    </w:p>
    <w:p w14:paraId="52A7A388" w14:textId="77777777" w:rsidR="00B91B94" w:rsidRPr="00B91B94" w:rsidRDefault="00B91B94" w:rsidP="00B91B94">
      <w:pPr>
        <w:widowControl/>
        <w:adjustRightInd w:val="0"/>
        <w:rPr>
          <w:rFonts w:ascii="Verdana" w:eastAsiaTheme="minorHAnsi" w:hAnsi="Verdana" w:cs="Arial"/>
          <w:color w:val="000000"/>
          <w:sz w:val="12"/>
          <w:szCs w:val="12"/>
          <w:lang w:val="pt-BR"/>
        </w:rPr>
      </w:pPr>
    </w:p>
    <w:p w14:paraId="6DD151CA" w14:textId="700CA201" w:rsidR="00B91B94" w:rsidRPr="00977643" w:rsidRDefault="00B91B94" w:rsidP="00B91B94">
      <w:pPr>
        <w:pStyle w:val="Default"/>
        <w:spacing w:line="276" w:lineRule="auto"/>
        <w:ind w:left="567"/>
        <w:jc w:val="both"/>
        <w:rPr>
          <w:rFonts w:ascii="Verdana" w:hAnsi="Verdana"/>
          <w:color w:val="auto"/>
        </w:rPr>
      </w:pPr>
      <w:r w:rsidRPr="00977643">
        <w:rPr>
          <w:rFonts w:ascii="Verdana" w:hAnsi="Verdana"/>
          <w:b/>
          <w:bCs/>
          <w:color w:val="auto"/>
        </w:rPr>
        <w:t xml:space="preserve">Art. 16 </w:t>
      </w:r>
      <w:r w:rsidRPr="00977643">
        <w:rPr>
          <w:rFonts w:ascii="Verdana" w:hAnsi="Verdana"/>
          <w:color w:val="auto"/>
        </w:rPr>
        <w:t xml:space="preserve">- O Certame no </w:t>
      </w:r>
      <w:r w:rsidRPr="00977643">
        <w:rPr>
          <w:rFonts w:ascii="Verdana" w:hAnsi="Verdana"/>
          <w:b/>
          <w:bCs/>
          <w:color w:val="auto"/>
        </w:rPr>
        <w:t xml:space="preserve">naipe masculino </w:t>
      </w:r>
      <w:r w:rsidRPr="00977643">
        <w:rPr>
          <w:rFonts w:ascii="Verdana" w:hAnsi="Verdana"/>
          <w:color w:val="auto"/>
        </w:rPr>
        <w:t>será disputado em 0</w:t>
      </w:r>
      <w:r w:rsidR="00AC1230">
        <w:rPr>
          <w:rFonts w:ascii="Verdana" w:hAnsi="Verdana"/>
          <w:color w:val="auto"/>
        </w:rPr>
        <w:t xml:space="preserve">6 </w:t>
      </w:r>
      <w:r w:rsidRPr="00977643">
        <w:rPr>
          <w:rFonts w:ascii="Verdana" w:hAnsi="Verdana"/>
          <w:color w:val="auto"/>
        </w:rPr>
        <w:t>(</w:t>
      </w:r>
      <w:r w:rsidR="00AC1230">
        <w:rPr>
          <w:rFonts w:ascii="Verdana" w:hAnsi="Verdana"/>
          <w:color w:val="auto"/>
        </w:rPr>
        <w:t>seis</w:t>
      </w:r>
      <w:r w:rsidRPr="00977643">
        <w:rPr>
          <w:rFonts w:ascii="Verdana" w:hAnsi="Verdana"/>
          <w:color w:val="auto"/>
        </w:rPr>
        <w:t>) etapas:</w:t>
      </w:r>
    </w:p>
    <w:p w14:paraId="3DE34F8A" w14:textId="546F42FD" w:rsidR="00B91B94" w:rsidRPr="00977643" w:rsidRDefault="00B91B94" w:rsidP="00B91B94">
      <w:pPr>
        <w:pStyle w:val="Default"/>
        <w:spacing w:line="276" w:lineRule="auto"/>
        <w:ind w:left="567"/>
        <w:jc w:val="both"/>
        <w:rPr>
          <w:rFonts w:ascii="Verdana" w:hAnsi="Verdana"/>
        </w:rPr>
      </w:pPr>
    </w:p>
    <w:p w14:paraId="6C3620C0" w14:textId="172945A4" w:rsidR="00B91B94" w:rsidRPr="00977643" w:rsidRDefault="00B91B94" w:rsidP="00B91B94">
      <w:pPr>
        <w:widowControl/>
        <w:adjustRightInd w:val="0"/>
        <w:spacing w:line="276" w:lineRule="auto"/>
        <w:ind w:left="567"/>
        <w:jc w:val="both"/>
        <w:rPr>
          <w:rFonts w:ascii="Verdana" w:eastAsiaTheme="minorHAnsi" w:hAnsi="Verdana" w:cs="Arial"/>
          <w:sz w:val="24"/>
          <w:szCs w:val="24"/>
          <w:lang w:val="pt-BR"/>
        </w:rPr>
      </w:pPr>
      <w:r w:rsidRPr="00B91B94">
        <w:rPr>
          <w:rFonts w:ascii="Verdana" w:eastAsiaTheme="minorHAnsi" w:hAnsi="Verdana" w:cs="Arial"/>
          <w:sz w:val="24"/>
          <w:szCs w:val="24"/>
          <w:lang w:val="pt-BR"/>
        </w:rPr>
        <w:t xml:space="preserve">§ 1° - A </w:t>
      </w:r>
      <w:r w:rsidRPr="00B91B94">
        <w:rPr>
          <w:rFonts w:ascii="Verdana" w:eastAsiaTheme="minorHAnsi" w:hAnsi="Verdana" w:cs="Arial"/>
          <w:b/>
          <w:bCs/>
          <w:sz w:val="24"/>
          <w:szCs w:val="24"/>
          <w:lang w:val="pt-BR"/>
        </w:rPr>
        <w:t>1ª (primeira)</w:t>
      </w:r>
      <w:r w:rsidRPr="00B91B94">
        <w:rPr>
          <w:rFonts w:ascii="Verdana" w:eastAsiaTheme="minorHAnsi" w:hAnsi="Verdana" w:cs="Arial"/>
          <w:sz w:val="24"/>
          <w:szCs w:val="24"/>
          <w:lang w:val="pt-BR"/>
        </w:rPr>
        <w:t xml:space="preserve"> etapa será organizada </w:t>
      </w:r>
      <w:r w:rsidRPr="00977643">
        <w:rPr>
          <w:rFonts w:ascii="Verdana" w:eastAsiaTheme="minorHAnsi" w:hAnsi="Verdana" w:cs="Arial"/>
          <w:sz w:val="24"/>
          <w:szCs w:val="24"/>
          <w:lang w:val="pt-BR"/>
        </w:rPr>
        <w:t>no</w:t>
      </w:r>
      <w:r w:rsidRPr="00B91B94">
        <w:rPr>
          <w:rFonts w:ascii="Verdana" w:eastAsiaTheme="minorHAnsi" w:hAnsi="Verdana" w:cs="Arial"/>
          <w:sz w:val="24"/>
          <w:szCs w:val="24"/>
          <w:lang w:val="pt-BR"/>
        </w:rPr>
        <w:t xml:space="preserve"> município, através de </w:t>
      </w:r>
      <w:r w:rsidRPr="00977643">
        <w:rPr>
          <w:rFonts w:ascii="Verdana" w:eastAsiaTheme="minorHAnsi" w:hAnsi="Verdana" w:cs="Arial"/>
          <w:sz w:val="24"/>
          <w:szCs w:val="24"/>
          <w:lang w:val="pt-BR"/>
        </w:rPr>
        <w:t>competições</w:t>
      </w:r>
      <w:r w:rsidRPr="00B91B94">
        <w:rPr>
          <w:rFonts w:ascii="Verdana" w:eastAsiaTheme="minorHAnsi" w:hAnsi="Verdana" w:cs="Arial"/>
          <w:sz w:val="24"/>
          <w:szCs w:val="24"/>
          <w:lang w:val="pt-BR"/>
        </w:rPr>
        <w:t xml:space="preserve"> municipais, prioritariamente.</w:t>
      </w:r>
    </w:p>
    <w:p w14:paraId="5750219A" w14:textId="0D50B4D6" w:rsidR="00B91B94" w:rsidRPr="00B91B94" w:rsidRDefault="00B91B94" w:rsidP="00B91B94">
      <w:pPr>
        <w:widowControl/>
        <w:adjustRightInd w:val="0"/>
        <w:spacing w:line="276" w:lineRule="auto"/>
        <w:ind w:left="567"/>
        <w:jc w:val="both"/>
        <w:rPr>
          <w:rFonts w:ascii="Verdana" w:eastAsiaTheme="minorHAnsi" w:hAnsi="Verdana" w:cs="Arial"/>
          <w:sz w:val="24"/>
          <w:szCs w:val="24"/>
          <w:lang w:val="pt-BR"/>
        </w:rPr>
      </w:pPr>
      <w:r w:rsidRPr="00B91B94">
        <w:rPr>
          <w:rFonts w:ascii="Verdana" w:eastAsiaTheme="minorHAnsi" w:hAnsi="Verdana" w:cs="Arial"/>
          <w:sz w:val="24"/>
          <w:szCs w:val="24"/>
          <w:lang w:val="pt-BR"/>
        </w:rPr>
        <w:t xml:space="preserve"> </w:t>
      </w:r>
    </w:p>
    <w:p w14:paraId="3825FF64" w14:textId="175E6432" w:rsidR="00B91B94" w:rsidRPr="00977643" w:rsidRDefault="00B91B94" w:rsidP="00B91B94">
      <w:pPr>
        <w:widowControl/>
        <w:adjustRightInd w:val="0"/>
        <w:spacing w:line="276" w:lineRule="auto"/>
        <w:ind w:left="567"/>
        <w:jc w:val="both"/>
        <w:rPr>
          <w:rFonts w:ascii="Verdana" w:eastAsiaTheme="minorHAnsi" w:hAnsi="Verdana" w:cs="Arial"/>
          <w:sz w:val="24"/>
          <w:szCs w:val="24"/>
          <w:lang w:val="pt-BR"/>
        </w:rPr>
      </w:pPr>
      <w:r w:rsidRPr="00B91B94">
        <w:rPr>
          <w:rFonts w:ascii="Verdana" w:eastAsiaTheme="minorHAnsi" w:hAnsi="Verdana" w:cs="Arial"/>
          <w:sz w:val="24"/>
          <w:szCs w:val="24"/>
          <w:lang w:val="pt-BR"/>
        </w:rPr>
        <w:t xml:space="preserve">§ 2° - A </w:t>
      </w:r>
      <w:r w:rsidRPr="00B91B94">
        <w:rPr>
          <w:rFonts w:ascii="Verdana" w:eastAsiaTheme="minorHAnsi" w:hAnsi="Verdana" w:cs="Arial"/>
          <w:b/>
          <w:bCs/>
          <w:sz w:val="24"/>
          <w:szCs w:val="24"/>
          <w:lang w:val="pt-BR"/>
        </w:rPr>
        <w:t>2ª (segunda)</w:t>
      </w:r>
      <w:r w:rsidRPr="00B91B94">
        <w:rPr>
          <w:rFonts w:ascii="Verdana" w:eastAsiaTheme="minorHAnsi" w:hAnsi="Verdana" w:cs="Arial"/>
          <w:sz w:val="24"/>
          <w:szCs w:val="24"/>
          <w:lang w:val="pt-BR"/>
        </w:rPr>
        <w:t xml:space="preserve"> etapa será disputada no sistema eliminatório simples </w:t>
      </w:r>
      <w:r w:rsidRPr="00F70B2E">
        <w:rPr>
          <w:rFonts w:ascii="Verdana" w:eastAsiaTheme="minorHAnsi" w:hAnsi="Verdana" w:cs="Arial"/>
          <w:sz w:val="24"/>
          <w:szCs w:val="24"/>
          <w:lang w:val="pt-BR"/>
        </w:rPr>
        <w:t>por jogos de ida</w:t>
      </w:r>
      <w:r w:rsidRPr="00B91B94">
        <w:rPr>
          <w:rFonts w:ascii="Verdana" w:eastAsiaTheme="minorHAnsi" w:hAnsi="Verdana" w:cs="Arial"/>
          <w:sz w:val="24"/>
          <w:szCs w:val="24"/>
          <w:lang w:val="pt-BR"/>
        </w:rPr>
        <w:t xml:space="preserve">, regionalizados. Os confrontos serão conhecidos através de sorteio e será informada no congresso técnico a forma de disputa. </w:t>
      </w:r>
    </w:p>
    <w:p w14:paraId="747C8445" w14:textId="77777777" w:rsidR="00B91B94" w:rsidRPr="00B91B94" w:rsidRDefault="00B91B94" w:rsidP="00B91B94">
      <w:pPr>
        <w:widowControl/>
        <w:adjustRightInd w:val="0"/>
        <w:spacing w:line="276" w:lineRule="auto"/>
        <w:ind w:left="567"/>
        <w:jc w:val="both"/>
        <w:rPr>
          <w:rFonts w:ascii="Verdana" w:eastAsiaTheme="minorHAnsi" w:hAnsi="Verdana" w:cs="Arial"/>
          <w:sz w:val="24"/>
          <w:szCs w:val="24"/>
          <w:lang w:val="pt-BR"/>
        </w:rPr>
      </w:pPr>
    </w:p>
    <w:p w14:paraId="4B69C64A" w14:textId="3263CA95" w:rsidR="00B91B94" w:rsidRPr="00977643" w:rsidRDefault="00B91B94" w:rsidP="00B91B94">
      <w:pPr>
        <w:pStyle w:val="Default"/>
        <w:spacing w:line="276" w:lineRule="auto"/>
        <w:ind w:left="567"/>
        <w:jc w:val="both"/>
        <w:rPr>
          <w:rFonts w:ascii="Verdana" w:hAnsi="Verdana"/>
          <w:color w:val="auto"/>
        </w:rPr>
      </w:pPr>
      <w:r w:rsidRPr="00977643">
        <w:rPr>
          <w:rFonts w:ascii="Verdana" w:hAnsi="Verdana"/>
          <w:color w:val="auto"/>
        </w:rPr>
        <w:t xml:space="preserve">§ 3º - A </w:t>
      </w:r>
      <w:r w:rsidRPr="00977643">
        <w:rPr>
          <w:rFonts w:ascii="Verdana" w:hAnsi="Verdana"/>
          <w:b/>
          <w:bCs/>
          <w:color w:val="auto"/>
        </w:rPr>
        <w:t>3ª (terceira)</w:t>
      </w:r>
      <w:r w:rsidRPr="00977643">
        <w:rPr>
          <w:rFonts w:ascii="Verdana" w:hAnsi="Verdana"/>
          <w:color w:val="auto"/>
        </w:rPr>
        <w:t xml:space="preserve"> etapa será disputada no sistema eliminatório </w:t>
      </w:r>
      <w:r w:rsidRPr="00BD2778">
        <w:rPr>
          <w:rFonts w:ascii="Verdana" w:hAnsi="Verdana"/>
          <w:color w:val="auto"/>
        </w:rPr>
        <w:t>com jogos de ida</w:t>
      </w:r>
      <w:r w:rsidRPr="00977643">
        <w:rPr>
          <w:rFonts w:ascii="Verdana" w:hAnsi="Verdana"/>
          <w:color w:val="auto"/>
        </w:rPr>
        <w:t>, regionalizados, com os seguintes confrontos</w:t>
      </w:r>
      <w:r w:rsidR="003861E6" w:rsidRPr="00977643">
        <w:rPr>
          <w:rFonts w:ascii="Verdana" w:hAnsi="Verdana"/>
          <w:color w:val="auto"/>
        </w:rPr>
        <w:t>:</w:t>
      </w:r>
    </w:p>
    <w:p w14:paraId="52249378" w14:textId="603A31CB" w:rsidR="003861E6" w:rsidRPr="00977643" w:rsidRDefault="003861E6" w:rsidP="00B91B94">
      <w:pPr>
        <w:pStyle w:val="Default"/>
        <w:spacing w:line="276" w:lineRule="auto"/>
        <w:ind w:left="567"/>
        <w:jc w:val="both"/>
        <w:rPr>
          <w:rFonts w:ascii="Verdana" w:hAnsi="Verdana"/>
          <w:color w:val="auto"/>
        </w:rPr>
      </w:pPr>
    </w:p>
    <w:p w14:paraId="22D5CE63" w14:textId="1100217E" w:rsidR="003861E6" w:rsidRPr="00977643" w:rsidRDefault="003861E6" w:rsidP="003861E6">
      <w:pPr>
        <w:widowControl/>
        <w:adjustRightInd w:val="0"/>
        <w:spacing w:line="276" w:lineRule="auto"/>
        <w:ind w:left="567"/>
        <w:jc w:val="both"/>
        <w:rPr>
          <w:rFonts w:ascii="Verdana" w:eastAsiaTheme="minorHAnsi" w:hAnsi="Verdana" w:cs="Arial"/>
          <w:sz w:val="24"/>
          <w:szCs w:val="24"/>
          <w:lang w:val="pt-BR"/>
        </w:rPr>
      </w:pPr>
      <w:r w:rsidRPr="003861E6">
        <w:rPr>
          <w:rFonts w:ascii="Verdana" w:eastAsiaTheme="minorHAnsi" w:hAnsi="Verdana" w:cs="Arial"/>
          <w:b/>
          <w:bCs/>
          <w:sz w:val="24"/>
          <w:szCs w:val="24"/>
          <w:lang w:val="pt-BR"/>
        </w:rPr>
        <w:t>Confronto I</w:t>
      </w:r>
      <w:r w:rsidRPr="003861E6">
        <w:rPr>
          <w:rFonts w:ascii="Verdana" w:eastAsiaTheme="minorHAnsi" w:hAnsi="Verdana" w:cs="Arial"/>
          <w:sz w:val="24"/>
          <w:szCs w:val="24"/>
          <w:lang w:val="pt-BR"/>
        </w:rPr>
        <w:t xml:space="preserve"> – Campeão da </w:t>
      </w:r>
      <w:r w:rsidRPr="00977643">
        <w:rPr>
          <w:rFonts w:ascii="Verdana" w:eastAsiaTheme="minorHAnsi" w:hAnsi="Verdana" w:cs="Arial"/>
          <w:sz w:val="24"/>
          <w:szCs w:val="24"/>
          <w:lang w:val="pt-BR"/>
        </w:rPr>
        <w:t>R</w:t>
      </w:r>
      <w:r w:rsidRPr="003861E6">
        <w:rPr>
          <w:rFonts w:ascii="Verdana" w:eastAsiaTheme="minorHAnsi" w:hAnsi="Verdana" w:cs="Arial"/>
          <w:sz w:val="24"/>
          <w:szCs w:val="24"/>
          <w:lang w:val="pt-BR"/>
        </w:rPr>
        <w:t xml:space="preserve">egional Cariri x Campeão da </w:t>
      </w:r>
      <w:r w:rsidRPr="00977643">
        <w:rPr>
          <w:rFonts w:ascii="Verdana" w:eastAsiaTheme="minorHAnsi" w:hAnsi="Verdana" w:cs="Arial"/>
          <w:sz w:val="24"/>
          <w:szCs w:val="24"/>
          <w:lang w:val="pt-BR"/>
        </w:rPr>
        <w:t>R</w:t>
      </w:r>
      <w:r w:rsidRPr="003861E6">
        <w:rPr>
          <w:rFonts w:ascii="Verdana" w:eastAsiaTheme="minorHAnsi" w:hAnsi="Verdana" w:cs="Arial"/>
          <w:sz w:val="24"/>
          <w:szCs w:val="24"/>
          <w:lang w:val="pt-BR"/>
        </w:rPr>
        <w:t>egional Centro Sul</w:t>
      </w:r>
      <w:r w:rsidRPr="00977643">
        <w:rPr>
          <w:rFonts w:ascii="Verdana" w:eastAsiaTheme="minorHAnsi" w:hAnsi="Verdana" w:cs="Arial"/>
          <w:sz w:val="24"/>
          <w:szCs w:val="24"/>
          <w:lang w:val="pt-BR"/>
        </w:rPr>
        <w:t>;</w:t>
      </w:r>
    </w:p>
    <w:p w14:paraId="7DAB5CAC" w14:textId="337822A4" w:rsidR="003861E6" w:rsidRPr="003861E6" w:rsidRDefault="003861E6" w:rsidP="003861E6">
      <w:pPr>
        <w:widowControl/>
        <w:adjustRightInd w:val="0"/>
        <w:spacing w:line="276" w:lineRule="auto"/>
        <w:ind w:left="567"/>
        <w:jc w:val="both"/>
        <w:rPr>
          <w:rFonts w:ascii="Verdana" w:eastAsiaTheme="minorHAnsi" w:hAnsi="Verdana" w:cs="Arial"/>
          <w:sz w:val="24"/>
          <w:szCs w:val="24"/>
          <w:lang w:val="pt-BR"/>
        </w:rPr>
      </w:pPr>
      <w:r w:rsidRPr="003861E6">
        <w:rPr>
          <w:rFonts w:ascii="Verdana" w:eastAsiaTheme="minorHAnsi" w:hAnsi="Verdana" w:cs="Arial"/>
          <w:sz w:val="24"/>
          <w:szCs w:val="24"/>
          <w:lang w:val="pt-BR"/>
        </w:rPr>
        <w:t xml:space="preserve"> </w:t>
      </w:r>
    </w:p>
    <w:p w14:paraId="1C0FDBB3" w14:textId="0224953B" w:rsidR="003861E6" w:rsidRPr="00977643" w:rsidRDefault="003861E6" w:rsidP="003861E6">
      <w:pPr>
        <w:widowControl/>
        <w:adjustRightInd w:val="0"/>
        <w:spacing w:line="276" w:lineRule="auto"/>
        <w:ind w:left="567"/>
        <w:jc w:val="both"/>
        <w:rPr>
          <w:rFonts w:ascii="Verdana" w:eastAsiaTheme="minorHAnsi" w:hAnsi="Verdana" w:cs="Arial"/>
          <w:sz w:val="24"/>
          <w:szCs w:val="24"/>
          <w:lang w:val="pt-BR"/>
        </w:rPr>
      </w:pPr>
      <w:r w:rsidRPr="003861E6">
        <w:rPr>
          <w:rFonts w:ascii="Verdana" w:eastAsiaTheme="minorHAnsi" w:hAnsi="Verdana" w:cs="Arial"/>
          <w:b/>
          <w:bCs/>
          <w:sz w:val="24"/>
          <w:szCs w:val="24"/>
          <w:lang w:val="pt-BR"/>
        </w:rPr>
        <w:t>Confronto II</w:t>
      </w:r>
      <w:r w:rsidRPr="003861E6">
        <w:rPr>
          <w:rFonts w:ascii="Verdana" w:eastAsiaTheme="minorHAnsi" w:hAnsi="Verdana" w:cs="Arial"/>
          <w:sz w:val="24"/>
          <w:szCs w:val="24"/>
          <w:lang w:val="pt-BR"/>
        </w:rPr>
        <w:t xml:space="preserve"> – Campeão da </w:t>
      </w:r>
      <w:r w:rsidRPr="00977643">
        <w:rPr>
          <w:rFonts w:ascii="Verdana" w:eastAsiaTheme="minorHAnsi" w:hAnsi="Verdana" w:cs="Arial"/>
          <w:sz w:val="24"/>
          <w:szCs w:val="24"/>
          <w:lang w:val="pt-BR"/>
        </w:rPr>
        <w:t>R</w:t>
      </w:r>
      <w:r w:rsidRPr="003861E6">
        <w:rPr>
          <w:rFonts w:ascii="Verdana" w:eastAsiaTheme="minorHAnsi" w:hAnsi="Verdana" w:cs="Arial"/>
          <w:sz w:val="24"/>
          <w:szCs w:val="24"/>
          <w:lang w:val="pt-BR"/>
        </w:rPr>
        <w:t xml:space="preserve">egional Sertão dos Inhamuns x Campeão da </w:t>
      </w:r>
      <w:r w:rsidRPr="00977643">
        <w:rPr>
          <w:rFonts w:ascii="Verdana" w:eastAsiaTheme="minorHAnsi" w:hAnsi="Verdana" w:cs="Arial"/>
          <w:sz w:val="24"/>
          <w:szCs w:val="24"/>
          <w:lang w:val="pt-BR"/>
        </w:rPr>
        <w:t>R</w:t>
      </w:r>
      <w:r w:rsidRPr="003861E6">
        <w:rPr>
          <w:rFonts w:ascii="Verdana" w:eastAsiaTheme="minorHAnsi" w:hAnsi="Verdana" w:cs="Arial"/>
          <w:sz w:val="24"/>
          <w:szCs w:val="24"/>
          <w:lang w:val="pt-BR"/>
        </w:rPr>
        <w:t>egional Sertão do Crateús</w:t>
      </w:r>
      <w:r w:rsidRPr="00977643">
        <w:rPr>
          <w:rFonts w:ascii="Verdana" w:eastAsiaTheme="minorHAnsi" w:hAnsi="Verdana" w:cs="Arial"/>
          <w:sz w:val="24"/>
          <w:szCs w:val="24"/>
          <w:lang w:val="pt-BR"/>
        </w:rPr>
        <w:t>;</w:t>
      </w:r>
    </w:p>
    <w:p w14:paraId="320F2354" w14:textId="735196B7" w:rsidR="003861E6" w:rsidRPr="003861E6" w:rsidRDefault="003861E6" w:rsidP="003861E6">
      <w:pPr>
        <w:widowControl/>
        <w:adjustRightInd w:val="0"/>
        <w:spacing w:line="276" w:lineRule="auto"/>
        <w:ind w:left="567"/>
        <w:jc w:val="both"/>
        <w:rPr>
          <w:rFonts w:ascii="Verdana" w:eastAsiaTheme="minorHAnsi" w:hAnsi="Verdana" w:cs="Arial"/>
          <w:sz w:val="24"/>
          <w:szCs w:val="24"/>
          <w:lang w:val="pt-BR"/>
        </w:rPr>
      </w:pPr>
      <w:r w:rsidRPr="003861E6">
        <w:rPr>
          <w:rFonts w:ascii="Verdana" w:eastAsiaTheme="minorHAnsi" w:hAnsi="Verdana" w:cs="Arial"/>
          <w:sz w:val="24"/>
          <w:szCs w:val="24"/>
          <w:lang w:val="pt-BR"/>
        </w:rPr>
        <w:t xml:space="preserve"> </w:t>
      </w:r>
    </w:p>
    <w:p w14:paraId="4EBA4A5B" w14:textId="2377FD93" w:rsidR="003861E6" w:rsidRPr="00977643" w:rsidRDefault="003861E6" w:rsidP="003861E6">
      <w:pPr>
        <w:widowControl/>
        <w:adjustRightInd w:val="0"/>
        <w:spacing w:line="276" w:lineRule="auto"/>
        <w:ind w:left="567"/>
        <w:jc w:val="both"/>
        <w:rPr>
          <w:rFonts w:ascii="Verdana" w:eastAsiaTheme="minorHAnsi" w:hAnsi="Verdana" w:cs="Arial"/>
          <w:sz w:val="24"/>
          <w:szCs w:val="24"/>
          <w:lang w:val="pt-BR"/>
        </w:rPr>
      </w:pPr>
      <w:r w:rsidRPr="003861E6">
        <w:rPr>
          <w:rFonts w:ascii="Verdana" w:eastAsiaTheme="minorHAnsi" w:hAnsi="Verdana" w:cs="Arial"/>
          <w:b/>
          <w:bCs/>
          <w:sz w:val="24"/>
          <w:szCs w:val="24"/>
          <w:lang w:val="pt-BR"/>
        </w:rPr>
        <w:t>Confronto III</w:t>
      </w:r>
      <w:r w:rsidRPr="003861E6">
        <w:rPr>
          <w:rFonts w:ascii="Verdana" w:eastAsiaTheme="minorHAnsi" w:hAnsi="Verdana" w:cs="Arial"/>
          <w:sz w:val="24"/>
          <w:szCs w:val="24"/>
          <w:lang w:val="pt-BR"/>
        </w:rPr>
        <w:t xml:space="preserve"> – Campeão da </w:t>
      </w:r>
      <w:r w:rsidRPr="00977643">
        <w:rPr>
          <w:rFonts w:ascii="Verdana" w:eastAsiaTheme="minorHAnsi" w:hAnsi="Verdana" w:cs="Arial"/>
          <w:sz w:val="24"/>
          <w:szCs w:val="24"/>
          <w:lang w:val="pt-BR"/>
        </w:rPr>
        <w:t>R</w:t>
      </w:r>
      <w:r w:rsidRPr="003861E6">
        <w:rPr>
          <w:rFonts w:ascii="Verdana" w:eastAsiaTheme="minorHAnsi" w:hAnsi="Verdana" w:cs="Arial"/>
          <w:sz w:val="24"/>
          <w:szCs w:val="24"/>
          <w:lang w:val="pt-BR"/>
        </w:rPr>
        <w:t xml:space="preserve">egional Litoral Leste X Campeão da </w:t>
      </w:r>
      <w:r w:rsidRPr="00977643">
        <w:rPr>
          <w:rFonts w:ascii="Verdana" w:eastAsiaTheme="minorHAnsi" w:hAnsi="Verdana" w:cs="Arial"/>
          <w:sz w:val="24"/>
          <w:szCs w:val="24"/>
          <w:lang w:val="pt-BR"/>
        </w:rPr>
        <w:t>R</w:t>
      </w:r>
      <w:r w:rsidRPr="003861E6">
        <w:rPr>
          <w:rFonts w:ascii="Verdana" w:eastAsiaTheme="minorHAnsi" w:hAnsi="Verdana" w:cs="Arial"/>
          <w:sz w:val="24"/>
          <w:szCs w:val="24"/>
          <w:lang w:val="pt-BR"/>
        </w:rPr>
        <w:t>egional Vale do Jaguaribe</w:t>
      </w:r>
      <w:r w:rsidRPr="00977643">
        <w:rPr>
          <w:rFonts w:ascii="Verdana" w:eastAsiaTheme="minorHAnsi" w:hAnsi="Verdana" w:cs="Arial"/>
          <w:sz w:val="24"/>
          <w:szCs w:val="24"/>
          <w:lang w:val="pt-BR"/>
        </w:rPr>
        <w:t>;</w:t>
      </w:r>
    </w:p>
    <w:p w14:paraId="09CB1646" w14:textId="7B282903" w:rsidR="003861E6" w:rsidRPr="003861E6" w:rsidRDefault="003861E6" w:rsidP="003861E6">
      <w:pPr>
        <w:widowControl/>
        <w:adjustRightInd w:val="0"/>
        <w:spacing w:line="276" w:lineRule="auto"/>
        <w:ind w:left="567"/>
        <w:jc w:val="both"/>
        <w:rPr>
          <w:rFonts w:ascii="Verdana" w:eastAsiaTheme="minorHAnsi" w:hAnsi="Verdana" w:cs="Arial"/>
          <w:sz w:val="24"/>
          <w:szCs w:val="24"/>
          <w:lang w:val="pt-BR"/>
        </w:rPr>
      </w:pPr>
      <w:r w:rsidRPr="003861E6">
        <w:rPr>
          <w:rFonts w:ascii="Verdana" w:eastAsiaTheme="minorHAnsi" w:hAnsi="Verdana" w:cs="Arial"/>
          <w:sz w:val="24"/>
          <w:szCs w:val="24"/>
          <w:lang w:val="pt-BR"/>
        </w:rPr>
        <w:t xml:space="preserve"> </w:t>
      </w:r>
    </w:p>
    <w:p w14:paraId="4F223D37" w14:textId="68759696" w:rsidR="003861E6" w:rsidRPr="00977643" w:rsidRDefault="003861E6" w:rsidP="003861E6">
      <w:pPr>
        <w:widowControl/>
        <w:adjustRightInd w:val="0"/>
        <w:spacing w:line="276" w:lineRule="auto"/>
        <w:ind w:left="567"/>
        <w:jc w:val="both"/>
        <w:rPr>
          <w:rFonts w:ascii="Verdana" w:eastAsiaTheme="minorHAnsi" w:hAnsi="Verdana" w:cs="Arial"/>
          <w:sz w:val="24"/>
          <w:szCs w:val="24"/>
          <w:lang w:val="pt-BR"/>
        </w:rPr>
      </w:pPr>
      <w:r w:rsidRPr="003861E6">
        <w:rPr>
          <w:rFonts w:ascii="Verdana" w:eastAsiaTheme="minorHAnsi" w:hAnsi="Verdana" w:cs="Arial"/>
          <w:b/>
          <w:bCs/>
          <w:sz w:val="24"/>
          <w:szCs w:val="24"/>
          <w:lang w:val="pt-BR"/>
        </w:rPr>
        <w:t>Confronto IV</w:t>
      </w:r>
      <w:r w:rsidRPr="003861E6">
        <w:rPr>
          <w:rFonts w:ascii="Verdana" w:eastAsiaTheme="minorHAnsi" w:hAnsi="Verdana" w:cs="Arial"/>
          <w:sz w:val="24"/>
          <w:szCs w:val="24"/>
          <w:lang w:val="pt-BR"/>
        </w:rPr>
        <w:t xml:space="preserve"> – Campeão da </w:t>
      </w:r>
      <w:r w:rsidRPr="00977643">
        <w:rPr>
          <w:rFonts w:ascii="Verdana" w:eastAsiaTheme="minorHAnsi" w:hAnsi="Verdana" w:cs="Arial"/>
          <w:sz w:val="24"/>
          <w:szCs w:val="24"/>
          <w:lang w:val="pt-BR"/>
        </w:rPr>
        <w:t>R</w:t>
      </w:r>
      <w:r w:rsidRPr="003861E6">
        <w:rPr>
          <w:rFonts w:ascii="Verdana" w:eastAsiaTheme="minorHAnsi" w:hAnsi="Verdana" w:cs="Arial"/>
          <w:sz w:val="24"/>
          <w:szCs w:val="24"/>
          <w:lang w:val="pt-BR"/>
        </w:rPr>
        <w:t xml:space="preserve">egional Maciço de Baturité X Campeão da </w:t>
      </w:r>
      <w:r w:rsidRPr="00977643">
        <w:rPr>
          <w:rFonts w:ascii="Verdana" w:eastAsiaTheme="minorHAnsi" w:hAnsi="Verdana" w:cs="Arial"/>
          <w:sz w:val="24"/>
          <w:szCs w:val="24"/>
          <w:lang w:val="pt-BR"/>
        </w:rPr>
        <w:t>R</w:t>
      </w:r>
      <w:r w:rsidRPr="003861E6">
        <w:rPr>
          <w:rFonts w:ascii="Verdana" w:eastAsiaTheme="minorHAnsi" w:hAnsi="Verdana" w:cs="Arial"/>
          <w:sz w:val="24"/>
          <w:szCs w:val="24"/>
          <w:lang w:val="pt-BR"/>
        </w:rPr>
        <w:t>egional Sertão Central</w:t>
      </w:r>
      <w:r w:rsidRPr="00977643">
        <w:rPr>
          <w:rFonts w:ascii="Verdana" w:eastAsiaTheme="minorHAnsi" w:hAnsi="Verdana" w:cs="Arial"/>
          <w:sz w:val="24"/>
          <w:szCs w:val="24"/>
          <w:lang w:val="pt-BR"/>
        </w:rPr>
        <w:t>;</w:t>
      </w:r>
    </w:p>
    <w:p w14:paraId="494C6693" w14:textId="77777777" w:rsidR="003861E6" w:rsidRPr="003861E6" w:rsidRDefault="003861E6" w:rsidP="003861E6">
      <w:pPr>
        <w:widowControl/>
        <w:adjustRightInd w:val="0"/>
        <w:spacing w:line="276" w:lineRule="auto"/>
        <w:ind w:left="567"/>
        <w:jc w:val="both"/>
        <w:rPr>
          <w:rFonts w:ascii="Verdana" w:eastAsiaTheme="minorHAnsi" w:hAnsi="Verdana" w:cs="Arial"/>
          <w:sz w:val="24"/>
          <w:szCs w:val="24"/>
          <w:lang w:val="pt-BR"/>
        </w:rPr>
      </w:pPr>
    </w:p>
    <w:p w14:paraId="66B458E9" w14:textId="5A49915C" w:rsidR="003861E6" w:rsidRPr="00977643" w:rsidRDefault="003861E6" w:rsidP="003861E6">
      <w:pPr>
        <w:widowControl/>
        <w:adjustRightInd w:val="0"/>
        <w:spacing w:line="276" w:lineRule="auto"/>
        <w:ind w:left="567"/>
        <w:jc w:val="both"/>
        <w:rPr>
          <w:rFonts w:ascii="Verdana" w:eastAsiaTheme="minorHAnsi" w:hAnsi="Verdana" w:cs="Arial"/>
          <w:sz w:val="24"/>
          <w:szCs w:val="24"/>
          <w:lang w:val="pt-BR"/>
        </w:rPr>
      </w:pPr>
      <w:r w:rsidRPr="003861E6">
        <w:rPr>
          <w:rFonts w:ascii="Verdana" w:eastAsiaTheme="minorHAnsi" w:hAnsi="Verdana" w:cs="Arial"/>
          <w:b/>
          <w:bCs/>
          <w:sz w:val="24"/>
          <w:szCs w:val="24"/>
          <w:lang w:val="pt-BR"/>
        </w:rPr>
        <w:t>Confronto V</w:t>
      </w:r>
      <w:r w:rsidRPr="003861E6">
        <w:rPr>
          <w:rFonts w:ascii="Verdana" w:eastAsiaTheme="minorHAnsi" w:hAnsi="Verdana" w:cs="Arial"/>
          <w:sz w:val="24"/>
          <w:szCs w:val="24"/>
          <w:lang w:val="pt-BR"/>
        </w:rPr>
        <w:t xml:space="preserve"> – Campeão da </w:t>
      </w:r>
      <w:r w:rsidRPr="00977643">
        <w:rPr>
          <w:rFonts w:ascii="Verdana" w:eastAsiaTheme="minorHAnsi" w:hAnsi="Verdana" w:cs="Arial"/>
          <w:sz w:val="24"/>
          <w:szCs w:val="24"/>
          <w:lang w:val="pt-BR"/>
        </w:rPr>
        <w:t>R</w:t>
      </w:r>
      <w:r w:rsidRPr="003861E6">
        <w:rPr>
          <w:rFonts w:ascii="Verdana" w:eastAsiaTheme="minorHAnsi" w:hAnsi="Verdana" w:cs="Arial"/>
          <w:sz w:val="24"/>
          <w:szCs w:val="24"/>
          <w:lang w:val="pt-BR"/>
        </w:rPr>
        <w:t xml:space="preserve">egional Serra da Ibiapaba X Campeão da </w:t>
      </w:r>
      <w:r w:rsidRPr="00977643">
        <w:rPr>
          <w:rFonts w:ascii="Verdana" w:eastAsiaTheme="minorHAnsi" w:hAnsi="Verdana" w:cs="Arial"/>
          <w:sz w:val="24"/>
          <w:szCs w:val="24"/>
          <w:lang w:val="pt-BR"/>
        </w:rPr>
        <w:t>R</w:t>
      </w:r>
      <w:r w:rsidRPr="003861E6">
        <w:rPr>
          <w:rFonts w:ascii="Verdana" w:eastAsiaTheme="minorHAnsi" w:hAnsi="Verdana" w:cs="Arial"/>
          <w:sz w:val="24"/>
          <w:szCs w:val="24"/>
          <w:lang w:val="pt-BR"/>
        </w:rPr>
        <w:t>egional Litoral Norte</w:t>
      </w:r>
      <w:r w:rsidRPr="00977643">
        <w:rPr>
          <w:rFonts w:ascii="Verdana" w:eastAsiaTheme="minorHAnsi" w:hAnsi="Verdana" w:cs="Arial"/>
          <w:sz w:val="24"/>
          <w:szCs w:val="24"/>
          <w:lang w:val="pt-BR"/>
        </w:rPr>
        <w:t>;</w:t>
      </w:r>
    </w:p>
    <w:p w14:paraId="6F935340" w14:textId="7829627D" w:rsidR="003861E6" w:rsidRPr="003861E6" w:rsidRDefault="003861E6" w:rsidP="003861E6">
      <w:pPr>
        <w:widowControl/>
        <w:adjustRightInd w:val="0"/>
        <w:spacing w:line="276" w:lineRule="auto"/>
        <w:ind w:left="567"/>
        <w:jc w:val="both"/>
        <w:rPr>
          <w:rFonts w:ascii="Verdana" w:eastAsiaTheme="minorHAnsi" w:hAnsi="Verdana" w:cs="Arial"/>
          <w:sz w:val="24"/>
          <w:szCs w:val="24"/>
          <w:lang w:val="pt-BR"/>
        </w:rPr>
      </w:pPr>
      <w:r w:rsidRPr="003861E6">
        <w:rPr>
          <w:rFonts w:ascii="Verdana" w:eastAsiaTheme="minorHAnsi" w:hAnsi="Verdana" w:cs="Arial"/>
          <w:sz w:val="24"/>
          <w:szCs w:val="24"/>
          <w:lang w:val="pt-BR"/>
        </w:rPr>
        <w:t xml:space="preserve"> </w:t>
      </w:r>
    </w:p>
    <w:p w14:paraId="3DC7A21A" w14:textId="05280FF0" w:rsidR="003861E6" w:rsidRPr="00977643" w:rsidRDefault="003861E6" w:rsidP="003861E6">
      <w:pPr>
        <w:widowControl/>
        <w:adjustRightInd w:val="0"/>
        <w:spacing w:line="276" w:lineRule="auto"/>
        <w:ind w:left="567"/>
        <w:jc w:val="both"/>
        <w:rPr>
          <w:rFonts w:ascii="Verdana" w:eastAsiaTheme="minorHAnsi" w:hAnsi="Verdana" w:cs="Arial"/>
          <w:sz w:val="24"/>
          <w:szCs w:val="24"/>
          <w:lang w:val="pt-BR"/>
        </w:rPr>
      </w:pPr>
      <w:r w:rsidRPr="003861E6">
        <w:rPr>
          <w:rFonts w:ascii="Verdana" w:eastAsiaTheme="minorHAnsi" w:hAnsi="Verdana" w:cs="Arial"/>
          <w:b/>
          <w:bCs/>
          <w:sz w:val="24"/>
          <w:szCs w:val="24"/>
          <w:lang w:val="pt-BR"/>
        </w:rPr>
        <w:t>Confronto VI</w:t>
      </w:r>
      <w:r w:rsidRPr="003861E6">
        <w:rPr>
          <w:rFonts w:ascii="Verdana" w:eastAsiaTheme="minorHAnsi" w:hAnsi="Verdana" w:cs="Arial"/>
          <w:sz w:val="24"/>
          <w:szCs w:val="24"/>
          <w:lang w:val="pt-BR"/>
        </w:rPr>
        <w:t xml:space="preserve"> – Campeão da </w:t>
      </w:r>
      <w:r w:rsidR="00BB345E" w:rsidRPr="00977643">
        <w:rPr>
          <w:rFonts w:ascii="Verdana" w:eastAsiaTheme="minorHAnsi" w:hAnsi="Verdana" w:cs="Arial"/>
          <w:sz w:val="24"/>
          <w:szCs w:val="24"/>
          <w:lang w:val="pt-BR"/>
        </w:rPr>
        <w:t>R</w:t>
      </w:r>
      <w:r w:rsidRPr="003861E6">
        <w:rPr>
          <w:rFonts w:ascii="Verdana" w:eastAsiaTheme="minorHAnsi" w:hAnsi="Verdana" w:cs="Arial"/>
          <w:sz w:val="24"/>
          <w:szCs w:val="24"/>
          <w:lang w:val="pt-BR"/>
        </w:rPr>
        <w:t xml:space="preserve">egional Sertão de Sobral X Campeão da </w:t>
      </w:r>
      <w:r w:rsidR="00BB345E" w:rsidRPr="00977643">
        <w:rPr>
          <w:rFonts w:ascii="Verdana" w:eastAsiaTheme="minorHAnsi" w:hAnsi="Verdana" w:cs="Arial"/>
          <w:sz w:val="24"/>
          <w:szCs w:val="24"/>
          <w:lang w:val="pt-BR"/>
        </w:rPr>
        <w:t>R</w:t>
      </w:r>
      <w:r w:rsidRPr="003861E6">
        <w:rPr>
          <w:rFonts w:ascii="Verdana" w:eastAsiaTheme="minorHAnsi" w:hAnsi="Verdana" w:cs="Arial"/>
          <w:sz w:val="24"/>
          <w:szCs w:val="24"/>
          <w:lang w:val="pt-BR"/>
        </w:rPr>
        <w:t>egional Litoral Oeste/ Vale do Curu</w:t>
      </w:r>
      <w:r w:rsidRPr="00977643">
        <w:rPr>
          <w:rFonts w:ascii="Verdana" w:eastAsiaTheme="minorHAnsi" w:hAnsi="Verdana" w:cs="Arial"/>
          <w:sz w:val="24"/>
          <w:szCs w:val="24"/>
          <w:lang w:val="pt-BR"/>
        </w:rPr>
        <w:t>;</w:t>
      </w:r>
    </w:p>
    <w:p w14:paraId="01EDAA27" w14:textId="49C8F764" w:rsidR="003861E6" w:rsidRPr="003861E6" w:rsidRDefault="003861E6" w:rsidP="003861E6">
      <w:pPr>
        <w:widowControl/>
        <w:adjustRightInd w:val="0"/>
        <w:spacing w:line="276" w:lineRule="auto"/>
        <w:ind w:left="567"/>
        <w:jc w:val="both"/>
        <w:rPr>
          <w:rFonts w:ascii="Verdana" w:eastAsiaTheme="minorHAnsi" w:hAnsi="Verdana" w:cs="Arial"/>
          <w:sz w:val="24"/>
          <w:szCs w:val="24"/>
          <w:lang w:val="pt-BR"/>
        </w:rPr>
      </w:pPr>
      <w:r w:rsidRPr="003861E6">
        <w:rPr>
          <w:rFonts w:ascii="Verdana" w:eastAsiaTheme="minorHAnsi" w:hAnsi="Verdana" w:cs="Arial"/>
          <w:sz w:val="24"/>
          <w:szCs w:val="24"/>
          <w:lang w:val="pt-BR"/>
        </w:rPr>
        <w:t xml:space="preserve"> </w:t>
      </w:r>
    </w:p>
    <w:p w14:paraId="15A53CDD" w14:textId="35DBF6ED" w:rsidR="003861E6" w:rsidRPr="00977643" w:rsidRDefault="003861E6" w:rsidP="003861E6">
      <w:pPr>
        <w:widowControl/>
        <w:adjustRightInd w:val="0"/>
        <w:spacing w:line="276" w:lineRule="auto"/>
        <w:ind w:left="567"/>
        <w:jc w:val="both"/>
        <w:rPr>
          <w:rFonts w:ascii="Verdana" w:eastAsiaTheme="minorHAnsi" w:hAnsi="Verdana" w:cs="Arial"/>
          <w:sz w:val="24"/>
          <w:szCs w:val="24"/>
          <w:lang w:val="pt-BR"/>
        </w:rPr>
      </w:pPr>
      <w:r w:rsidRPr="003861E6">
        <w:rPr>
          <w:rFonts w:ascii="Verdana" w:eastAsiaTheme="minorHAnsi" w:hAnsi="Verdana" w:cs="Arial"/>
          <w:b/>
          <w:bCs/>
          <w:sz w:val="24"/>
          <w:szCs w:val="24"/>
          <w:lang w:val="pt-BR"/>
        </w:rPr>
        <w:t>Confronto VII</w:t>
      </w:r>
      <w:r w:rsidRPr="003861E6">
        <w:rPr>
          <w:rFonts w:ascii="Verdana" w:eastAsiaTheme="minorHAnsi" w:hAnsi="Verdana" w:cs="Arial"/>
          <w:sz w:val="24"/>
          <w:szCs w:val="24"/>
          <w:lang w:val="pt-BR"/>
        </w:rPr>
        <w:t xml:space="preserve"> – Campeão da </w:t>
      </w:r>
      <w:r w:rsidR="00BB345E" w:rsidRPr="00977643">
        <w:rPr>
          <w:rFonts w:ascii="Verdana" w:eastAsiaTheme="minorHAnsi" w:hAnsi="Verdana" w:cs="Arial"/>
          <w:sz w:val="24"/>
          <w:szCs w:val="24"/>
          <w:lang w:val="pt-BR"/>
        </w:rPr>
        <w:t>R</w:t>
      </w:r>
      <w:r w:rsidRPr="003861E6">
        <w:rPr>
          <w:rFonts w:ascii="Verdana" w:eastAsiaTheme="minorHAnsi" w:hAnsi="Verdana" w:cs="Arial"/>
          <w:sz w:val="24"/>
          <w:szCs w:val="24"/>
          <w:lang w:val="pt-BR"/>
        </w:rPr>
        <w:t xml:space="preserve">egional Sertão de Canindé X Campeão da </w:t>
      </w:r>
      <w:r w:rsidR="00BB345E" w:rsidRPr="00977643">
        <w:rPr>
          <w:rFonts w:ascii="Verdana" w:eastAsiaTheme="minorHAnsi" w:hAnsi="Verdana" w:cs="Arial"/>
          <w:sz w:val="24"/>
          <w:szCs w:val="24"/>
          <w:lang w:val="pt-BR"/>
        </w:rPr>
        <w:t>R</w:t>
      </w:r>
      <w:r w:rsidRPr="003861E6">
        <w:rPr>
          <w:rFonts w:ascii="Verdana" w:eastAsiaTheme="minorHAnsi" w:hAnsi="Verdana" w:cs="Arial"/>
          <w:sz w:val="24"/>
          <w:szCs w:val="24"/>
          <w:lang w:val="pt-BR"/>
        </w:rPr>
        <w:t>egional Grande Fortaleza</w:t>
      </w:r>
      <w:r w:rsidRPr="00977643">
        <w:rPr>
          <w:rFonts w:ascii="Verdana" w:eastAsiaTheme="minorHAnsi" w:hAnsi="Verdana" w:cs="Arial"/>
          <w:sz w:val="24"/>
          <w:szCs w:val="24"/>
          <w:lang w:val="pt-BR"/>
        </w:rPr>
        <w:t>;</w:t>
      </w:r>
    </w:p>
    <w:p w14:paraId="78884131" w14:textId="77777777" w:rsidR="003861E6" w:rsidRPr="003861E6" w:rsidRDefault="003861E6" w:rsidP="003861E6">
      <w:pPr>
        <w:widowControl/>
        <w:adjustRightInd w:val="0"/>
        <w:spacing w:line="276" w:lineRule="auto"/>
        <w:ind w:left="567"/>
        <w:jc w:val="both"/>
        <w:rPr>
          <w:rFonts w:ascii="Verdana" w:eastAsiaTheme="minorHAnsi" w:hAnsi="Verdana" w:cs="Arial"/>
          <w:sz w:val="24"/>
          <w:szCs w:val="24"/>
          <w:lang w:val="pt-BR"/>
        </w:rPr>
      </w:pPr>
    </w:p>
    <w:p w14:paraId="3395125D" w14:textId="6ABE2C4E" w:rsidR="003861E6" w:rsidRPr="00977643" w:rsidRDefault="003861E6" w:rsidP="003861E6">
      <w:pPr>
        <w:pStyle w:val="Default"/>
        <w:spacing w:line="276" w:lineRule="auto"/>
        <w:ind w:left="567"/>
        <w:jc w:val="both"/>
        <w:rPr>
          <w:rFonts w:ascii="Verdana" w:hAnsi="Verdana"/>
          <w:color w:val="auto"/>
        </w:rPr>
      </w:pPr>
      <w:r w:rsidRPr="00977643">
        <w:rPr>
          <w:rFonts w:ascii="Verdana" w:hAnsi="Verdana"/>
          <w:b/>
          <w:bCs/>
          <w:color w:val="auto"/>
        </w:rPr>
        <w:t>Confronto VIII</w:t>
      </w:r>
      <w:r w:rsidRPr="00977643">
        <w:rPr>
          <w:rFonts w:ascii="Verdana" w:hAnsi="Verdana"/>
          <w:color w:val="auto"/>
        </w:rPr>
        <w:t xml:space="preserve"> –Fortaleza I x Fortaleza II</w:t>
      </w:r>
      <w:r w:rsidR="001A4639">
        <w:rPr>
          <w:rFonts w:ascii="Verdana" w:hAnsi="Verdana"/>
          <w:color w:val="auto"/>
        </w:rPr>
        <w:t>.</w:t>
      </w:r>
    </w:p>
    <w:p w14:paraId="1D23C6C2" w14:textId="008CD287" w:rsidR="00422897" w:rsidRPr="00977643" w:rsidRDefault="00422897" w:rsidP="003861E6">
      <w:pPr>
        <w:pStyle w:val="Default"/>
        <w:spacing w:line="276" w:lineRule="auto"/>
        <w:ind w:left="567"/>
        <w:jc w:val="both"/>
        <w:rPr>
          <w:rFonts w:ascii="Verdana" w:hAnsi="Verdana"/>
        </w:rPr>
      </w:pPr>
    </w:p>
    <w:p w14:paraId="796BDCB4" w14:textId="77777777" w:rsidR="00422897" w:rsidRPr="00422897" w:rsidRDefault="00422897" w:rsidP="00422897">
      <w:pPr>
        <w:widowControl/>
        <w:adjustRightInd w:val="0"/>
        <w:rPr>
          <w:rFonts w:ascii="Verdana" w:eastAsiaTheme="minorHAnsi" w:hAnsi="Verdana" w:cs="Arial"/>
          <w:color w:val="000000"/>
          <w:sz w:val="24"/>
          <w:szCs w:val="24"/>
          <w:lang w:val="pt-BR"/>
        </w:rPr>
      </w:pPr>
    </w:p>
    <w:p w14:paraId="39FEE272" w14:textId="1A0DC8ED" w:rsidR="00422897" w:rsidRPr="00977643" w:rsidRDefault="00422897" w:rsidP="00422897">
      <w:pPr>
        <w:widowControl/>
        <w:adjustRightInd w:val="0"/>
        <w:spacing w:line="276" w:lineRule="auto"/>
        <w:ind w:left="567"/>
        <w:jc w:val="both"/>
        <w:rPr>
          <w:rFonts w:ascii="Verdana" w:eastAsiaTheme="minorHAnsi" w:hAnsi="Verdana" w:cs="Arial"/>
          <w:sz w:val="24"/>
          <w:szCs w:val="24"/>
          <w:lang w:val="pt-BR"/>
        </w:rPr>
      </w:pPr>
      <w:r w:rsidRPr="00422897">
        <w:rPr>
          <w:rFonts w:ascii="Verdana" w:eastAsiaTheme="minorHAnsi" w:hAnsi="Verdana" w:cs="Arial"/>
          <w:sz w:val="24"/>
          <w:szCs w:val="24"/>
          <w:lang w:val="pt-BR"/>
        </w:rPr>
        <w:t>§ 4º</w:t>
      </w:r>
      <w:r w:rsidRPr="00977643">
        <w:rPr>
          <w:rFonts w:ascii="Verdana" w:eastAsiaTheme="minorHAnsi" w:hAnsi="Verdana" w:cs="Arial"/>
          <w:sz w:val="24"/>
          <w:szCs w:val="24"/>
          <w:lang w:val="pt-BR"/>
        </w:rPr>
        <w:t xml:space="preserve"> </w:t>
      </w:r>
      <w:r w:rsidRPr="00422897">
        <w:rPr>
          <w:rFonts w:ascii="Verdana" w:eastAsiaTheme="minorHAnsi" w:hAnsi="Verdana" w:cs="Arial"/>
          <w:sz w:val="24"/>
          <w:szCs w:val="24"/>
          <w:lang w:val="pt-BR"/>
        </w:rPr>
        <w:t>-</w:t>
      </w:r>
      <w:r w:rsidRPr="00977643">
        <w:rPr>
          <w:rFonts w:ascii="Verdana" w:eastAsiaTheme="minorHAnsi" w:hAnsi="Verdana" w:cs="Arial"/>
          <w:b/>
          <w:bCs/>
          <w:sz w:val="24"/>
          <w:szCs w:val="24"/>
          <w:lang w:val="pt-BR"/>
        </w:rPr>
        <w:t xml:space="preserve"> </w:t>
      </w:r>
      <w:r w:rsidRPr="00422897">
        <w:rPr>
          <w:rFonts w:ascii="Verdana" w:eastAsiaTheme="minorHAnsi" w:hAnsi="Verdana" w:cs="Arial"/>
          <w:sz w:val="24"/>
          <w:szCs w:val="24"/>
          <w:lang w:val="pt-BR"/>
        </w:rPr>
        <w:t xml:space="preserve">Nessa etapa o município de Fortaleza terá direito a duas vagas, a ser indicados pela Prefeitura Municipal de Fortaleza. </w:t>
      </w:r>
    </w:p>
    <w:p w14:paraId="1DE1F202" w14:textId="77777777" w:rsidR="00422897" w:rsidRPr="00422897" w:rsidRDefault="00422897" w:rsidP="00422897">
      <w:pPr>
        <w:widowControl/>
        <w:adjustRightInd w:val="0"/>
        <w:spacing w:line="276" w:lineRule="auto"/>
        <w:ind w:left="567"/>
        <w:jc w:val="both"/>
        <w:rPr>
          <w:rFonts w:ascii="Verdana" w:eastAsiaTheme="minorHAnsi" w:hAnsi="Verdana" w:cs="Arial"/>
          <w:sz w:val="24"/>
          <w:szCs w:val="24"/>
          <w:lang w:val="pt-BR"/>
        </w:rPr>
      </w:pPr>
    </w:p>
    <w:p w14:paraId="13E83BB4" w14:textId="5FC2A08A" w:rsidR="00422897" w:rsidRPr="00977643" w:rsidRDefault="00422897" w:rsidP="00422897">
      <w:pPr>
        <w:widowControl/>
        <w:adjustRightInd w:val="0"/>
        <w:spacing w:line="276" w:lineRule="auto"/>
        <w:ind w:left="567"/>
        <w:jc w:val="both"/>
        <w:rPr>
          <w:rFonts w:ascii="Verdana" w:eastAsiaTheme="minorHAnsi" w:hAnsi="Verdana" w:cs="Arial"/>
          <w:sz w:val="24"/>
          <w:szCs w:val="24"/>
          <w:lang w:val="pt-BR"/>
        </w:rPr>
      </w:pPr>
      <w:r w:rsidRPr="00422897">
        <w:rPr>
          <w:rFonts w:ascii="Verdana" w:eastAsiaTheme="minorHAnsi" w:hAnsi="Verdana" w:cs="Arial"/>
          <w:sz w:val="24"/>
          <w:szCs w:val="24"/>
          <w:lang w:val="pt-BR"/>
        </w:rPr>
        <w:t>§ 5º</w:t>
      </w:r>
      <w:r w:rsidRPr="00977643">
        <w:rPr>
          <w:rFonts w:ascii="Verdana" w:eastAsiaTheme="minorHAnsi" w:hAnsi="Verdana" w:cs="Arial"/>
          <w:sz w:val="24"/>
          <w:szCs w:val="24"/>
          <w:lang w:val="pt-BR"/>
        </w:rPr>
        <w:t xml:space="preserve"> </w:t>
      </w:r>
      <w:r w:rsidRPr="00422897">
        <w:rPr>
          <w:rFonts w:ascii="Verdana" w:eastAsiaTheme="minorHAnsi" w:hAnsi="Verdana" w:cs="Arial"/>
          <w:sz w:val="24"/>
          <w:szCs w:val="24"/>
          <w:lang w:val="pt-BR"/>
        </w:rPr>
        <w:t>- Serão adotados os seguintes critérios para definir os classificados da 2</w:t>
      </w:r>
      <w:r w:rsidR="004A57BE">
        <w:rPr>
          <w:rFonts w:ascii="Verdana" w:eastAsiaTheme="minorHAnsi" w:hAnsi="Verdana" w:cs="Arial"/>
          <w:sz w:val="24"/>
          <w:szCs w:val="24"/>
          <w:lang w:val="pt-BR"/>
        </w:rPr>
        <w:t>ª</w:t>
      </w:r>
      <w:r w:rsidRPr="00422897">
        <w:rPr>
          <w:rFonts w:ascii="Verdana" w:eastAsiaTheme="minorHAnsi" w:hAnsi="Verdana" w:cs="Arial"/>
          <w:sz w:val="24"/>
          <w:szCs w:val="24"/>
          <w:lang w:val="pt-BR"/>
        </w:rPr>
        <w:t xml:space="preserve"> </w:t>
      </w:r>
      <w:r w:rsidR="00E87166">
        <w:rPr>
          <w:rFonts w:ascii="Verdana" w:eastAsiaTheme="minorHAnsi" w:hAnsi="Verdana" w:cs="Arial"/>
          <w:sz w:val="24"/>
          <w:szCs w:val="24"/>
          <w:lang w:val="pt-BR"/>
        </w:rPr>
        <w:t>a</w:t>
      </w:r>
      <w:r w:rsidRPr="00422897">
        <w:rPr>
          <w:rFonts w:ascii="Verdana" w:eastAsiaTheme="minorHAnsi" w:hAnsi="Verdana" w:cs="Arial"/>
          <w:sz w:val="24"/>
          <w:szCs w:val="24"/>
          <w:lang w:val="pt-BR"/>
        </w:rPr>
        <w:t xml:space="preserve"> </w:t>
      </w:r>
      <w:r w:rsidR="00E87166">
        <w:rPr>
          <w:rFonts w:ascii="Verdana" w:eastAsiaTheme="minorHAnsi" w:hAnsi="Verdana" w:cs="Arial"/>
          <w:sz w:val="24"/>
          <w:szCs w:val="24"/>
          <w:lang w:val="pt-BR"/>
        </w:rPr>
        <w:t>6</w:t>
      </w:r>
      <w:r w:rsidR="004A57BE">
        <w:rPr>
          <w:rFonts w:ascii="Verdana" w:eastAsiaTheme="minorHAnsi" w:hAnsi="Verdana" w:cs="Arial"/>
          <w:sz w:val="24"/>
          <w:szCs w:val="24"/>
          <w:lang w:val="pt-BR"/>
        </w:rPr>
        <w:t>ª</w:t>
      </w:r>
      <w:r w:rsidRPr="00422897">
        <w:rPr>
          <w:rFonts w:ascii="Verdana" w:eastAsiaTheme="minorHAnsi" w:hAnsi="Verdana" w:cs="Arial"/>
          <w:sz w:val="24"/>
          <w:szCs w:val="24"/>
          <w:lang w:val="pt-BR"/>
        </w:rPr>
        <w:t xml:space="preserve"> etapa:</w:t>
      </w:r>
    </w:p>
    <w:p w14:paraId="02420F67" w14:textId="44E1578B" w:rsidR="00422897" w:rsidRPr="00422897" w:rsidRDefault="00422897" w:rsidP="00422897">
      <w:pPr>
        <w:widowControl/>
        <w:adjustRightInd w:val="0"/>
        <w:spacing w:line="276" w:lineRule="auto"/>
        <w:ind w:left="567"/>
        <w:jc w:val="both"/>
        <w:rPr>
          <w:rFonts w:ascii="Verdana" w:eastAsiaTheme="minorHAnsi" w:hAnsi="Verdana" w:cs="Arial"/>
          <w:sz w:val="24"/>
          <w:szCs w:val="24"/>
          <w:lang w:val="pt-BR"/>
        </w:rPr>
      </w:pPr>
      <w:r w:rsidRPr="00422897">
        <w:rPr>
          <w:rFonts w:ascii="Verdana" w:eastAsiaTheme="minorHAnsi" w:hAnsi="Verdana" w:cs="Arial"/>
          <w:sz w:val="24"/>
          <w:szCs w:val="24"/>
          <w:lang w:val="pt-BR"/>
        </w:rPr>
        <w:t xml:space="preserve"> </w:t>
      </w:r>
    </w:p>
    <w:p w14:paraId="05E0AAE8" w14:textId="42C004BF" w:rsidR="00422897" w:rsidRPr="00977643" w:rsidRDefault="00834C66" w:rsidP="00422897">
      <w:pPr>
        <w:pStyle w:val="PargrafodaLista"/>
        <w:widowControl/>
        <w:numPr>
          <w:ilvl w:val="0"/>
          <w:numId w:val="7"/>
        </w:numPr>
        <w:adjustRightInd w:val="0"/>
        <w:spacing w:line="276" w:lineRule="auto"/>
        <w:ind w:left="1134" w:right="850" w:firstLine="18"/>
        <w:jc w:val="both"/>
        <w:rPr>
          <w:rFonts w:ascii="Verdana" w:eastAsiaTheme="minorHAnsi" w:hAnsi="Verdana" w:cs="Arial"/>
          <w:sz w:val="24"/>
          <w:szCs w:val="24"/>
          <w:lang w:val="pt-BR"/>
        </w:rPr>
      </w:pPr>
      <w:r w:rsidRPr="00977643">
        <w:rPr>
          <w:rFonts w:ascii="Verdana" w:eastAsiaTheme="minorHAnsi" w:hAnsi="Verdana" w:cs="Arial"/>
          <w:sz w:val="24"/>
          <w:szCs w:val="24"/>
          <w:lang w:val="pt-BR"/>
        </w:rPr>
        <w:t xml:space="preserve">  </w:t>
      </w:r>
      <w:r w:rsidR="00422897" w:rsidRPr="00977643">
        <w:rPr>
          <w:rFonts w:ascii="Verdana" w:eastAsiaTheme="minorHAnsi" w:hAnsi="Verdana" w:cs="Arial"/>
          <w:sz w:val="24"/>
          <w:szCs w:val="24"/>
          <w:lang w:val="pt-BR"/>
        </w:rPr>
        <w:t>A equipe que somar o maior número de pontos ao final da partida avançará para a próxima fase;</w:t>
      </w:r>
    </w:p>
    <w:p w14:paraId="3B5589AE" w14:textId="54A2D560" w:rsidR="00422897" w:rsidRPr="00977643" w:rsidRDefault="00422897" w:rsidP="00422897">
      <w:pPr>
        <w:pStyle w:val="PargrafodaLista"/>
        <w:widowControl/>
        <w:adjustRightInd w:val="0"/>
        <w:spacing w:line="276" w:lineRule="auto"/>
        <w:ind w:left="1134" w:right="850" w:firstLine="18"/>
        <w:jc w:val="both"/>
        <w:rPr>
          <w:rFonts w:ascii="Verdana" w:eastAsiaTheme="minorHAnsi" w:hAnsi="Verdana" w:cs="Arial"/>
          <w:sz w:val="24"/>
          <w:szCs w:val="24"/>
          <w:lang w:val="pt-BR"/>
        </w:rPr>
      </w:pPr>
      <w:r w:rsidRPr="00977643">
        <w:rPr>
          <w:rFonts w:ascii="Verdana" w:eastAsiaTheme="minorHAnsi" w:hAnsi="Verdana" w:cs="Arial"/>
          <w:sz w:val="24"/>
          <w:szCs w:val="24"/>
          <w:lang w:val="pt-BR"/>
        </w:rPr>
        <w:t xml:space="preserve"> </w:t>
      </w:r>
    </w:p>
    <w:p w14:paraId="511BACD2" w14:textId="20B7966A" w:rsidR="00422897" w:rsidRPr="00977643" w:rsidRDefault="00834C66" w:rsidP="00422897">
      <w:pPr>
        <w:pStyle w:val="Default"/>
        <w:numPr>
          <w:ilvl w:val="0"/>
          <w:numId w:val="7"/>
        </w:numPr>
        <w:spacing w:line="276" w:lineRule="auto"/>
        <w:ind w:left="1134" w:right="850" w:firstLine="18"/>
        <w:jc w:val="both"/>
        <w:rPr>
          <w:rFonts w:ascii="Verdana" w:hAnsi="Verdana"/>
          <w:color w:val="auto"/>
        </w:rPr>
      </w:pPr>
      <w:r w:rsidRPr="00977643">
        <w:rPr>
          <w:rFonts w:ascii="Verdana" w:hAnsi="Verdana"/>
          <w:color w:val="auto"/>
        </w:rPr>
        <w:t xml:space="preserve">  </w:t>
      </w:r>
      <w:r w:rsidR="00422897" w:rsidRPr="00977643">
        <w:rPr>
          <w:rFonts w:ascii="Verdana" w:hAnsi="Verdana"/>
          <w:color w:val="auto"/>
        </w:rPr>
        <w:t>Caso aconteça empate de pontos entre as equipes, a decisão para escolher a equipe classificada será em cobranças de penalidades máximas.</w:t>
      </w:r>
    </w:p>
    <w:p w14:paraId="3D8FB099" w14:textId="77777777" w:rsidR="00422897" w:rsidRPr="00977643" w:rsidRDefault="00422897" w:rsidP="00422897">
      <w:pPr>
        <w:pStyle w:val="PargrafodaLista"/>
        <w:rPr>
          <w:rFonts w:ascii="Verdana" w:hAnsi="Verdana"/>
        </w:rPr>
      </w:pPr>
    </w:p>
    <w:p w14:paraId="02CD0F39" w14:textId="77777777" w:rsidR="00422897" w:rsidRPr="00977643" w:rsidRDefault="00422897" w:rsidP="00422897">
      <w:pPr>
        <w:pStyle w:val="Default"/>
        <w:spacing w:line="276" w:lineRule="auto"/>
        <w:ind w:left="567"/>
        <w:jc w:val="both"/>
        <w:rPr>
          <w:rFonts w:ascii="Verdana" w:hAnsi="Verdana"/>
          <w:color w:val="auto"/>
        </w:rPr>
      </w:pPr>
      <w:r w:rsidRPr="00977643">
        <w:rPr>
          <w:rFonts w:ascii="Verdana" w:hAnsi="Verdana"/>
          <w:color w:val="auto"/>
        </w:rPr>
        <w:t>I) Serão realizadas 05 (cinco) cobranças de penalidades máximas, a serem cobrados por atletas que terminaram o jogo em campo.</w:t>
      </w:r>
    </w:p>
    <w:p w14:paraId="45EBFF3E" w14:textId="56EAA51C" w:rsidR="00422897" w:rsidRPr="00977643" w:rsidRDefault="00422897" w:rsidP="00422897">
      <w:pPr>
        <w:pStyle w:val="Default"/>
        <w:spacing w:line="276" w:lineRule="auto"/>
        <w:ind w:left="567"/>
        <w:jc w:val="both"/>
        <w:rPr>
          <w:rFonts w:ascii="Verdana" w:hAnsi="Verdana"/>
          <w:color w:val="auto"/>
        </w:rPr>
      </w:pPr>
      <w:r w:rsidRPr="00977643">
        <w:rPr>
          <w:rFonts w:ascii="Verdana" w:hAnsi="Verdana"/>
          <w:color w:val="auto"/>
        </w:rPr>
        <w:t xml:space="preserve"> </w:t>
      </w:r>
    </w:p>
    <w:p w14:paraId="09ABC0C6" w14:textId="1CE94489" w:rsidR="00422897" w:rsidRPr="00977643" w:rsidRDefault="00422897" w:rsidP="00422897">
      <w:pPr>
        <w:pStyle w:val="Default"/>
        <w:spacing w:line="276" w:lineRule="auto"/>
        <w:ind w:left="567"/>
        <w:jc w:val="both"/>
        <w:rPr>
          <w:rFonts w:ascii="Verdana" w:hAnsi="Verdana"/>
          <w:color w:val="auto"/>
        </w:rPr>
      </w:pPr>
      <w:r w:rsidRPr="00977643">
        <w:rPr>
          <w:rFonts w:ascii="Verdana" w:hAnsi="Verdana"/>
          <w:color w:val="auto"/>
        </w:rPr>
        <w:t xml:space="preserve">II) Ainda persistindo o empate serão cobradas penalidades máximas, alternadamente, por diferentes atletas que terminaram o jogo em campo, até que haja um vencedor. </w:t>
      </w:r>
    </w:p>
    <w:p w14:paraId="3BF6F6AA" w14:textId="77777777" w:rsidR="00422897" w:rsidRPr="00977643" w:rsidRDefault="00422897" w:rsidP="00422897">
      <w:pPr>
        <w:pStyle w:val="Default"/>
        <w:spacing w:line="276" w:lineRule="auto"/>
        <w:ind w:left="567"/>
        <w:jc w:val="both"/>
        <w:rPr>
          <w:rFonts w:ascii="Verdana" w:hAnsi="Verdana"/>
          <w:color w:val="auto"/>
        </w:rPr>
      </w:pPr>
    </w:p>
    <w:p w14:paraId="1993DB84" w14:textId="77777777" w:rsidR="00422897" w:rsidRPr="00977643" w:rsidRDefault="00422897" w:rsidP="00422897">
      <w:pPr>
        <w:pStyle w:val="Default"/>
        <w:spacing w:line="276" w:lineRule="auto"/>
        <w:ind w:left="567"/>
        <w:jc w:val="both"/>
        <w:rPr>
          <w:rFonts w:ascii="Verdana" w:hAnsi="Verdana"/>
          <w:color w:val="auto"/>
        </w:rPr>
      </w:pPr>
      <w:r w:rsidRPr="00977643">
        <w:rPr>
          <w:rFonts w:ascii="Verdana" w:hAnsi="Verdana"/>
          <w:color w:val="auto"/>
        </w:rPr>
        <w:t>§ 6º - Para a definição de mandantes e visitantes das partidas, serão apresentados os critérios para cada uma das etapas na ocasião do Congresso Técnico.</w:t>
      </w:r>
    </w:p>
    <w:p w14:paraId="1D0F17D7" w14:textId="0C61A8C2" w:rsidR="00422897" w:rsidRPr="00977643" w:rsidRDefault="00422897" w:rsidP="00422897">
      <w:pPr>
        <w:pStyle w:val="Default"/>
        <w:spacing w:line="276" w:lineRule="auto"/>
        <w:ind w:left="567"/>
        <w:jc w:val="both"/>
        <w:rPr>
          <w:rFonts w:ascii="Verdana" w:hAnsi="Verdana"/>
          <w:color w:val="auto"/>
        </w:rPr>
      </w:pPr>
      <w:r w:rsidRPr="00977643">
        <w:rPr>
          <w:rFonts w:ascii="Verdana" w:hAnsi="Verdana"/>
          <w:color w:val="auto"/>
        </w:rPr>
        <w:t xml:space="preserve"> </w:t>
      </w:r>
    </w:p>
    <w:p w14:paraId="3EF3A7F5" w14:textId="066E9C78" w:rsidR="00A1516F" w:rsidRDefault="00422897" w:rsidP="00422897">
      <w:pPr>
        <w:pStyle w:val="Default"/>
        <w:spacing w:line="276" w:lineRule="auto"/>
        <w:ind w:left="567"/>
        <w:jc w:val="both"/>
        <w:rPr>
          <w:rFonts w:ascii="Verdana" w:hAnsi="Verdana"/>
          <w:color w:val="auto"/>
        </w:rPr>
      </w:pPr>
      <w:r w:rsidRPr="00977643">
        <w:rPr>
          <w:rFonts w:ascii="Verdana" w:hAnsi="Verdana"/>
          <w:color w:val="auto"/>
        </w:rPr>
        <w:t>§ 7º - As disputas ocorrerão em eliminatória simples.</w:t>
      </w:r>
      <w:r w:rsidR="00AC1230">
        <w:rPr>
          <w:rFonts w:ascii="Verdana" w:hAnsi="Verdana"/>
          <w:color w:val="auto"/>
        </w:rPr>
        <w:t xml:space="preserve"> </w:t>
      </w:r>
      <w:r w:rsidRPr="00977643">
        <w:rPr>
          <w:rFonts w:ascii="Verdana" w:hAnsi="Verdana"/>
          <w:color w:val="auto"/>
        </w:rPr>
        <w:t>Caso haja empate no confronto, seguirá o disposto no art. 16, § 5, item b.</w:t>
      </w:r>
    </w:p>
    <w:p w14:paraId="5C756EB3" w14:textId="2024B154" w:rsidR="00AC1230" w:rsidRDefault="00AC1230" w:rsidP="00422897">
      <w:pPr>
        <w:pStyle w:val="Default"/>
        <w:spacing w:line="276" w:lineRule="auto"/>
        <w:ind w:left="567"/>
        <w:jc w:val="both"/>
        <w:rPr>
          <w:rFonts w:ascii="Verdana" w:hAnsi="Verdana"/>
          <w:color w:val="auto"/>
        </w:rPr>
      </w:pPr>
    </w:p>
    <w:p w14:paraId="028B2A8D" w14:textId="258A3F55" w:rsidR="004C6A80" w:rsidRDefault="00AC1230" w:rsidP="00AC1230">
      <w:pPr>
        <w:pStyle w:val="Default"/>
        <w:spacing w:line="276" w:lineRule="auto"/>
        <w:ind w:left="567"/>
        <w:jc w:val="both"/>
        <w:rPr>
          <w:rFonts w:ascii="Verdana" w:hAnsi="Verdana"/>
          <w:color w:val="auto"/>
        </w:rPr>
      </w:pPr>
      <w:r w:rsidRPr="00977643">
        <w:rPr>
          <w:rFonts w:ascii="Verdana" w:hAnsi="Verdana"/>
          <w:color w:val="auto"/>
        </w:rPr>
        <w:lastRenderedPageBreak/>
        <w:t xml:space="preserve">§ </w:t>
      </w:r>
      <w:r>
        <w:rPr>
          <w:rFonts w:ascii="Verdana" w:hAnsi="Verdana"/>
          <w:color w:val="auto"/>
        </w:rPr>
        <w:t>8</w:t>
      </w:r>
      <w:r w:rsidRPr="00977643">
        <w:rPr>
          <w:rFonts w:ascii="Verdana" w:hAnsi="Verdana"/>
          <w:color w:val="auto"/>
        </w:rPr>
        <w:t xml:space="preserve">º - A </w:t>
      </w:r>
      <w:r>
        <w:rPr>
          <w:rFonts w:ascii="Verdana" w:hAnsi="Verdana"/>
          <w:b/>
          <w:bCs/>
          <w:color w:val="auto"/>
        </w:rPr>
        <w:t>4</w:t>
      </w:r>
      <w:r w:rsidRPr="00977643">
        <w:rPr>
          <w:rFonts w:ascii="Verdana" w:hAnsi="Verdana"/>
          <w:b/>
          <w:bCs/>
          <w:color w:val="auto"/>
        </w:rPr>
        <w:t>ª (</w:t>
      </w:r>
      <w:r>
        <w:rPr>
          <w:rFonts w:ascii="Verdana" w:hAnsi="Verdana"/>
          <w:b/>
          <w:bCs/>
          <w:color w:val="auto"/>
        </w:rPr>
        <w:t>quarta</w:t>
      </w:r>
      <w:r w:rsidRPr="00977643">
        <w:rPr>
          <w:rFonts w:ascii="Verdana" w:hAnsi="Verdana"/>
          <w:b/>
          <w:bCs/>
          <w:color w:val="auto"/>
        </w:rPr>
        <w:t>)</w:t>
      </w:r>
      <w:r w:rsidRPr="00977643">
        <w:rPr>
          <w:rFonts w:ascii="Verdana" w:hAnsi="Verdana"/>
          <w:color w:val="auto"/>
        </w:rPr>
        <w:t xml:space="preserve"> etapa será disputada no sistema eliminatório </w:t>
      </w:r>
      <w:r w:rsidRPr="00BD2778">
        <w:rPr>
          <w:rFonts w:ascii="Verdana" w:hAnsi="Verdana"/>
          <w:color w:val="auto"/>
        </w:rPr>
        <w:t>com jogos de ida</w:t>
      </w:r>
      <w:r w:rsidRPr="00977643">
        <w:rPr>
          <w:rFonts w:ascii="Verdana" w:hAnsi="Verdana"/>
          <w:color w:val="auto"/>
        </w:rPr>
        <w:t>, com os seguintes confrontos:</w:t>
      </w:r>
    </w:p>
    <w:p w14:paraId="774CD7A7" w14:textId="77777777" w:rsidR="00BC09EE" w:rsidRDefault="00BC09EE" w:rsidP="00CF5A6B">
      <w:pPr>
        <w:pStyle w:val="Default"/>
        <w:spacing w:line="360" w:lineRule="auto"/>
        <w:ind w:left="567"/>
        <w:jc w:val="both"/>
        <w:rPr>
          <w:rFonts w:ascii="Verdana" w:hAnsi="Verdana"/>
          <w:color w:val="auto"/>
        </w:rPr>
      </w:pPr>
    </w:p>
    <w:p w14:paraId="0D8635D8" w14:textId="3EA57CD5" w:rsidR="004C6A80" w:rsidRDefault="004C6A80" w:rsidP="00CF5A6B">
      <w:pPr>
        <w:pStyle w:val="Default"/>
        <w:spacing w:line="360" w:lineRule="auto"/>
        <w:ind w:left="567"/>
        <w:jc w:val="both"/>
        <w:rPr>
          <w:rFonts w:ascii="Verdana" w:hAnsi="Verdana"/>
          <w:b/>
          <w:bCs/>
        </w:rPr>
      </w:pPr>
      <w:r w:rsidRPr="00BC09EE">
        <w:rPr>
          <w:rFonts w:ascii="Verdana" w:hAnsi="Verdana"/>
          <w:b/>
          <w:bCs/>
          <w:color w:val="auto"/>
        </w:rPr>
        <w:t>JOGO 1</w:t>
      </w:r>
      <w:r>
        <w:rPr>
          <w:rFonts w:ascii="Verdana" w:hAnsi="Verdana"/>
          <w:color w:val="auto"/>
        </w:rPr>
        <w:t xml:space="preserve"> – Vencedor do </w:t>
      </w:r>
      <w:r w:rsidRPr="003861E6">
        <w:rPr>
          <w:rFonts w:ascii="Verdana" w:hAnsi="Verdana"/>
          <w:b/>
          <w:bCs/>
        </w:rPr>
        <w:t>Confronto I</w:t>
      </w:r>
      <w:r>
        <w:rPr>
          <w:rFonts w:ascii="Verdana" w:hAnsi="Verdana"/>
          <w:b/>
          <w:bCs/>
        </w:rPr>
        <w:t xml:space="preserve">  </w:t>
      </w:r>
      <w:r w:rsidR="00BC09EE">
        <w:rPr>
          <w:rFonts w:ascii="Verdana" w:hAnsi="Verdana"/>
          <w:b/>
          <w:bCs/>
        </w:rPr>
        <w:t xml:space="preserve">   </w:t>
      </w:r>
      <w:r w:rsidR="000173CE">
        <w:rPr>
          <w:rFonts w:ascii="Verdana" w:hAnsi="Verdana"/>
        </w:rPr>
        <w:t>X</w:t>
      </w:r>
      <w:r w:rsidR="000173CE">
        <w:rPr>
          <w:rFonts w:ascii="Verdana" w:hAnsi="Verdana"/>
          <w:b/>
          <w:bCs/>
        </w:rPr>
        <w:t xml:space="preserve">   </w:t>
      </w:r>
      <w:r w:rsidR="000173CE" w:rsidRPr="000173CE">
        <w:rPr>
          <w:rFonts w:ascii="Verdana" w:hAnsi="Verdana"/>
        </w:rPr>
        <w:t>Vencedor</w:t>
      </w:r>
      <w:r>
        <w:rPr>
          <w:rFonts w:ascii="Verdana" w:hAnsi="Verdana"/>
          <w:color w:val="auto"/>
        </w:rPr>
        <w:t xml:space="preserve"> do </w:t>
      </w:r>
      <w:r w:rsidRPr="003861E6">
        <w:rPr>
          <w:rFonts w:ascii="Verdana" w:hAnsi="Verdana"/>
          <w:b/>
          <w:bCs/>
        </w:rPr>
        <w:t>Confronto I</w:t>
      </w:r>
      <w:r>
        <w:rPr>
          <w:rFonts w:ascii="Verdana" w:hAnsi="Verdana"/>
          <w:b/>
          <w:bCs/>
        </w:rPr>
        <w:t xml:space="preserve">I;   </w:t>
      </w:r>
    </w:p>
    <w:p w14:paraId="42DB6FAA" w14:textId="020DEC21" w:rsidR="00CF5A6B" w:rsidRDefault="004C6A80" w:rsidP="00CF5A6B">
      <w:pPr>
        <w:pStyle w:val="Default"/>
        <w:spacing w:line="360" w:lineRule="auto"/>
        <w:ind w:left="567"/>
        <w:jc w:val="both"/>
        <w:rPr>
          <w:rFonts w:ascii="Verdana" w:hAnsi="Verdana"/>
          <w:b/>
          <w:bCs/>
        </w:rPr>
      </w:pPr>
      <w:r w:rsidRPr="00BC09EE">
        <w:rPr>
          <w:rFonts w:ascii="Verdana" w:hAnsi="Verdana"/>
          <w:b/>
          <w:bCs/>
          <w:color w:val="auto"/>
        </w:rPr>
        <w:t>JOGO 2</w:t>
      </w:r>
      <w:r>
        <w:rPr>
          <w:rFonts w:ascii="Verdana" w:hAnsi="Verdana"/>
          <w:color w:val="auto"/>
        </w:rPr>
        <w:t xml:space="preserve"> – Vencedor do </w:t>
      </w:r>
      <w:r w:rsidRPr="003861E6">
        <w:rPr>
          <w:rFonts w:ascii="Verdana" w:hAnsi="Verdana"/>
          <w:b/>
          <w:bCs/>
        </w:rPr>
        <w:t xml:space="preserve">Confronto </w:t>
      </w:r>
      <w:r w:rsidR="000173CE" w:rsidRPr="003861E6">
        <w:rPr>
          <w:rFonts w:ascii="Verdana" w:hAnsi="Verdana"/>
          <w:b/>
          <w:bCs/>
        </w:rPr>
        <w:t>I</w:t>
      </w:r>
      <w:r w:rsidR="000173CE">
        <w:rPr>
          <w:rFonts w:ascii="Verdana" w:hAnsi="Verdana"/>
          <w:b/>
          <w:bCs/>
        </w:rPr>
        <w:t xml:space="preserve">II  </w:t>
      </w:r>
      <w:r w:rsidR="000173CE" w:rsidRPr="000173CE">
        <w:rPr>
          <w:rFonts w:ascii="Verdana" w:hAnsi="Verdana"/>
        </w:rPr>
        <w:t>X</w:t>
      </w:r>
      <w:r w:rsidR="000173CE" w:rsidRPr="00CF5A6B">
        <w:rPr>
          <w:rFonts w:ascii="Verdana" w:hAnsi="Verdana"/>
        </w:rPr>
        <w:t xml:space="preserve"> </w:t>
      </w:r>
      <w:r w:rsidR="000173CE">
        <w:rPr>
          <w:rFonts w:ascii="Verdana" w:hAnsi="Verdana"/>
        </w:rPr>
        <w:t xml:space="preserve">  </w:t>
      </w:r>
      <w:r w:rsidR="000173CE" w:rsidRPr="000173CE">
        <w:rPr>
          <w:rFonts w:ascii="Verdana" w:hAnsi="Verdana"/>
        </w:rPr>
        <w:t>Vencedor</w:t>
      </w:r>
      <w:r>
        <w:rPr>
          <w:rFonts w:ascii="Verdana" w:hAnsi="Verdana"/>
          <w:color w:val="auto"/>
        </w:rPr>
        <w:t xml:space="preserve"> do </w:t>
      </w:r>
      <w:r w:rsidRPr="003861E6">
        <w:rPr>
          <w:rFonts w:ascii="Verdana" w:hAnsi="Verdana"/>
          <w:b/>
          <w:bCs/>
        </w:rPr>
        <w:t>Confronto I</w:t>
      </w:r>
      <w:r w:rsidR="00CF5A6B">
        <w:rPr>
          <w:rFonts w:ascii="Verdana" w:hAnsi="Verdana"/>
          <w:b/>
          <w:bCs/>
        </w:rPr>
        <w:t>V</w:t>
      </w:r>
      <w:r>
        <w:rPr>
          <w:rFonts w:ascii="Verdana" w:hAnsi="Verdana"/>
          <w:b/>
          <w:bCs/>
        </w:rPr>
        <w:t>;</w:t>
      </w:r>
    </w:p>
    <w:p w14:paraId="2CB7C965" w14:textId="070D6576" w:rsidR="00CF5A6B" w:rsidRDefault="00CF5A6B" w:rsidP="00CF5A6B">
      <w:pPr>
        <w:pStyle w:val="Default"/>
        <w:spacing w:line="360" w:lineRule="auto"/>
        <w:ind w:left="567"/>
        <w:jc w:val="both"/>
        <w:rPr>
          <w:rFonts w:ascii="Verdana" w:hAnsi="Verdana"/>
          <w:b/>
          <w:bCs/>
        </w:rPr>
      </w:pPr>
      <w:r w:rsidRPr="00BC09EE">
        <w:rPr>
          <w:rFonts w:ascii="Verdana" w:hAnsi="Verdana"/>
          <w:b/>
          <w:bCs/>
          <w:color w:val="auto"/>
        </w:rPr>
        <w:t>JOGO 3</w:t>
      </w:r>
      <w:r>
        <w:rPr>
          <w:rFonts w:ascii="Verdana" w:hAnsi="Verdana"/>
          <w:color w:val="auto"/>
        </w:rPr>
        <w:t xml:space="preserve"> – Vencedor do </w:t>
      </w:r>
      <w:r w:rsidRPr="003861E6">
        <w:rPr>
          <w:rFonts w:ascii="Verdana" w:hAnsi="Verdana"/>
          <w:b/>
          <w:bCs/>
        </w:rPr>
        <w:t xml:space="preserve">Confronto </w:t>
      </w:r>
      <w:r>
        <w:rPr>
          <w:rFonts w:ascii="Verdana" w:hAnsi="Verdana"/>
          <w:b/>
          <w:bCs/>
        </w:rPr>
        <w:t xml:space="preserve">V  </w:t>
      </w:r>
      <w:r w:rsidR="00BC09EE">
        <w:rPr>
          <w:rFonts w:ascii="Verdana" w:hAnsi="Verdana"/>
          <w:b/>
          <w:bCs/>
        </w:rPr>
        <w:t xml:space="preserve">   </w:t>
      </w:r>
      <w:r w:rsidR="000173CE">
        <w:rPr>
          <w:rFonts w:ascii="Verdana" w:hAnsi="Verdana"/>
        </w:rPr>
        <w:t xml:space="preserve">X  </w:t>
      </w:r>
      <w:r w:rsidR="000173CE">
        <w:rPr>
          <w:rFonts w:ascii="Verdana" w:hAnsi="Verdana"/>
          <w:b/>
          <w:bCs/>
        </w:rPr>
        <w:t xml:space="preserve"> </w:t>
      </w:r>
      <w:r w:rsidR="000173CE" w:rsidRPr="000173CE">
        <w:rPr>
          <w:rFonts w:ascii="Verdana" w:hAnsi="Verdana"/>
        </w:rPr>
        <w:t>Vencedor</w:t>
      </w:r>
      <w:r>
        <w:rPr>
          <w:rFonts w:ascii="Verdana" w:hAnsi="Verdana"/>
          <w:color w:val="auto"/>
        </w:rPr>
        <w:t xml:space="preserve"> do </w:t>
      </w:r>
      <w:r w:rsidRPr="003861E6">
        <w:rPr>
          <w:rFonts w:ascii="Verdana" w:hAnsi="Verdana"/>
          <w:b/>
          <w:bCs/>
        </w:rPr>
        <w:t xml:space="preserve">Confronto </w:t>
      </w:r>
      <w:r>
        <w:rPr>
          <w:rFonts w:ascii="Verdana" w:hAnsi="Verdana"/>
          <w:b/>
          <w:bCs/>
        </w:rPr>
        <w:t xml:space="preserve">VI;  </w:t>
      </w:r>
    </w:p>
    <w:p w14:paraId="09C09C8B" w14:textId="20A7E244" w:rsidR="00BC09EE" w:rsidRDefault="00CF5A6B" w:rsidP="00CF5A6B">
      <w:pPr>
        <w:pStyle w:val="Default"/>
        <w:spacing w:line="276" w:lineRule="auto"/>
        <w:ind w:left="567"/>
        <w:jc w:val="both"/>
        <w:rPr>
          <w:rFonts w:ascii="Verdana" w:hAnsi="Verdana"/>
          <w:b/>
          <w:bCs/>
        </w:rPr>
      </w:pPr>
      <w:r w:rsidRPr="00BC09EE">
        <w:rPr>
          <w:rFonts w:ascii="Verdana" w:hAnsi="Verdana"/>
          <w:b/>
          <w:bCs/>
          <w:color w:val="auto"/>
        </w:rPr>
        <w:t>JOGO 4</w:t>
      </w:r>
      <w:r>
        <w:rPr>
          <w:rFonts w:ascii="Verdana" w:hAnsi="Verdana"/>
          <w:color w:val="auto"/>
        </w:rPr>
        <w:t xml:space="preserve"> – Vencedor do </w:t>
      </w:r>
      <w:r w:rsidRPr="003861E6">
        <w:rPr>
          <w:rFonts w:ascii="Verdana" w:hAnsi="Verdana"/>
          <w:b/>
          <w:bCs/>
        </w:rPr>
        <w:t xml:space="preserve">Confronto </w:t>
      </w:r>
      <w:r w:rsidR="000173CE">
        <w:rPr>
          <w:rFonts w:ascii="Verdana" w:hAnsi="Verdana"/>
          <w:b/>
          <w:bCs/>
        </w:rPr>
        <w:t xml:space="preserve">VII  </w:t>
      </w:r>
      <w:r w:rsidR="000173CE" w:rsidRPr="000173CE">
        <w:rPr>
          <w:rFonts w:ascii="Verdana" w:hAnsi="Verdana"/>
        </w:rPr>
        <w:t>X</w:t>
      </w:r>
      <w:r w:rsidR="000173CE">
        <w:rPr>
          <w:rFonts w:ascii="Verdana" w:hAnsi="Verdana"/>
        </w:rPr>
        <w:t xml:space="preserve">   </w:t>
      </w:r>
      <w:r w:rsidR="000173CE" w:rsidRPr="000173CE">
        <w:rPr>
          <w:rFonts w:ascii="Verdana" w:hAnsi="Verdana"/>
        </w:rPr>
        <w:t>Vencedor</w:t>
      </w:r>
      <w:r>
        <w:rPr>
          <w:rFonts w:ascii="Verdana" w:hAnsi="Verdana"/>
          <w:color w:val="auto"/>
        </w:rPr>
        <w:t xml:space="preserve"> do </w:t>
      </w:r>
      <w:r w:rsidRPr="003861E6">
        <w:rPr>
          <w:rFonts w:ascii="Verdana" w:hAnsi="Verdana"/>
          <w:b/>
          <w:bCs/>
        </w:rPr>
        <w:t xml:space="preserve">Confronto </w:t>
      </w:r>
      <w:r>
        <w:rPr>
          <w:rFonts w:ascii="Verdana" w:hAnsi="Verdana"/>
          <w:b/>
          <w:bCs/>
        </w:rPr>
        <w:t xml:space="preserve">VIII.  </w:t>
      </w:r>
    </w:p>
    <w:p w14:paraId="2E359BA0" w14:textId="25F43958" w:rsidR="00BC09EE" w:rsidRDefault="00BC09EE" w:rsidP="00CF5A6B">
      <w:pPr>
        <w:pStyle w:val="Default"/>
        <w:spacing w:line="276" w:lineRule="auto"/>
        <w:ind w:left="567"/>
        <w:jc w:val="both"/>
        <w:rPr>
          <w:rFonts w:ascii="Verdana" w:hAnsi="Verdana"/>
          <w:b/>
          <w:bCs/>
        </w:rPr>
      </w:pPr>
    </w:p>
    <w:p w14:paraId="2548AA6E" w14:textId="77777777" w:rsidR="00C226E5" w:rsidRDefault="00C226E5" w:rsidP="00CF5A6B">
      <w:pPr>
        <w:pStyle w:val="Default"/>
        <w:spacing w:line="276" w:lineRule="auto"/>
        <w:ind w:left="567"/>
        <w:jc w:val="both"/>
        <w:rPr>
          <w:rFonts w:ascii="Verdana" w:hAnsi="Verdana"/>
          <w:b/>
          <w:bCs/>
        </w:rPr>
      </w:pPr>
    </w:p>
    <w:p w14:paraId="59A00A03" w14:textId="44FFA558" w:rsidR="00BC09EE" w:rsidRDefault="00BC09EE" w:rsidP="00BC09EE">
      <w:pPr>
        <w:pStyle w:val="Default"/>
        <w:spacing w:line="276" w:lineRule="auto"/>
        <w:ind w:left="567"/>
        <w:jc w:val="both"/>
        <w:rPr>
          <w:rFonts w:ascii="Verdana" w:hAnsi="Verdana"/>
          <w:color w:val="auto"/>
        </w:rPr>
      </w:pPr>
      <w:r w:rsidRPr="00977643">
        <w:rPr>
          <w:rFonts w:ascii="Verdana" w:hAnsi="Verdana"/>
          <w:color w:val="auto"/>
        </w:rPr>
        <w:t xml:space="preserve">§ </w:t>
      </w:r>
      <w:r>
        <w:rPr>
          <w:rFonts w:ascii="Verdana" w:hAnsi="Verdana"/>
          <w:color w:val="auto"/>
        </w:rPr>
        <w:t>9</w:t>
      </w:r>
      <w:r w:rsidRPr="00977643">
        <w:rPr>
          <w:rFonts w:ascii="Verdana" w:hAnsi="Verdana"/>
          <w:color w:val="auto"/>
        </w:rPr>
        <w:t xml:space="preserve">º - A </w:t>
      </w:r>
      <w:r>
        <w:rPr>
          <w:rFonts w:ascii="Verdana" w:hAnsi="Verdana"/>
          <w:b/>
          <w:bCs/>
          <w:color w:val="auto"/>
        </w:rPr>
        <w:t>5</w:t>
      </w:r>
      <w:r w:rsidRPr="00977643">
        <w:rPr>
          <w:rFonts w:ascii="Verdana" w:hAnsi="Verdana"/>
          <w:b/>
          <w:bCs/>
          <w:color w:val="auto"/>
        </w:rPr>
        <w:t>ª (</w:t>
      </w:r>
      <w:r>
        <w:rPr>
          <w:rFonts w:ascii="Verdana" w:hAnsi="Verdana"/>
          <w:b/>
          <w:bCs/>
          <w:color w:val="auto"/>
        </w:rPr>
        <w:t>quinta</w:t>
      </w:r>
      <w:r w:rsidRPr="00977643">
        <w:rPr>
          <w:rFonts w:ascii="Verdana" w:hAnsi="Verdana"/>
          <w:b/>
          <w:bCs/>
          <w:color w:val="auto"/>
        </w:rPr>
        <w:t>)</w:t>
      </w:r>
      <w:r w:rsidRPr="00977643">
        <w:rPr>
          <w:rFonts w:ascii="Verdana" w:hAnsi="Verdana"/>
          <w:color w:val="auto"/>
        </w:rPr>
        <w:t xml:space="preserve"> etapa será disputada no sistema eliminatório </w:t>
      </w:r>
      <w:r w:rsidRPr="00BD2778">
        <w:rPr>
          <w:rFonts w:ascii="Verdana" w:hAnsi="Verdana"/>
          <w:color w:val="auto"/>
        </w:rPr>
        <w:t>com jogos de ida</w:t>
      </w:r>
      <w:r w:rsidRPr="00977643">
        <w:rPr>
          <w:rFonts w:ascii="Verdana" w:hAnsi="Verdana"/>
          <w:color w:val="auto"/>
        </w:rPr>
        <w:t>, com os seguintes confrontos:</w:t>
      </w:r>
    </w:p>
    <w:p w14:paraId="6BACFA77" w14:textId="77777777" w:rsidR="00BC09EE" w:rsidRDefault="00BC09EE" w:rsidP="00BC09EE">
      <w:pPr>
        <w:pStyle w:val="Default"/>
        <w:spacing w:line="360" w:lineRule="auto"/>
        <w:ind w:left="567"/>
        <w:jc w:val="both"/>
        <w:rPr>
          <w:rFonts w:ascii="Verdana" w:hAnsi="Verdana"/>
          <w:color w:val="auto"/>
        </w:rPr>
      </w:pPr>
    </w:p>
    <w:p w14:paraId="66119E37" w14:textId="0C8D5B4C" w:rsidR="00BC09EE" w:rsidRDefault="00BC09EE" w:rsidP="00BC09EE">
      <w:pPr>
        <w:pStyle w:val="Default"/>
        <w:spacing w:line="360" w:lineRule="auto"/>
        <w:ind w:left="567"/>
        <w:jc w:val="both"/>
        <w:rPr>
          <w:rFonts w:ascii="Verdana" w:hAnsi="Verdana"/>
          <w:b/>
          <w:bCs/>
        </w:rPr>
      </w:pPr>
      <w:r w:rsidRPr="00BC09EE">
        <w:rPr>
          <w:rFonts w:ascii="Verdana" w:hAnsi="Verdana"/>
          <w:b/>
          <w:bCs/>
          <w:color w:val="auto"/>
        </w:rPr>
        <w:t xml:space="preserve">JOGO </w:t>
      </w:r>
      <w:r>
        <w:rPr>
          <w:rFonts w:ascii="Verdana" w:hAnsi="Verdana"/>
          <w:b/>
          <w:bCs/>
          <w:color w:val="auto"/>
        </w:rPr>
        <w:t>A</w:t>
      </w:r>
      <w:r>
        <w:rPr>
          <w:rFonts w:ascii="Verdana" w:hAnsi="Verdana"/>
          <w:color w:val="auto"/>
        </w:rPr>
        <w:t xml:space="preserve"> – Vencedor do </w:t>
      </w:r>
      <w:r w:rsidRPr="00BC09EE">
        <w:rPr>
          <w:rFonts w:ascii="Verdana" w:hAnsi="Verdana"/>
          <w:b/>
          <w:bCs/>
          <w:color w:val="auto"/>
        </w:rPr>
        <w:t>JOGO 1</w:t>
      </w:r>
      <w:r>
        <w:rPr>
          <w:rFonts w:ascii="Verdana" w:hAnsi="Verdana"/>
          <w:b/>
          <w:bCs/>
        </w:rPr>
        <w:t xml:space="preserve">  </w:t>
      </w:r>
      <w:r>
        <w:rPr>
          <w:rFonts w:ascii="Verdana" w:hAnsi="Verdana"/>
        </w:rPr>
        <w:t>X</w:t>
      </w:r>
      <w:r>
        <w:rPr>
          <w:rFonts w:ascii="Verdana" w:hAnsi="Verdana"/>
          <w:b/>
          <w:bCs/>
        </w:rPr>
        <w:t xml:space="preserve">  </w:t>
      </w:r>
      <w:r w:rsidR="00C226E5">
        <w:rPr>
          <w:rFonts w:ascii="Verdana" w:hAnsi="Verdana"/>
          <w:b/>
          <w:bCs/>
        </w:rPr>
        <w:t xml:space="preserve"> </w:t>
      </w:r>
      <w:r>
        <w:rPr>
          <w:rFonts w:ascii="Verdana" w:hAnsi="Verdana"/>
          <w:color w:val="auto"/>
        </w:rPr>
        <w:t xml:space="preserve">Vencedor do </w:t>
      </w:r>
      <w:r w:rsidRPr="00BC09EE">
        <w:rPr>
          <w:rFonts w:ascii="Verdana" w:hAnsi="Verdana"/>
          <w:b/>
          <w:bCs/>
          <w:color w:val="auto"/>
        </w:rPr>
        <w:t xml:space="preserve">JOGO </w:t>
      </w:r>
      <w:r>
        <w:rPr>
          <w:rFonts w:ascii="Verdana" w:hAnsi="Verdana"/>
          <w:b/>
          <w:bCs/>
          <w:color w:val="auto"/>
        </w:rPr>
        <w:t>2</w:t>
      </w:r>
      <w:r>
        <w:rPr>
          <w:rFonts w:ascii="Verdana" w:hAnsi="Verdana"/>
          <w:b/>
          <w:bCs/>
        </w:rPr>
        <w:t xml:space="preserve">;   </w:t>
      </w:r>
    </w:p>
    <w:p w14:paraId="4CEF8EE7" w14:textId="7CB8F064" w:rsidR="00BC09EE" w:rsidRDefault="00BC09EE" w:rsidP="00BC09EE">
      <w:pPr>
        <w:pStyle w:val="Default"/>
        <w:spacing w:line="360" w:lineRule="auto"/>
        <w:ind w:left="567"/>
        <w:jc w:val="both"/>
        <w:rPr>
          <w:rFonts w:ascii="Verdana" w:hAnsi="Verdana"/>
          <w:b/>
          <w:bCs/>
          <w:color w:val="auto"/>
        </w:rPr>
      </w:pPr>
      <w:r w:rsidRPr="00BC09EE">
        <w:rPr>
          <w:rFonts w:ascii="Verdana" w:hAnsi="Verdana"/>
          <w:b/>
          <w:bCs/>
          <w:color w:val="auto"/>
        </w:rPr>
        <w:t xml:space="preserve">JOGO </w:t>
      </w:r>
      <w:r>
        <w:rPr>
          <w:rFonts w:ascii="Verdana" w:hAnsi="Verdana"/>
          <w:b/>
          <w:bCs/>
          <w:color w:val="auto"/>
        </w:rPr>
        <w:t>B</w:t>
      </w:r>
      <w:r>
        <w:rPr>
          <w:rFonts w:ascii="Verdana" w:hAnsi="Verdana"/>
          <w:color w:val="auto"/>
        </w:rPr>
        <w:t xml:space="preserve"> – Vencedor do </w:t>
      </w:r>
      <w:r w:rsidRPr="00BC09EE">
        <w:rPr>
          <w:rFonts w:ascii="Verdana" w:hAnsi="Verdana"/>
          <w:b/>
          <w:bCs/>
          <w:color w:val="auto"/>
        </w:rPr>
        <w:t xml:space="preserve">JOGO </w:t>
      </w:r>
      <w:r>
        <w:rPr>
          <w:rFonts w:ascii="Verdana" w:hAnsi="Verdana"/>
          <w:b/>
          <w:bCs/>
          <w:color w:val="auto"/>
        </w:rPr>
        <w:t xml:space="preserve">3 </w:t>
      </w:r>
      <w:r w:rsidR="00C226E5">
        <w:rPr>
          <w:rFonts w:ascii="Verdana" w:hAnsi="Verdana"/>
          <w:b/>
          <w:bCs/>
          <w:color w:val="auto"/>
        </w:rPr>
        <w:t xml:space="preserve"> </w:t>
      </w:r>
      <w:r>
        <w:rPr>
          <w:rFonts w:ascii="Verdana" w:hAnsi="Verdana"/>
        </w:rPr>
        <w:t>X</w:t>
      </w:r>
      <w:r w:rsidRPr="00CF5A6B">
        <w:rPr>
          <w:rFonts w:ascii="Verdana" w:hAnsi="Verdana"/>
        </w:rPr>
        <w:t xml:space="preserve"> </w:t>
      </w:r>
      <w:r>
        <w:rPr>
          <w:rFonts w:ascii="Verdana" w:hAnsi="Verdana"/>
          <w:b/>
          <w:bCs/>
        </w:rPr>
        <w:t xml:space="preserve"> </w:t>
      </w:r>
      <w:r w:rsidR="00C226E5">
        <w:rPr>
          <w:rFonts w:ascii="Verdana" w:hAnsi="Verdana"/>
          <w:b/>
          <w:bCs/>
        </w:rPr>
        <w:t xml:space="preserve"> </w:t>
      </w:r>
      <w:r>
        <w:rPr>
          <w:rFonts w:ascii="Verdana" w:hAnsi="Verdana"/>
          <w:color w:val="auto"/>
        </w:rPr>
        <w:t xml:space="preserve">Vencedor do </w:t>
      </w:r>
      <w:r w:rsidRPr="00BC09EE">
        <w:rPr>
          <w:rFonts w:ascii="Verdana" w:hAnsi="Verdana"/>
          <w:b/>
          <w:bCs/>
          <w:color w:val="auto"/>
        </w:rPr>
        <w:t xml:space="preserve">JOGO </w:t>
      </w:r>
      <w:r w:rsidR="00F6530E">
        <w:rPr>
          <w:rFonts w:ascii="Verdana" w:hAnsi="Verdana"/>
          <w:b/>
          <w:bCs/>
          <w:color w:val="auto"/>
        </w:rPr>
        <w:t>4</w:t>
      </w:r>
      <w:r w:rsidR="00C226E5">
        <w:rPr>
          <w:rFonts w:ascii="Verdana" w:hAnsi="Verdana"/>
          <w:b/>
          <w:bCs/>
          <w:color w:val="auto"/>
        </w:rPr>
        <w:t>.</w:t>
      </w:r>
    </w:p>
    <w:p w14:paraId="5DEB36CB" w14:textId="23A1FD5D" w:rsidR="00C226E5" w:rsidRDefault="00C226E5" w:rsidP="00BC09EE">
      <w:pPr>
        <w:pStyle w:val="Default"/>
        <w:spacing w:line="360" w:lineRule="auto"/>
        <w:ind w:left="567"/>
        <w:jc w:val="both"/>
        <w:rPr>
          <w:rFonts w:ascii="Verdana" w:hAnsi="Verdana"/>
          <w:b/>
          <w:bCs/>
          <w:color w:val="auto"/>
        </w:rPr>
      </w:pPr>
    </w:p>
    <w:p w14:paraId="3E7E4609" w14:textId="27F1C496" w:rsidR="00C226E5" w:rsidRDefault="00C226E5" w:rsidP="00C226E5">
      <w:pPr>
        <w:pStyle w:val="Default"/>
        <w:spacing w:line="276" w:lineRule="auto"/>
        <w:ind w:left="567"/>
        <w:jc w:val="both"/>
        <w:rPr>
          <w:rFonts w:ascii="Verdana" w:hAnsi="Verdana"/>
          <w:color w:val="auto"/>
        </w:rPr>
      </w:pPr>
      <w:r w:rsidRPr="00977643">
        <w:rPr>
          <w:rFonts w:ascii="Verdana" w:hAnsi="Verdana"/>
          <w:color w:val="auto"/>
        </w:rPr>
        <w:t xml:space="preserve">§ </w:t>
      </w:r>
      <w:r>
        <w:rPr>
          <w:rFonts w:ascii="Verdana" w:hAnsi="Verdana"/>
          <w:color w:val="auto"/>
        </w:rPr>
        <w:t>10</w:t>
      </w:r>
      <w:r w:rsidRPr="00977643">
        <w:rPr>
          <w:rFonts w:ascii="Verdana" w:hAnsi="Verdana"/>
          <w:color w:val="auto"/>
        </w:rPr>
        <w:t xml:space="preserve">º - A </w:t>
      </w:r>
      <w:r w:rsidR="00F60F2F">
        <w:rPr>
          <w:rFonts w:ascii="Verdana" w:hAnsi="Verdana"/>
          <w:b/>
          <w:bCs/>
          <w:color w:val="auto"/>
        </w:rPr>
        <w:t>6</w:t>
      </w:r>
      <w:r w:rsidRPr="00977643">
        <w:rPr>
          <w:rFonts w:ascii="Verdana" w:hAnsi="Verdana"/>
          <w:b/>
          <w:bCs/>
          <w:color w:val="auto"/>
        </w:rPr>
        <w:t>ª (</w:t>
      </w:r>
      <w:r w:rsidR="00F60F2F">
        <w:rPr>
          <w:rFonts w:ascii="Verdana" w:hAnsi="Verdana"/>
          <w:b/>
          <w:bCs/>
          <w:color w:val="auto"/>
        </w:rPr>
        <w:t>sexta</w:t>
      </w:r>
      <w:r w:rsidRPr="00977643">
        <w:rPr>
          <w:rFonts w:ascii="Verdana" w:hAnsi="Verdana"/>
          <w:b/>
          <w:bCs/>
          <w:color w:val="auto"/>
        </w:rPr>
        <w:t>)</w:t>
      </w:r>
      <w:r w:rsidRPr="00977643">
        <w:rPr>
          <w:rFonts w:ascii="Verdana" w:hAnsi="Verdana"/>
          <w:color w:val="auto"/>
        </w:rPr>
        <w:t xml:space="preserve"> etapa será disputada no sistema eliminatório </w:t>
      </w:r>
      <w:r w:rsidRPr="00BD2778">
        <w:rPr>
          <w:rFonts w:ascii="Verdana" w:hAnsi="Verdana"/>
          <w:color w:val="auto"/>
        </w:rPr>
        <w:t xml:space="preserve">com jogo </w:t>
      </w:r>
      <w:r w:rsidR="00F60F2F">
        <w:rPr>
          <w:rFonts w:ascii="Verdana" w:hAnsi="Verdana"/>
          <w:color w:val="auto"/>
        </w:rPr>
        <w:t>único</w:t>
      </w:r>
      <w:r w:rsidRPr="00977643">
        <w:rPr>
          <w:rFonts w:ascii="Verdana" w:hAnsi="Verdana"/>
          <w:color w:val="auto"/>
        </w:rPr>
        <w:t>, com o seguinte confronto:</w:t>
      </w:r>
    </w:p>
    <w:p w14:paraId="0D51A349" w14:textId="77777777" w:rsidR="00C226E5" w:rsidRDefault="00C226E5" w:rsidP="00C226E5">
      <w:pPr>
        <w:pStyle w:val="Default"/>
        <w:spacing w:line="360" w:lineRule="auto"/>
        <w:ind w:left="567"/>
        <w:jc w:val="both"/>
        <w:rPr>
          <w:rFonts w:ascii="Verdana" w:hAnsi="Verdana"/>
          <w:color w:val="auto"/>
        </w:rPr>
      </w:pPr>
    </w:p>
    <w:p w14:paraId="1355D539" w14:textId="771FE1C2" w:rsidR="003740F6" w:rsidRPr="00977643" w:rsidRDefault="00C226E5" w:rsidP="008C377D">
      <w:pPr>
        <w:pStyle w:val="Default"/>
        <w:spacing w:line="360" w:lineRule="auto"/>
        <w:ind w:left="567"/>
        <w:jc w:val="both"/>
        <w:rPr>
          <w:rFonts w:ascii="Verdana" w:hAnsi="Verdana"/>
          <w:color w:val="auto"/>
        </w:rPr>
      </w:pPr>
      <w:r w:rsidRPr="00BC09EE">
        <w:rPr>
          <w:rFonts w:ascii="Verdana" w:hAnsi="Verdana"/>
          <w:b/>
          <w:bCs/>
          <w:color w:val="auto"/>
        </w:rPr>
        <w:t xml:space="preserve">JOGO </w:t>
      </w:r>
      <w:r w:rsidR="00F60F2F">
        <w:rPr>
          <w:rFonts w:ascii="Verdana" w:hAnsi="Verdana"/>
          <w:b/>
          <w:bCs/>
          <w:color w:val="auto"/>
        </w:rPr>
        <w:t>ÚNICO</w:t>
      </w:r>
      <w:r>
        <w:rPr>
          <w:rFonts w:ascii="Verdana" w:hAnsi="Verdana"/>
          <w:color w:val="auto"/>
        </w:rPr>
        <w:t xml:space="preserve"> – Vencedor do </w:t>
      </w:r>
      <w:r w:rsidRPr="00BC09EE">
        <w:rPr>
          <w:rFonts w:ascii="Verdana" w:hAnsi="Verdana"/>
          <w:b/>
          <w:bCs/>
          <w:color w:val="auto"/>
        </w:rPr>
        <w:t xml:space="preserve">JOGO </w:t>
      </w:r>
      <w:r w:rsidR="00F60F2F">
        <w:rPr>
          <w:rFonts w:ascii="Verdana" w:hAnsi="Verdana"/>
          <w:b/>
          <w:bCs/>
          <w:color w:val="auto"/>
        </w:rPr>
        <w:t>A</w:t>
      </w:r>
      <w:r>
        <w:rPr>
          <w:rFonts w:ascii="Verdana" w:hAnsi="Verdana"/>
          <w:b/>
          <w:bCs/>
        </w:rPr>
        <w:t xml:space="preserve">  </w:t>
      </w:r>
      <w:r>
        <w:rPr>
          <w:rFonts w:ascii="Verdana" w:hAnsi="Verdana"/>
        </w:rPr>
        <w:t>X</w:t>
      </w:r>
      <w:r>
        <w:rPr>
          <w:rFonts w:ascii="Verdana" w:hAnsi="Verdana"/>
          <w:b/>
          <w:bCs/>
        </w:rPr>
        <w:t xml:space="preserve">   </w:t>
      </w:r>
      <w:r>
        <w:rPr>
          <w:rFonts w:ascii="Verdana" w:hAnsi="Verdana"/>
          <w:color w:val="auto"/>
        </w:rPr>
        <w:t xml:space="preserve">Vencedor do </w:t>
      </w:r>
      <w:r w:rsidRPr="00BC09EE">
        <w:rPr>
          <w:rFonts w:ascii="Verdana" w:hAnsi="Verdana"/>
          <w:b/>
          <w:bCs/>
          <w:color w:val="auto"/>
        </w:rPr>
        <w:t xml:space="preserve">JOGO </w:t>
      </w:r>
      <w:r w:rsidR="00F60F2F">
        <w:rPr>
          <w:rFonts w:ascii="Verdana" w:hAnsi="Verdana"/>
          <w:b/>
          <w:bCs/>
          <w:color w:val="auto"/>
        </w:rPr>
        <w:t>B.</w:t>
      </w:r>
      <w:r>
        <w:rPr>
          <w:rFonts w:ascii="Verdana" w:hAnsi="Verdana"/>
          <w:b/>
          <w:bCs/>
        </w:rPr>
        <w:t xml:space="preserve"> </w:t>
      </w:r>
    </w:p>
    <w:p w14:paraId="0FA4368E" w14:textId="77777777" w:rsidR="003740F6" w:rsidRPr="003740F6" w:rsidRDefault="003740F6" w:rsidP="003740F6">
      <w:pPr>
        <w:widowControl/>
        <w:adjustRightInd w:val="0"/>
        <w:rPr>
          <w:rFonts w:ascii="Verdana" w:eastAsiaTheme="minorHAnsi" w:hAnsi="Verdana" w:cs="Arial"/>
          <w:color w:val="000000"/>
          <w:sz w:val="24"/>
          <w:szCs w:val="24"/>
          <w:lang w:val="pt-BR"/>
        </w:rPr>
      </w:pPr>
    </w:p>
    <w:p w14:paraId="02A528B2" w14:textId="0E0AFDDE" w:rsidR="003740F6" w:rsidRPr="00977643" w:rsidRDefault="003740F6" w:rsidP="003740F6">
      <w:pPr>
        <w:widowControl/>
        <w:adjustRightInd w:val="0"/>
        <w:spacing w:line="276" w:lineRule="auto"/>
        <w:ind w:left="567"/>
        <w:jc w:val="both"/>
        <w:rPr>
          <w:rFonts w:ascii="Verdana" w:eastAsiaTheme="minorHAnsi" w:hAnsi="Verdana" w:cs="Arial"/>
          <w:sz w:val="24"/>
          <w:szCs w:val="24"/>
          <w:lang w:val="pt-BR"/>
        </w:rPr>
      </w:pPr>
      <w:r w:rsidRPr="003740F6">
        <w:rPr>
          <w:rFonts w:ascii="Verdana" w:eastAsiaTheme="minorHAnsi" w:hAnsi="Verdana" w:cs="Arial"/>
          <w:b/>
          <w:bCs/>
          <w:sz w:val="24"/>
          <w:szCs w:val="24"/>
          <w:lang w:val="pt-BR"/>
        </w:rPr>
        <w:t>Art</w:t>
      </w:r>
      <w:r w:rsidR="009946F0" w:rsidRPr="00977643">
        <w:rPr>
          <w:rFonts w:ascii="Verdana" w:eastAsiaTheme="minorHAnsi" w:hAnsi="Verdana" w:cs="Arial"/>
          <w:b/>
          <w:bCs/>
          <w:sz w:val="24"/>
          <w:szCs w:val="24"/>
          <w:lang w:val="pt-BR"/>
        </w:rPr>
        <w:t>.</w:t>
      </w:r>
      <w:r w:rsidRPr="003740F6">
        <w:rPr>
          <w:rFonts w:ascii="Verdana" w:eastAsiaTheme="minorHAnsi" w:hAnsi="Verdana" w:cs="Arial"/>
          <w:b/>
          <w:bCs/>
          <w:sz w:val="24"/>
          <w:szCs w:val="24"/>
          <w:lang w:val="pt-BR"/>
        </w:rPr>
        <w:t xml:space="preserve"> 1</w:t>
      </w:r>
      <w:r w:rsidR="009946F0" w:rsidRPr="00977643">
        <w:rPr>
          <w:rFonts w:ascii="Verdana" w:eastAsiaTheme="minorHAnsi" w:hAnsi="Verdana" w:cs="Arial"/>
          <w:b/>
          <w:bCs/>
          <w:sz w:val="24"/>
          <w:szCs w:val="24"/>
          <w:lang w:val="pt-BR"/>
        </w:rPr>
        <w:t>7</w:t>
      </w:r>
      <w:r w:rsidRPr="003740F6">
        <w:rPr>
          <w:rFonts w:ascii="Verdana" w:eastAsiaTheme="minorHAnsi" w:hAnsi="Verdana" w:cs="Arial"/>
          <w:b/>
          <w:bCs/>
          <w:sz w:val="24"/>
          <w:szCs w:val="24"/>
          <w:lang w:val="pt-BR"/>
        </w:rPr>
        <w:t xml:space="preserve"> </w:t>
      </w:r>
      <w:r w:rsidR="009946F0" w:rsidRPr="00977643">
        <w:rPr>
          <w:rFonts w:ascii="Verdana" w:eastAsiaTheme="minorHAnsi" w:hAnsi="Verdana" w:cs="Arial"/>
          <w:sz w:val="24"/>
          <w:szCs w:val="24"/>
          <w:lang w:val="pt-BR"/>
        </w:rPr>
        <w:t>–</w:t>
      </w:r>
      <w:r w:rsidRPr="003740F6">
        <w:rPr>
          <w:rFonts w:ascii="Verdana" w:eastAsiaTheme="minorHAnsi" w:hAnsi="Verdana" w:cs="Arial"/>
          <w:sz w:val="24"/>
          <w:szCs w:val="24"/>
          <w:lang w:val="pt-BR"/>
        </w:rPr>
        <w:t xml:space="preserve"> </w:t>
      </w:r>
      <w:r w:rsidR="009946F0" w:rsidRPr="00977643">
        <w:rPr>
          <w:rFonts w:ascii="Verdana" w:eastAsiaTheme="minorHAnsi" w:hAnsi="Verdana" w:cs="Arial"/>
          <w:sz w:val="24"/>
          <w:szCs w:val="24"/>
          <w:lang w:val="pt-BR"/>
        </w:rPr>
        <w:t>A Copa</w:t>
      </w:r>
      <w:r w:rsidRPr="003740F6">
        <w:rPr>
          <w:rFonts w:ascii="Verdana" w:eastAsiaTheme="minorHAnsi" w:hAnsi="Verdana" w:cs="Arial"/>
          <w:sz w:val="24"/>
          <w:szCs w:val="24"/>
          <w:lang w:val="pt-BR"/>
        </w:rPr>
        <w:t xml:space="preserve"> no </w:t>
      </w:r>
      <w:r w:rsidRPr="003740F6">
        <w:rPr>
          <w:rFonts w:ascii="Verdana" w:eastAsiaTheme="minorHAnsi" w:hAnsi="Verdana" w:cs="Arial"/>
          <w:b/>
          <w:bCs/>
          <w:sz w:val="24"/>
          <w:szCs w:val="24"/>
          <w:lang w:val="pt-BR"/>
        </w:rPr>
        <w:t xml:space="preserve">naipe feminino </w:t>
      </w:r>
      <w:r w:rsidRPr="003740F6">
        <w:rPr>
          <w:rFonts w:ascii="Verdana" w:eastAsiaTheme="minorHAnsi" w:hAnsi="Verdana" w:cs="Arial"/>
          <w:sz w:val="24"/>
          <w:szCs w:val="24"/>
          <w:lang w:val="pt-BR"/>
        </w:rPr>
        <w:t>será disputado em 0</w:t>
      </w:r>
      <w:r w:rsidR="00214A8C">
        <w:rPr>
          <w:rFonts w:ascii="Verdana" w:eastAsiaTheme="minorHAnsi" w:hAnsi="Verdana" w:cs="Arial"/>
          <w:sz w:val="24"/>
          <w:szCs w:val="24"/>
          <w:lang w:val="pt-BR"/>
        </w:rPr>
        <w:t>5</w:t>
      </w:r>
      <w:r w:rsidRPr="003740F6">
        <w:rPr>
          <w:rFonts w:ascii="Verdana" w:eastAsiaTheme="minorHAnsi" w:hAnsi="Verdana" w:cs="Arial"/>
          <w:sz w:val="24"/>
          <w:szCs w:val="24"/>
          <w:lang w:val="pt-BR"/>
        </w:rPr>
        <w:t xml:space="preserve"> (</w:t>
      </w:r>
      <w:r w:rsidR="00214A8C">
        <w:rPr>
          <w:rFonts w:ascii="Verdana" w:eastAsiaTheme="minorHAnsi" w:hAnsi="Verdana" w:cs="Arial"/>
          <w:sz w:val="24"/>
          <w:szCs w:val="24"/>
          <w:lang w:val="pt-BR"/>
        </w:rPr>
        <w:t>cinco</w:t>
      </w:r>
      <w:r w:rsidRPr="003740F6">
        <w:rPr>
          <w:rFonts w:ascii="Verdana" w:eastAsiaTheme="minorHAnsi" w:hAnsi="Verdana" w:cs="Arial"/>
          <w:sz w:val="24"/>
          <w:szCs w:val="24"/>
          <w:lang w:val="pt-BR"/>
        </w:rPr>
        <w:t>) etapas</w:t>
      </w:r>
      <w:r w:rsidRPr="00977643">
        <w:rPr>
          <w:rFonts w:ascii="Verdana" w:eastAsiaTheme="minorHAnsi" w:hAnsi="Verdana" w:cs="Arial"/>
          <w:sz w:val="24"/>
          <w:szCs w:val="24"/>
          <w:lang w:val="pt-BR"/>
        </w:rPr>
        <w:t>:</w:t>
      </w:r>
    </w:p>
    <w:p w14:paraId="29CDA5E0" w14:textId="110B8976" w:rsidR="003740F6" w:rsidRPr="003740F6" w:rsidRDefault="003740F6" w:rsidP="003740F6">
      <w:pPr>
        <w:widowControl/>
        <w:adjustRightInd w:val="0"/>
        <w:spacing w:line="276" w:lineRule="auto"/>
        <w:ind w:left="567"/>
        <w:jc w:val="both"/>
        <w:rPr>
          <w:rFonts w:ascii="Verdana" w:eastAsiaTheme="minorHAnsi" w:hAnsi="Verdana" w:cs="Arial"/>
          <w:sz w:val="24"/>
          <w:szCs w:val="24"/>
          <w:lang w:val="pt-BR"/>
        </w:rPr>
      </w:pPr>
      <w:r w:rsidRPr="003740F6">
        <w:rPr>
          <w:rFonts w:ascii="Verdana" w:eastAsiaTheme="minorHAnsi" w:hAnsi="Verdana" w:cs="Arial"/>
          <w:sz w:val="24"/>
          <w:szCs w:val="24"/>
          <w:lang w:val="pt-BR"/>
        </w:rPr>
        <w:t xml:space="preserve"> </w:t>
      </w:r>
    </w:p>
    <w:p w14:paraId="2B27DB01" w14:textId="18A61F51" w:rsidR="003740F6" w:rsidRPr="00977643" w:rsidRDefault="003740F6" w:rsidP="003740F6">
      <w:pPr>
        <w:widowControl/>
        <w:adjustRightInd w:val="0"/>
        <w:spacing w:line="276" w:lineRule="auto"/>
        <w:ind w:left="567"/>
        <w:jc w:val="both"/>
        <w:rPr>
          <w:rFonts w:ascii="Verdana" w:eastAsiaTheme="minorHAnsi" w:hAnsi="Verdana" w:cs="Arial"/>
          <w:sz w:val="24"/>
          <w:szCs w:val="24"/>
          <w:lang w:val="pt-BR"/>
        </w:rPr>
      </w:pPr>
      <w:r w:rsidRPr="003740F6">
        <w:rPr>
          <w:rFonts w:ascii="Verdana" w:eastAsiaTheme="minorHAnsi" w:hAnsi="Verdana" w:cs="Arial"/>
          <w:sz w:val="24"/>
          <w:szCs w:val="24"/>
          <w:lang w:val="pt-BR"/>
        </w:rPr>
        <w:t xml:space="preserve">§ 1° - A </w:t>
      </w:r>
      <w:r w:rsidRPr="003740F6">
        <w:rPr>
          <w:rFonts w:ascii="Verdana" w:eastAsiaTheme="minorHAnsi" w:hAnsi="Verdana" w:cs="Arial"/>
          <w:b/>
          <w:bCs/>
          <w:sz w:val="24"/>
          <w:szCs w:val="24"/>
          <w:lang w:val="pt-BR"/>
        </w:rPr>
        <w:t>1ª (primeira)</w:t>
      </w:r>
      <w:r w:rsidRPr="003740F6">
        <w:rPr>
          <w:rFonts w:ascii="Verdana" w:eastAsiaTheme="minorHAnsi" w:hAnsi="Verdana" w:cs="Arial"/>
          <w:sz w:val="24"/>
          <w:szCs w:val="24"/>
          <w:lang w:val="pt-BR"/>
        </w:rPr>
        <w:t xml:space="preserve"> etapa será organizada </w:t>
      </w:r>
      <w:r w:rsidR="009946F0" w:rsidRPr="00977643">
        <w:rPr>
          <w:rFonts w:ascii="Verdana" w:eastAsiaTheme="minorHAnsi" w:hAnsi="Verdana" w:cs="Arial"/>
          <w:sz w:val="24"/>
          <w:szCs w:val="24"/>
          <w:lang w:val="pt-BR"/>
        </w:rPr>
        <w:t>no</w:t>
      </w:r>
      <w:r w:rsidRPr="003740F6">
        <w:rPr>
          <w:rFonts w:ascii="Verdana" w:eastAsiaTheme="minorHAnsi" w:hAnsi="Verdana" w:cs="Arial"/>
          <w:sz w:val="24"/>
          <w:szCs w:val="24"/>
          <w:lang w:val="pt-BR"/>
        </w:rPr>
        <w:t xml:space="preserve"> município,</w:t>
      </w:r>
      <w:r w:rsidR="008C377D">
        <w:rPr>
          <w:rFonts w:ascii="Verdana" w:eastAsiaTheme="minorHAnsi" w:hAnsi="Verdana" w:cs="Arial"/>
          <w:sz w:val="24"/>
          <w:szCs w:val="24"/>
          <w:lang w:val="pt-BR"/>
        </w:rPr>
        <w:t xml:space="preserve"> </w:t>
      </w:r>
      <w:r w:rsidRPr="003740F6">
        <w:rPr>
          <w:rFonts w:ascii="Verdana" w:eastAsiaTheme="minorHAnsi" w:hAnsi="Verdana" w:cs="Arial"/>
          <w:sz w:val="24"/>
          <w:szCs w:val="24"/>
          <w:lang w:val="pt-BR"/>
        </w:rPr>
        <w:t>através de campeonatos municipais, prioritariamente.</w:t>
      </w:r>
    </w:p>
    <w:p w14:paraId="5161565E" w14:textId="1516EA51" w:rsidR="003740F6" w:rsidRPr="003740F6" w:rsidRDefault="003740F6" w:rsidP="003740F6">
      <w:pPr>
        <w:widowControl/>
        <w:adjustRightInd w:val="0"/>
        <w:spacing w:line="276" w:lineRule="auto"/>
        <w:ind w:left="567"/>
        <w:jc w:val="both"/>
        <w:rPr>
          <w:rFonts w:ascii="Verdana" w:eastAsiaTheme="minorHAnsi" w:hAnsi="Verdana" w:cs="Arial"/>
          <w:sz w:val="24"/>
          <w:szCs w:val="24"/>
          <w:lang w:val="pt-BR"/>
        </w:rPr>
      </w:pPr>
      <w:r w:rsidRPr="003740F6">
        <w:rPr>
          <w:rFonts w:ascii="Verdana" w:eastAsiaTheme="minorHAnsi" w:hAnsi="Verdana" w:cs="Arial"/>
          <w:sz w:val="24"/>
          <w:szCs w:val="24"/>
          <w:lang w:val="pt-BR"/>
        </w:rPr>
        <w:t xml:space="preserve"> </w:t>
      </w:r>
    </w:p>
    <w:p w14:paraId="4FF7EEF5" w14:textId="380C35ED" w:rsidR="009946F0" w:rsidRPr="00977643" w:rsidRDefault="003740F6" w:rsidP="003740F6">
      <w:pPr>
        <w:widowControl/>
        <w:adjustRightInd w:val="0"/>
        <w:spacing w:line="276" w:lineRule="auto"/>
        <w:ind w:left="567"/>
        <w:jc w:val="both"/>
        <w:rPr>
          <w:rFonts w:ascii="Verdana" w:eastAsiaTheme="minorHAnsi" w:hAnsi="Verdana" w:cs="Arial"/>
          <w:sz w:val="24"/>
          <w:szCs w:val="24"/>
          <w:lang w:val="pt-BR"/>
        </w:rPr>
      </w:pPr>
      <w:r w:rsidRPr="003740F6">
        <w:rPr>
          <w:rFonts w:ascii="Verdana" w:eastAsiaTheme="minorHAnsi" w:hAnsi="Verdana" w:cs="Arial"/>
          <w:sz w:val="24"/>
          <w:szCs w:val="24"/>
          <w:lang w:val="pt-BR"/>
        </w:rPr>
        <w:t xml:space="preserve">§ 2º - A </w:t>
      </w:r>
      <w:r w:rsidRPr="003740F6">
        <w:rPr>
          <w:rFonts w:ascii="Verdana" w:eastAsiaTheme="minorHAnsi" w:hAnsi="Verdana" w:cs="Arial"/>
          <w:b/>
          <w:bCs/>
          <w:sz w:val="24"/>
          <w:szCs w:val="24"/>
          <w:lang w:val="pt-BR"/>
        </w:rPr>
        <w:t>2ª (segunda)</w:t>
      </w:r>
      <w:r w:rsidRPr="003740F6">
        <w:rPr>
          <w:rFonts w:ascii="Verdana" w:eastAsiaTheme="minorHAnsi" w:hAnsi="Verdana" w:cs="Arial"/>
          <w:sz w:val="24"/>
          <w:szCs w:val="24"/>
          <w:lang w:val="pt-BR"/>
        </w:rPr>
        <w:t xml:space="preserve"> etapa será disputada no sistema eliminatório, com jogos de ida, regionalizados. Os confrontos serão conhecidos através de sorteio. Para essa etapa serão adotados os seguintes critérios:</w:t>
      </w:r>
    </w:p>
    <w:p w14:paraId="1E3B45BE" w14:textId="34021BF9" w:rsidR="003740F6" w:rsidRPr="003740F6" w:rsidRDefault="003740F6" w:rsidP="003740F6">
      <w:pPr>
        <w:widowControl/>
        <w:adjustRightInd w:val="0"/>
        <w:spacing w:line="276" w:lineRule="auto"/>
        <w:ind w:left="567"/>
        <w:jc w:val="both"/>
        <w:rPr>
          <w:rFonts w:ascii="Verdana" w:eastAsiaTheme="minorHAnsi" w:hAnsi="Verdana" w:cs="Arial"/>
          <w:sz w:val="24"/>
          <w:szCs w:val="24"/>
          <w:lang w:val="pt-BR"/>
        </w:rPr>
      </w:pPr>
      <w:r w:rsidRPr="003740F6">
        <w:rPr>
          <w:rFonts w:ascii="Verdana" w:eastAsiaTheme="minorHAnsi" w:hAnsi="Verdana" w:cs="Arial"/>
          <w:sz w:val="24"/>
          <w:szCs w:val="24"/>
          <w:lang w:val="pt-BR"/>
        </w:rPr>
        <w:t xml:space="preserve"> </w:t>
      </w:r>
    </w:p>
    <w:p w14:paraId="62EF4B95" w14:textId="1CB1588E" w:rsidR="003740F6" w:rsidRPr="00977643" w:rsidRDefault="003740F6" w:rsidP="009946F0">
      <w:pPr>
        <w:pStyle w:val="PargrafodaLista"/>
        <w:widowControl/>
        <w:numPr>
          <w:ilvl w:val="0"/>
          <w:numId w:val="8"/>
        </w:numPr>
        <w:adjustRightInd w:val="0"/>
        <w:spacing w:after="20" w:line="276" w:lineRule="auto"/>
        <w:ind w:right="850"/>
        <w:jc w:val="both"/>
        <w:rPr>
          <w:rFonts w:ascii="Verdana" w:eastAsiaTheme="minorHAnsi" w:hAnsi="Verdana" w:cs="Arial"/>
          <w:sz w:val="24"/>
          <w:szCs w:val="24"/>
          <w:lang w:val="pt-BR"/>
        </w:rPr>
      </w:pPr>
      <w:r w:rsidRPr="00977643">
        <w:rPr>
          <w:rFonts w:ascii="Verdana" w:eastAsiaTheme="minorHAnsi" w:hAnsi="Verdana" w:cs="Arial"/>
          <w:sz w:val="24"/>
          <w:szCs w:val="24"/>
          <w:lang w:val="pt-BR"/>
        </w:rPr>
        <w:t xml:space="preserve">A equipe que somar o maior número de pontos ao final das duas partidas avançará para a próxima fase; </w:t>
      </w:r>
    </w:p>
    <w:p w14:paraId="63F3D7F9" w14:textId="77777777" w:rsidR="009946F0" w:rsidRPr="00977643" w:rsidRDefault="009946F0" w:rsidP="009946F0">
      <w:pPr>
        <w:pStyle w:val="PargrafodaLista"/>
        <w:widowControl/>
        <w:adjustRightInd w:val="0"/>
        <w:spacing w:after="20" w:line="276" w:lineRule="auto"/>
        <w:ind w:left="1518" w:right="850"/>
        <w:jc w:val="both"/>
        <w:rPr>
          <w:rFonts w:ascii="Verdana" w:eastAsiaTheme="minorHAnsi" w:hAnsi="Verdana" w:cs="Arial"/>
          <w:sz w:val="12"/>
          <w:szCs w:val="12"/>
          <w:lang w:val="pt-BR"/>
        </w:rPr>
      </w:pPr>
    </w:p>
    <w:p w14:paraId="113390DD" w14:textId="63338367" w:rsidR="003740F6" w:rsidRPr="00977643" w:rsidRDefault="003740F6" w:rsidP="00EA2846">
      <w:pPr>
        <w:pStyle w:val="PargrafodaLista"/>
        <w:widowControl/>
        <w:numPr>
          <w:ilvl w:val="0"/>
          <w:numId w:val="8"/>
        </w:numPr>
        <w:adjustRightInd w:val="0"/>
        <w:spacing w:line="276" w:lineRule="auto"/>
        <w:ind w:right="850"/>
        <w:jc w:val="both"/>
        <w:rPr>
          <w:rFonts w:ascii="Verdana" w:eastAsiaTheme="minorHAnsi" w:hAnsi="Verdana" w:cs="Arial"/>
          <w:sz w:val="23"/>
          <w:szCs w:val="23"/>
          <w:lang w:val="pt-BR"/>
        </w:rPr>
      </w:pPr>
      <w:r w:rsidRPr="00977643">
        <w:rPr>
          <w:rFonts w:ascii="Verdana" w:eastAsiaTheme="minorHAnsi" w:hAnsi="Verdana" w:cs="Arial"/>
          <w:sz w:val="24"/>
          <w:szCs w:val="24"/>
          <w:lang w:val="pt-BR"/>
        </w:rPr>
        <w:t>Caso haja empate no confronto, seguirá o disposto no art. 1</w:t>
      </w:r>
      <w:r w:rsidR="009946F0" w:rsidRPr="00977643">
        <w:rPr>
          <w:rFonts w:ascii="Verdana" w:eastAsiaTheme="minorHAnsi" w:hAnsi="Verdana" w:cs="Arial"/>
          <w:sz w:val="24"/>
          <w:szCs w:val="24"/>
          <w:lang w:val="pt-BR"/>
        </w:rPr>
        <w:t>6</w:t>
      </w:r>
      <w:r w:rsidRPr="00977643">
        <w:rPr>
          <w:rFonts w:ascii="Verdana" w:eastAsiaTheme="minorHAnsi" w:hAnsi="Verdana" w:cs="Arial"/>
          <w:sz w:val="24"/>
          <w:szCs w:val="24"/>
          <w:lang w:val="pt-BR"/>
        </w:rPr>
        <w:t xml:space="preserve">, </w:t>
      </w:r>
      <w:r w:rsidR="00EA2846" w:rsidRPr="00977643">
        <w:rPr>
          <w:rFonts w:ascii="Verdana" w:eastAsiaTheme="minorHAnsi" w:hAnsi="Verdana" w:cs="Arial"/>
          <w:sz w:val="24"/>
          <w:szCs w:val="24"/>
          <w:lang w:val="pt-BR"/>
        </w:rPr>
        <w:t>§</w:t>
      </w:r>
      <w:r w:rsidRPr="00977643">
        <w:rPr>
          <w:rFonts w:ascii="Verdana" w:eastAsiaTheme="minorHAnsi" w:hAnsi="Verdana" w:cs="Arial"/>
          <w:sz w:val="24"/>
          <w:szCs w:val="24"/>
          <w:lang w:val="pt-BR"/>
        </w:rPr>
        <w:t xml:space="preserve"> </w:t>
      </w:r>
      <w:r w:rsidR="009946F0" w:rsidRPr="00977643">
        <w:rPr>
          <w:rFonts w:ascii="Verdana" w:eastAsiaTheme="minorHAnsi" w:hAnsi="Verdana" w:cs="Arial"/>
          <w:sz w:val="24"/>
          <w:szCs w:val="24"/>
          <w:lang w:val="pt-BR"/>
        </w:rPr>
        <w:t>5</w:t>
      </w:r>
      <w:r w:rsidRPr="00977643">
        <w:rPr>
          <w:rFonts w:ascii="Verdana" w:eastAsiaTheme="minorHAnsi" w:hAnsi="Verdana" w:cs="Arial"/>
          <w:sz w:val="24"/>
          <w:szCs w:val="24"/>
          <w:lang w:val="pt-BR"/>
        </w:rPr>
        <w:t>, item b.</w:t>
      </w:r>
      <w:r w:rsidRPr="00977643">
        <w:rPr>
          <w:rFonts w:ascii="Verdana" w:eastAsiaTheme="minorHAnsi" w:hAnsi="Verdana" w:cs="Arial"/>
          <w:sz w:val="23"/>
          <w:szCs w:val="23"/>
          <w:lang w:val="pt-BR"/>
        </w:rPr>
        <w:t xml:space="preserve"> </w:t>
      </w:r>
    </w:p>
    <w:p w14:paraId="1FC38C0B" w14:textId="77777777" w:rsidR="00EA2846" w:rsidRPr="00977643" w:rsidRDefault="00EA2846" w:rsidP="00EA2846">
      <w:pPr>
        <w:pStyle w:val="PargrafodaLista"/>
        <w:rPr>
          <w:rFonts w:ascii="Verdana" w:eastAsiaTheme="minorHAnsi" w:hAnsi="Verdana" w:cs="Arial"/>
          <w:sz w:val="23"/>
          <w:szCs w:val="23"/>
          <w:lang w:val="pt-BR"/>
        </w:rPr>
      </w:pPr>
    </w:p>
    <w:p w14:paraId="4DBCA48C" w14:textId="00419C35" w:rsidR="00EA2846" w:rsidRPr="00977643" w:rsidRDefault="00EA2846" w:rsidP="00EA2846">
      <w:pPr>
        <w:widowControl/>
        <w:adjustRightInd w:val="0"/>
        <w:spacing w:line="276" w:lineRule="auto"/>
        <w:ind w:left="567"/>
        <w:jc w:val="both"/>
        <w:rPr>
          <w:rFonts w:ascii="Verdana" w:eastAsiaTheme="minorHAnsi" w:hAnsi="Verdana" w:cs="Arial"/>
          <w:sz w:val="24"/>
          <w:szCs w:val="24"/>
          <w:lang w:val="pt-BR"/>
        </w:rPr>
      </w:pPr>
      <w:r w:rsidRPr="00EA2846">
        <w:rPr>
          <w:rFonts w:ascii="Verdana" w:eastAsiaTheme="minorHAnsi" w:hAnsi="Verdana" w:cs="Arial"/>
          <w:sz w:val="24"/>
          <w:szCs w:val="24"/>
          <w:lang w:val="pt-BR"/>
        </w:rPr>
        <w:lastRenderedPageBreak/>
        <w:t xml:space="preserve">§ 3º - A </w:t>
      </w:r>
      <w:r w:rsidRPr="00EA2846">
        <w:rPr>
          <w:rFonts w:ascii="Verdana" w:eastAsiaTheme="minorHAnsi" w:hAnsi="Verdana" w:cs="Arial"/>
          <w:b/>
          <w:bCs/>
          <w:sz w:val="24"/>
          <w:szCs w:val="24"/>
          <w:lang w:val="pt-BR"/>
        </w:rPr>
        <w:t>3</w:t>
      </w:r>
      <w:r w:rsidR="003172B1">
        <w:rPr>
          <w:rFonts w:ascii="Verdana" w:eastAsiaTheme="minorHAnsi" w:hAnsi="Verdana" w:cs="Arial"/>
          <w:b/>
          <w:bCs/>
          <w:sz w:val="24"/>
          <w:szCs w:val="24"/>
          <w:lang w:val="pt-BR"/>
        </w:rPr>
        <w:t>ª</w:t>
      </w:r>
      <w:r w:rsidRPr="00EA2846">
        <w:rPr>
          <w:rFonts w:ascii="Verdana" w:eastAsiaTheme="minorHAnsi" w:hAnsi="Verdana" w:cs="Arial"/>
          <w:b/>
          <w:bCs/>
          <w:sz w:val="24"/>
          <w:szCs w:val="24"/>
          <w:lang w:val="pt-BR"/>
        </w:rPr>
        <w:t xml:space="preserve"> (terceira)</w:t>
      </w:r>
      <w:r w:rsidRPr="00EA2846">
        <w:rPr>
          <w:rFonts w:ascii="Verdana" w:eastAsiaTheme="minorHAnsi" w:hAnsi="Verdana" w:cs="Arial"/>
          <w:sz w:val="24"/>
          <w:szCs w:val="24"/>
          <w:lang w:val="pt-BR"/>
        </w:rPr>
        <w:t xml:space="preserve"> etapa será disputado pelas equipes </w:t>
      </w:r>
      <w:r w:rsidR="003172B1">
        <w:rPr>
          <w:rFonts w:ascii="Verdana" w:eastAsiaTheme="minorHAnsi" w:hAnsi="Verdana" w:cs="Arial"/>
          <w:sz w:val="24"/>
          <w:szCs w:val="24"/>
          <w:lang w:val="pt-BR"/>
        </w:rPr>
        <w:t xml:space="preserve">campeãs </w:t>
      </w:r>
      <w:r w:rsidRPr="00EA2846">
        <w:rPr>
          <w:rFonts w:ascii="Verdana" w:eastAsiaTheme="minorHAnsi" w:hAnsi="Verdana" w:cs="Arial"/>
          <w:sz w:val="24"/>
          <w:szCs w:val="24"/>
          <w:lang w:val="pt-BR"/>
        </w:rPr>
        <w:t>da 2º (segunda) etapa, sendo jogos de eliminatória simples.</w:t>
      </w:r>
    </w:p>
    <w:p w14:paraId="49C55C01" w14:textId="7D374E1D" w:rsidR="00EA2846" w:rsidRPr="00EA2846" w:rsidRDefault="00EA2846" w:rsidP="00EA2846">
      <w:pPr>
        <w:widowControl/>
        <w:adjustRightInd w:val="0"/>
        <w:spacing w:line="276" w:lineRule="auto"/>
        <w:ind w:left="567"/>
        <w:jc w:val="both"/>
        <w:rPr>
          <w:rFonts w:ascii="Verdana" w:eastAsiaTheme="minorHAnsi" w:hAnsi="Verdana" w:cs="Arial"/>
          <w:sz w:val="24"/>
          <w:szCs w:val="24"/>
          <w:lang w:val="pt-BR"/>
        </w:rPr>
      </w:pPr>
      <w:r w:rsidRPr="00EA2846">
        <w:rPr>
          <w:rFonts w:ascii="Verdana" w:eastAsiaTheme="minorHAnsi" w:hAnsi="Verdana" w:cs="Arial"/>
          <w:sz w:val="24"/>
          <w:szCs w:val="24"/>
          <w:lang w:val="pt-BR"/>
        </w:rPr>
        <w:t xml:space="preserve"> </w:t>
      </w:r>
    </w:p>
    <w:p w14:paraId="1D3A68D9" w14:textId="5790C256" w:rsidR="008C377D" w:rsidRDefault="00EA2846" w:rsidP="00EA2846">
      <w:pPr>
        <w:pStyle w:val="PargrafodaLista"/>
        <w:widowControl/>
        <w:numPr>
          <w:ilvl w:val="0"/>
          <w:numId w:val="9"/>
        </w:numPr>
        <w:adjustRightInd w:val="0"/>
        <w:spacing w:after="20" w:line="276" w:lineRule="auto"/>
        <w:ind w:left="1276" w:right="850" w:hanging="142"/>
        <w:jc w:val="both"/>
        <w:rPr>
          <w:rFonts w:ascii="Verdana" w:eastAsiaTheme="minorHAnsi" w:hAnsi="Verdana" w:cs="Arial"/>
          <w:sz w:val="24"/>
          <w:szCs w:val="24"/>
          <w:lang w:val="pt-BR"/>
        </w:rPr>
      </w:pPr>
      <w:r w:rsidRPr="00977643">
        <w:rPr>
          <w:rFonts w:ascii="Verdana" w:eastAsiaTheme="minorHAnsi" w:hAnsi="Verdana" w:cs="Arial"/>
          <w:sz w:val="24"/>
          <w:szCs w:val="24"/>
          <w:lang w:val="pt-BR"/>
        </w:rPr>
        <w:t xml:space="preserve"> Os confrontos </w:t>
      </w:r>
      <w:r w:rsidR="008C377D">
        <w:rPr>
          <w:rFonts w:ascii="Verdana" w:eastAsiaTheme="minorHAnsi" w:hAnsi="Verdana" w:cs="Arial"/>
          <w:sz w:val="24"/>
          <w:szCs w:val="24"/>
          <w:lang w:val="pt-BR"/>
        </w:rPr>
        <w:t>ficam assim definidos:</w:t>
      </w:r>
    </w:p>
    <w:p w14:paraId="677C5174" w14:textId="4A26AFAA" w:rsidR="008C377D" w:rsidRDefault="008C377D" w:rsidP="008C377D">
      <w:pPr>
        <w:widowControl/>
        <w:adjustRightInd w:val="0"/>
        <w:spacing w:after="20" w:line="276" w:lineRule="auto"/>
        <w:ind w:right="850"/>
        <w:jc w:val="both"/>
        <w:rPr>
          <w:rFonts w:ascii="Verdana" w:eastAsiaTheme="minorHAnsi" w:hAnsi="Verdana" w:cs="Arial"/>
          <w:sz w:val="24"/>
          <w:szCs w:val="24"/>
          <w:lang w:val="pt-BR"/>
        </w:rPr>
      </w:pPr>
    </w:p>
    <w:p w14:paraId="492DF210" w14:textId="49304599" w:rsidR="008C377D" w:rsidRDefault="008C377D" w:rsidP="00DD3319">
      <w:pPr>
        <w:widowControl/>
        <w:adjustRightInd w:val="0"/>
        <w:spacing w:after="20" w:line="360" w:lineRule="auto"/>
        <w:ind w:left="1418" w:right="850"/>
        <w:jc w:val="both"/>
        <w:rPr>
          <w:rFonts w:ascii="Verdana" w:eastAsiaTheme="minorHAnsi" w:hAnsi="Verdana" w:cs="Arial"/>
          <w:sz w:val="24"/>
          <w:szCs w:val="24"/>
          <w:lang w:val="pt-BR"/>
        </w:rPr>
      </w:pPr>
      <w:r w:rsidRPr="00BC09EE">
        <w:rPr>
          <w:rFonts w:ascii="Verdana" w:hAnsi="Verdana"/>
          <w:b/>
          <w:bCs/>
        </w:rPr>
        <w:t xml:space="preserve">JOGO </w:t>
      </w:r>
      <w:r>
        <w:rPr>
          <w:rFonts w:ascii="Verdana" w:hAnsi="Verdana"/>
          <w:b/>
          <w:bCs/>
        </w:rPr>
        <w:t>1</w:t>
      </w:r>
      <w:r>
        <w:rPr>
          <w:rFonts w:ascii="Verdana" w:hAnsi="Verdana"/>
        </w:rPr>
        <w:t xml:space="preserve"> – Campeão da </w:t>
      </w:r>
      <w:r w:rsidRPr="00977643">
        <w:rPr>
          <w:rFonts w:ascii="Verdana" w:eastAsiaTheme="minorHAnsi" w:hAnsi="Verdana" w:cs="Arial"/>
          <w:sz w:val="24"/>
          <w:szCs w:val="24"/>
          <w:lang w:val="pt-BR"/>
        </w:rPr>
        <w:t>REGIONAL I</w:t>
      </w:r>
      <w:r>
        <w:rPr>
          <w:rFonts w:ascii="Verdana" w:eastAsiaTheme="minorHAnsi" w:hAnsi="Verdana" w:cs="Arial"/>
          <w:sz w:val="24"/>
          <w:szCs w:val="24"/>
          <w:lang w:val="pt-BR"/>
        </w:rPr>
        <w:t xml:space="preserve">  X  </w:t>
      </w:r>
      <w:r w:rsidRPr="00977643">
        <w:rPr>
          <w:rFonts w:ascii="Verdana" w:eastAsiaTheme="minorHAnsi" w:hAnsi="Verdana" w:cs="Arial"/>
          <w:sz w:val="24"/>
          <w:szCs w:val="24"/>
          <w:lang w:val="pt-BR"/>
        </w:rPr>
        <w:t>REGIONAL II</w:t>
      </w:r>
      <w:r>
        <w:rPr>
          <w:rFonts w:ascii="Verdana" w:eastAsiaTheme="minorHAnsi" w:hAnsi="Verdana" w:cs="Arial"/>
          <w:sz w:val="24"/>
          <w:szCs w:val="24"/>
          <w:lang w:val="pt-BR"/>
        </w:rPr>
        <w:t xml:space="preserve">; </w:t>
      </w:r>
    </w:p>
    <w:p w14:paraId="06476E75" w14:textId="77777777" w:rsidR="003172B1" w:rsidRDefault="003172B1" w:rsidP="00DD3319">
      <w:pPr>
        <w:widowControl/>
        <w:adjustRightInd w:val="0"/>
        <w:spacing w:after="20" w:line="360" w:lineRule="auto"/>
        <w:ind w:left="1418" w:right="850"/>
        <w:jc w:val="both"/>
        <w:rPr>
          <w:rFonts w:ascii="Verdana" w:eastAsiaTheme="minorHAnsi" w:hAnsi="Verdana" w:cs="Arial"/>
          <w:sz w:val="24"/>
          <w:szCs w:val="24"/>
          <w:lang w:val="pt-BR"/>
        </w:rPr>
      </w:pPr>
      <w:r w:rsidRPr="00BC09EE">
        <w:rPr>
          <w:rFonts w:ascii="Verdana" w:hAnsi="Verdana"/>
          <w:b/>
          <w:bCs/>
        </w:rPr>
        <w:t xml:space="preserve">JOGO </w:t>
      </w:r>
      <w:r>
        <w:rPr>
          <w:rFonts w:ascii="Verdana" w:hAnsi="Verdana"/>
          <w:b/>
          <w:bCs/>
        </w:rPr>
        <w:t>2</w:t>
      </w:r>
      <w:r>
        <w:rPr>
          <w:rFonts w:ascii="Verdana" w:hAnsi="Verdana"/>
        </w:rPr>
        <w:t xml:space="preserve"> – Campeão da </w:t>
      </w:r>
      <w:r w:rsidRPr="00977643">
        <w:rPr>
          <w:rFonts w:ascii="Verdana" w:eastAsiaTheme="minorHAnsi" w:hAnsi="Verdana" w:cs="Arial"/>
          <w:sz w:val="24"/>
          <w:szCs w:val="24"/>
          <w:lang w:val="pt-BR"/>
        </w:rPr>
        <w:t xml:space="preserve">REGIONAL </w:t>
      </w:r>
      <w:r>
        <w:rPr>
          <w:rFonts w:ascii="Verdana" w:eastAsiaTheme="minorHAnsi" w:hAnsi="Verdana" w:cs="Arial"/>
          <w:sz w:val="24"/>
          <w:szCs w:val="24"/>
          <w:lang w:val="pt-BR"/>
        </w:rPr>
        <w:t xml:space="preserve">III  X  </w:t>
      </w:r>
      <w:r w:rsidRPr="00977643">
        <w:rPr>
          <w:rFonts w:ascii="Verdana" w:eastAsiaTheme="minorHAnsi" w:hAnsi="Verdana" w:cs="Arial"/>
          <w:sz w:val="24"/>
          <w:szCs w:val="24"/>
          <w:lang w:val="pt-BR"/>
        </w:rPr>
        <w:t>REGIONAL I</w:t>
      </w:r>
      <w:r>
        <w:rPr>
          <w:rFonts w:ascii="Verdana" w:eastAsiaTheme="minorHAnsi" w:hAnsi="Verdana" w:cs="Arial"/>
          <w:sz w:val="24"/>
          <w:szCs w:val="24"/>
          <w:lang w:val="pt-BR"/>
        </w:rPr>
        <w:t>V;</w:t>
      </w:r>
    </w:p>
    <w:p w14:paraId="7D652A55" w14:textId="404B231D" w:rsidR="003172B1" w:rsidRDefault="003172B1" w:rsidP="00DD3319">
      <w:pPr>
        <w:widowControl/>
        <w:adjustRightInd w:val="0"/>
        <w:spacing w:after="20" w:line="360" w:lineRule="auto"/>
        <w:ind w:left="1418" w:right="850"/>
        <w:jc w:val="both"/>
        <w:rPr>
          <w:rFonts w:ascii="Verdana" w:eastAsiaTheme="minorHAnsi" w:hAnsi="Verdana" w:cs="Arial"/>
          <w:sz w:val="24"/>
          <w:szCs w:val="24"/>
          <w:lang w:val="pt-BR"/>
        </w:rPr>
      </w:pPr>
      <w:r w:rsidRPr="00BC09EE">
        <w:rPr>
          <w:rFonts w:ascii="Verdana" w:hAnsi="Verdana"/>
          <w:b/>
          <w:bCs/>
        </w:rPr>
        <w:t xml:space="preserve">JOGO </w:t>
      </w:r>
      <w:r>
        <w:rPr>
          <w:rFonts w:ascii="Verdana" w:hAnsi="Verdana"/>
          <w:b/>
          <w:bCs/>
        </w:rPr>
        <w:t>3</w:t>
      </w:r>
      <w:r>
        <w:rPr>
          <w:rFonts w:ascii="Verdana" w:hAnsi="Verdana"/>
        </w:rPr>
        <w:t xml:space="preserve"> – Campeão da </w:t>
      </w:r>
      <w:r w:rsidRPr="00977643">
        <w:rPr>
          <w:rFonts w:ascii="Verdana" w:eastAsiaTheme="minorHAnsi" w:hAnsi="Verdana" w:cs="Arial"/>
          <w:sz w:val="24"/>
          <w:szCs w:val="24"/>
          <w:lang w:val="pt-BR"/>
        </w:rPr>
        <w:t xml:space="preserve">REGIONAL </w:t>
      </w:r>
      <w:r>
        <w:rPr>
          <w:rFonts w:ascii="Verdana" w:eastAsiaTheme="minorHAnsi" w:hAnsi="Verdana" w:cs="Arial"/>
          <w:sz w:val="24"/>
          <w:szCs w:val="24"/>
          <w:lang w:val="pt-BR"/>
        </w:rPr>
        <w:t xml:space="preserve">V X  </w:t>
      </w:r>
      <w:r w:rsidRPr="00977643">
        <w:rPr>
          <w:rFonts w:ascii="Verdana" w:eastAsiaTheme="minorHAnsi" w:hAnsi="Verdana" w:cs="Arial"/>
          <w:sz w:val="24"/>
          <w:szCs w:val="24"/>
          <w:lang w:val="pt-BR"/>
        </w:rPr>
        <w:t xml:space="preserve">REGIONAL </w:t>
      </w:r>
      <w:r>
        <w:rPr>
          <w:rFonts w:ascii="Verdana" w:eastAsiaTheme="minorHAnsi" w:hAnsi="Verdana" w:cs="Arial"/>
          <w:sz w:val="24"/>
          <w:szCs w:val="24"/>
          <w:lang w:val="pt-BR"/>
        </w:rPr>
        <w:t>V</w:t>
      </w:r>
      <w:r w:rsidRPr="00977643">
        <w:rPr>
          <w:rFonts w:ascii="Verdana" w:eastAsiaTheme="minorHAnsi" w:hAnsi="Verdana" w:cs="Arial"/>
          <w:sz w:val="24"/>
          <w:szCs w:val="24"/>
          <w:lang w:val="pt-BR"/>
        </w:rPr>
        <w:t>I</w:t>
      </w:r>
      <w:r>
        <w:rPr>
          <w:rFonts w:ascii="Verdana" w:eastAsiaTheme="minorHAnsi" w:hAnsi="Verdana" w:cs="Arial"/>
          <w:sz w:val="24"/>
          <w:szCs w:val="24"/>
          <w:lang w:val="pt-BR"/>
        </w:rPr>
        <w:t xml:space="preserve">; </w:t>
      </w:r>
    </w:p>
    <w:p w14:paraId="1F59D947" w14:textId="11D4F2EA" w:rsidR="008C377D" w:rsidRPr="008C377D" w:rsidRDefault="003172B1" w:rsidP="00DD3319">
      <w:pPr>
        <w:widowControl/>
        <w:adjustRightInd w:val="0"/>
        <w:spacing w:after="20" w:line="360" w:lineRule="auto"/>
        <w:ind w:left="1418" w:right="850"/>
        <w:jc w:val="both"/>
        <w:rPr>
          <w:rFonts w:ascii="Verdana" w:eastAsiaTheme="minorHAnsi" w:hAnsi="Verdana" w:cs="Arial"/>
          <w:sz w:val="24"/>
          <w:szCs w:val="24"/>
          <w:lang w:val="pt-BR"/>
        </w:rPr>
      </w:pPr>
      <w:r w:rsidRPr="00BC09EE">
        <w:rPr>
          <w:rFonts w:ascii="Verdana" w:hAnsi="Verdana"/>
          <w:b/>
          <w:bCs/>
        </w:rPr>
        <w:t xml:space="preserve">JOGO </w:t>
      </w:r>
      <w:r>
        <w:rPr>
          <w:rFonts w:ascii="Verdana" w:hAnsi="Verdana"/>
          <w:b/>
          <w:bCs/>
        </w:rPr>
        <w:t>4</w:t>
      </w:r>
      <w:r>
        <w:rPr>
          <w:rFonts w:ascii="Verdana" w:hAnsi="Verdana"/>
        </w:rPr>
        <w:t xml:space="preserve"> – Campeão da </w:t>
      </w:r>
      <w:r w:rsidRPr="00977643">
        <w:rPr>
          <w:rFonts w:ascii="Verdana" w:eastAsiaTheme="minorHAnsi" w:hAnsi="Verdana" w:cs="Arial"/>
          <w:sz w:val="24"/>
          <w:szCs w:val="24"/>
          <w:lang w:val="pt-BR"/>
        </w:rPr>
        <w:t xml:space="preserve">REGIONAL </w:t>
      </w:r>
      <w:r>
        <w:rPr>
          <w:rFonts w:ascii="Verdana" w:eastAsiaTheme="minorHAnsi" w:hAnsi="Verdana" w:cs="Arial"/>
          <w:sz w:val="24"/>
          <w:szCs w:val="24"/>
          <w:lang w:val="pt-BR"/>
        </w:rPr>
        <w:t>VII  X  Fortaleza.</w:t>
      </w:r>
    </w:p>
    <w:p w14:paraId="2698E703" w14:textId="77777777" w:rsidR="00EA2846" w:rsidRPr="00977643" w:rsidRDefault="00EA2846" w:rsidP="00EA2846">
      <w:pPr>
        <w:pStyle w:val="PargrafodaLista"/>
        <w:widowControl/>
        <w:adjustRightInd w:val="0"/>
        <w:spacing w:after="20" w:line="276" w:lineRule="auto"/>
        <w:ind w:left="1276" w:right="850" w:firstLine="6"/>
        <w:jc w:val="both"/>
        <w:rPr>
          <w:rFonts w:ascii="Verdana" w:eastAsiaTheme="minorHAnsi" w:hAnsi="Verdana" w:cs="Arial"/>
          <w:sz w:val="24"/>
          <w:szCs w:val="24"/>
          <w:lang w:val="pt-BR"/>
        </w:rPr>
      </w:pPr>
    </w:p>
    <w:p w14:paraId="2291EE59" w14:textId="50DA6473" w:rsidR="00EA2846" w:rsidRPr="00EA2846" w:rsidRDefault="00EA2846" w:rsidP="00EA2846">
      <w:pPr>
        <w:widowControl/>
        <w:adjustRightInd w:val="0"/>
        <w:spacing w:line="276" w:lineRule="auto"/>
        <w:ind w:left="1276" w:right="850" w:firstLine="6"/>
        <w:jc w:val="both"/>
        <w:rPr>
          <w:rFonts w:ascii="Verdana" w:eastAsiaTheme="minorHAnsi" w:hAnsi="Verdana" w:cs="Arial"/>
          <w:sz w:val="24"/>
          <w:szCs w:val="24"/>
          <w:lang w:val="pt-BR"/>
        </w:rPr>
      </w:pPr>
      <w:r w:rsidRPr="00EA2846">
        <w:rPr>
          <w:rFonts w:ascii="Verdana" w:eastAsiaTheme="minorHAnsi" w:hAnsi="Verdana" w:cs="Arial"/>
          <w:b/>
          <w:bCs/>
          <w:sz w:val="24"/>
          <w:szCs w:val="24"/>
          <w:lang w:val="pt-BR"/>
        </w:rPr>
        <w:t>b)</w:t>
      </w:r>
      <w:r w:rsidRPr="00EA2846">
        <w:rPr>
          <w:rFonts w:ascii="Verdana" w:eastAsiaTheme="minorHAnsi" w:hAnsi="Verdana" w:cs="Arial"/>
          <w:sz w:val="24"/>
          <w:szCs w:val="24"/>
          <w:lang w:val="pt-BR"/>
        </w:rPr>
        <w:t xml:space="preserve"> Caso haja empate no confronto, seguirá o disposto no art. 1</w:t>
      </w:r>
      <w:r w:rsidRPr="00977643">
        <w:rPr>
          <w:rFonts w:ascii="Verdana" w:eastAsiaTheme="minorHAnsi" w:hAnsi="Verdana" w:cs="Arial"/>
          <w:sz w:val="24"/>
          <w:szCs w:val="24"/>
          <w:lang w:val="pt-BR"/>
        </w:rPr>
        <w:t>6</w:t>
      </w:r>
      <w:r w:rsidRPr="00EA2846">
        <w:rPr>
          <w:rFonts w:ascii="Verdana" w:eastAsiaTheme="minorHAnsi" w:hAnsi="Verdana" w:cs="Arial"/>
          <w:sz w:val="24"/>
          <w:szCs w:val="24"/>
          <w:lang w:val="pt-BR"/>
        </w:rPr>
        <w:t xml:space="preserve">, </w:t>
      </w:r>
      <w:r w:rsidRPr="00977643">
        <w:rPr>
          <w:rFonts w:ascii="Verdana" w:eastAsiaTheme="minorHAnsi" w:hAnsi="Verdana" w:cs="Arial"/>
          <w:sz w:val="24"/>
          <w:szCs w:val="24"/>
          <w:lang w:val="pt-BR"/>
        </w:rPr>
        <w:t>§</w:t>
      </w:r>
      <w:r w:rsidRPr="00EA2846">
        <w:rPr>
          <w:rFonts w:ascii="Verdana" w:eastAsiaTheme="minorHAnsi" w:hAnsi="Verdana" w:cs="Arial"/>
          <w:sz w:val="24"/>
          <w:szCs w:val="24"/>
          <w:lang w:val="pt-BR"/>
        </w:rPr>
        <w:t xml:space="preserve"> </w:t>
      </w:r>
      <w:r w:rsidRPr="00977643">
        <w:rPr>
          <w:rFonts w:ascii="Verdana" w:eastAsiaTheme="minorHAnsi" w:hAnsi="Verdana" w:cs="Arial"/>
          <w:sz w:val="24"/>
          <w:szCs w:val="24"/>
          <w:lang w:val="pt-BR"/>
        </w:rPr>
        <w:t>5</w:t>
      </w:r>
      <w:r w:rsidRPr="00EA2846">
        <w:rPr>
          <w:rFonts w:ascii="Verdana" w:eastAsiaTheme="minorHAnsi" w:hAnsi="Verdana" w:cs="Arial"/>
          <w:sz w:val="24"/>
          <w:szCs w:val="24"/>
          <w:lang w:val="pt-BR"/>
        </w:rPr>
        <w:t xml:space="preserve">, item b. </w:t>
      </w:r>
    </w:p>
    <w:p w14:paraId="53719310" w14:textId="77777777" w:rsidR="00EA2846" w:rsidRPr="00EA2846" w:rsidRDefault="00EA2846" w:rsidP="00EA2846">
      <w:pPr>
        <w:widowControl/>
        <w:adjustRightInd w:val="0"/>
        <w:spacing w:line="276" w:lineRule="auto"/>
        <w:ind w:left="567"/>
        <w:jc w:val="both"/>
        <w:rPr>
          <w:rFonts w:ascii="Verdana" w:eastAsiaTheme="minorHAnsi" w:hAnsi="Verdana" w:cs="Arial"/>
          <w:sz w:val="24"/>
          <w:szCs w:val="24"/>
          <w:lang w:val="pt-BR"/>
        </w:rPr>
      </w:pPr>
    </w:p>
    <w:p w14:paraId="3DC4D7DC" w14:textId="77777777" w:rsidR="00EA2846" w:rsidRPr="00977643" w:rsidRDefault="00EA2846" w:rsidP="00EA2846">
      <w:pPr>
        <w:widowControl/>
        <w:adjustRightInd w:val="0"/>
        <w:spacing w:line="276" w:lineRule="auto"/>
        <w:ind w:left="567"/>
        <w:jc w:val="both"/>
        <w:rPr>
          <w:rFonts w:ascii="Verdana" w:eastAsiaTheme="minorHAnsi" w:hAnsi="Verdana" w:cs="Arial"/>
          <w:sz w:val="24"/>
          <w:szCs w:val="24"/>
          <w:lang w:val="pt-BR"/>
        </w:rPr>
      </w:pPr>
      <w:r w:rsidRPr="00EA2846">
        <w:rPr>
          <w:rFonts w:ascii="Verdana" w:eastAsiaTheme="minorHAnsi" w:hAnsi="Verdana" w:cs="Arial"/>
          <w:sz w:val="24"/>
          <w:szCs w:val="24"/>
          <w:lang w:val="pt-BR"/>
        </w:rPr>
        <w:t>§ 4º - Para a definição de mandantes e visitantes das partidas, serão apresentados os critérios para cada uma das etapas na ocasião do Congresso Técnico.</w:t>
      </w:r>
    </w:p>
    <w:p w14:paraId="4723B8A2" w14:textId="654C5E26" w:rsidR="00EA2846" w:rsidRPr="00EA2846" w:rsidRDefault="00EA2846" w:rsidP="00EA2846">
      <w:pPr>
        <w:widowControl/>
        <w:adjustRightInd w:val="0"/>
        <w:spacing w:line="276" w:lineRule="auto"/>
        <w:ind w:left="567"/>
        <w:jc w:val="both"/>
        <w:rPr>
          <w:rFonts w:ascii="Verdana" w:eastAsiaTheme="minorHAnsi" w:hAnsi="Verdana" w:cs="Arial"/>
          <w:sz w:val="24"/>
          <w:szCs w:val="24"/>
          <w:lang w:val="pt-BR"/>
        </w:rPr>
      </w:pPr>
      <w:r w:rsidRPr="00EA2846">
        <w:rPr>
          <w:rFonts w:ascii="Verdana" w:eastAsiaTheme="minorHAnsi" w:hAnsi="Verdana" w:cs="Arial"/>
          <w:sz w:val="24"/>
          <w:szCs w:val="24"/>
          <w:lang w:val="pt-BR"/>
        </w:rPr>
        <w:t xml:space="preserve"> </w:t>
      </w:r>
    </w:p>
    <w:p w14:paraId="4FF32C0B" w14:textId="1026BCA3" w:rsidR="00EA2846" w:rsidRDefault="00EA2846" w:rsidP="00EA2846">
      <w:pPr>
        <w:pStyle w:val="PargrafodaLista"/>
        <w:widowControl/>
        <w:adjustRightInd w:val="0"/>
        <w:spacing w:line="276" w:lineRule="auto"/>
        <w:ind w:left="567"/>
        <w:jc w:val="both"/>
        <w:rPr>
          <w:rFonts w:ascii="Verdana" w:eastAsiaTheme="minorHAnsi" w:hAnsi="Verdana" w:cs="Arial"/>
          <w:sz w:val="24"/>
          <w:szCs w:val="24"/>
          <w:lang w:val="pt-BR"/>
        </w:rPr>
      </w:pPr>
      <w:r w:rsidRPr="00977643">
        <w:rPr>
          <w:rFonts w:ascii="Verdana" w:eastAsiaTheme="minorHAnsi" w:hAnsi="Verdana" w:cs="Arial"/>
          <w:sz w:val="24"/>
          <w:szCs w:val="24"/>
          <w:lang w:val="pt-BR"/>
        </w:rPr>
        <w:t>§ 5º - Nessa etapa o município de Fortaleza terá direito a uma vaga, a ser indicado pela</w:t>
      </w:r>
      <w:r w:rsidR="002627F6">
        <w:rPr>
          <w:rFonts w:ascii="Verdana" w:eastAsiaTheme="minorHAnsi" w:hAnsi="Verdana" w:cs="Arial"/>
          <w:sz w:val="24"/>
          <w:szCs w:val="24"/>
          <w:lang w:val="pt-BR"/>
        </w:rPr>
        <w:t xml:space="preserve"> SESPORTE</w:t>
      </w:r>
      <w:r w:rsidRPr="00977643">
        <w:rPr>
          <w:rFonts w:ascii="Verdana" w:eastAsiaTheme="minorHAnsi" w:hAnsi="Verdana" w:cs="Arial"/>
          <w:sz w:val="24"/>
          <w:szCs w:val="24"/>
          <w:lang w:val="pt-BR"/>
        </w:rPr>
        <w:t>.</w:t>
      </w:r>
    </w:p>
    <w:p w14:paraId="045F7408" w14:textId="5CF302D0" w:rsidR="003172B1" w:rsidRDefault="003172B1" w:rsidP="00EA2846">
      <w:pPr>
        <w:pStyle w:val="PargrafodaLista"/>
        <w:widowControl/>
        <w:adjustRightInd w:val="0"/>
        <w:spacing w:line="276" w:lineRule="auto"/>
        <w:ind w:left="567"/>
        <w:jc w:val="both"/>
        <w:rPr>
          <w:rFonts w:ascii="Verdana" w:eastAsiaTheme="minorHAnsi" w:hAnsi="Verdana" w:cs="Arial"/>
          <w:sz w:val="24"/>
          <w:szCs w:val="24"/>
          <w:lang w:val="pt-BR"/>
        </w:rPr>
      </w:pPr>
    </w:p>
    <w:p w14:paraId="44953249" w14:textId="77777777" w:rsidR="001228E6" w:rsidRDefault="003172B1" w:rsidP="00EA2846">
      <w:pPr>
        <w:pStyle w:val="PargrafodaLista"/>
        <w:widowControl/>
        <w:adjustRightInd w:val="0"/>
        <w:spacing w:line="276" w:lineRule="auto"/>
        <w:ind w:left="567"/>
        <w:jc w:val="both"/>
        <w:rPr>
          <w:rFonts w:ascii="Verdana" w:eastAsiaTheme="minorHAnsi" w:hAnsi="Verdana" w:cs="Arial"/>
          <w:sz w:val="24"/>
          <w:szCs w:val="24"/>
          <w:lang w:val="pt-BR"/>
        </w:rPr>
      </w:pPr>
      <w:r w:rsidRPr="00977643">
        <w:rPr>
          <w:rFonts w:ascii="Verdana" w:eastAsiaTheme="minorHAnsi" w:hAnsi="Verdana" w:cs="Arial"/>
          <w:sz w:val="24"/>
          <w:szCs w:val="24"/>
          <w:lang w:val="pt-BR"/>
        </w:rPr>
        <w:t xml:space="preserve">§ </w:t>
      </w:r>
      <w:r>
        <w:rPr>
          <w:rFonts w:ascii="Verdana" w:eastAsiaTheme="minorHAnsi" w:hAnsi="Verdana" w:cs="Arial"/>
          <w:sz w:val="24"/>
          <w:szCs w:val="24"/>
          <w:lang w:val="pt-BR"/>
        </w:rPr>
        <w:t>6</w:t>
      </w:r>
      <w:r w:rsidRPr="00977643">
        <w:rPr>
          <w:rFonts w:ascii="Verdana" w:eastAsiaTheme="minorHAnsi" w:hAnsi="Verdana" w:cs="Arial"/>
          <w:sz w:val="24"/>
          <w:szCs w:val="24"/>
          <w:lang w:val="pt-BR"/>
        </w:rPr>
        <w:t>º -</w:t>
      </w:r>
      <w:r>
        <w:rPr>
          <w:rFonts w:ascii="Verdana" w:eastAsiaTheme="minorHAnsi" w:hAnsi="Verdana" w:cs="Arial"/>
          <w:sz w:val="24"/>
          <w:szCs w:val="24"/>
          <w:lang w:val="pt-BR"/>
        </w:rPr>
        <w:t xml:space="preserve"> </w:t>
      </w:r>
      <w:r w:rsidRPr="00EA2846">
        <w:rPr>
          <w:rFonts w:ascii="Verdana" w:eastAsiaTheme="minorHAnsi" w:hAnsi="Verdana" w:cs="Arial"/>
          <w:sz w:val="24"/>
          <w:szCs w:val="24"/>
          <w:lang w:val="pt-BR"/>
        </w:rPr>
        <w:t xml:space="preserve">A </w:t>
      </w:r>
      <w:r>
        <w:rPr>
          <w:rFonts w:ascii="Verdana" w:eastAsiaTheme="minorHAnsi" w:hAnsi="Verdana" w:cs="Arial"/>
          <w:b/>
          <w:bCs/>
          <w:sz w:val="24"/>
          <w:szCs w:val="24"/>
          <w:lang w:val="pt-BR"/>
        </w:rPr>
        <w:t>4ª</w:t>
      </w:r>
      <w:r w:rsidRPr="00EA2846">
        <w:rPr>
          <w:rFonts w:ascii="Verdana" w:eastAsiaTheme="minorHAnsi" w:hAnsi="Verdana" w:cs="Arial"/>
          <w:b/>
          <w:bCs/>
          <w:sz w:val="24"/>
          <w:szCs w:val="24"/>
          <w:lang w:val="pt-BR"/>
        </w:rPr>
        <w:t xml:space="preserve"> (</w:t>
      </w:r>
      <w:r>
        <w:rPr>
          <w:rFonts w:ascii="Verdana" w:eastAsiaTheme="minorHAnsi" w:hAnsi="Verdana" w:cs="Arial"/>
          <w:b/>
          <w:bCs/>
          <w:sz w:val="24"/>
          <w:szCs w:val="24"/>
          <w:lang w:val="pt-BR"/>
        </w:rPr>
        <w:t>quarta</w:t>
      </w:r>
      <w:r w:rsidRPr="00EA2846">
        <w:rPr>
          <w:rFonts w:ascii="Verdana" w:eastAsiaTheme="minorHAnsi" w:hAnsi="Verdana" w:cs="Arial"/>
          <w:b/>
          <w:bCs/>
          <w:sz w:val="24"/>
          <w:szCs w:val="24"/>
          <w:lang w:val="pt-BR"/>
        </w:rPr>
        <w:t>)</w:t>
      </w:r>
      <w:r w:rsidRPr="00EA2846">
        <w:rPr>
          <w:rFonts w:ascii="Verdana" w:eastAsiaTheme="minorHAnsi" w:hAnsi="Verdana" w:cs="Arial"/>
          <w:sz w:val="24"/>
          <w:szCs w:val="24"/>
          <w:lang w:val="pt-BR"/>
        </w:rPr>
        <w:t xml:space="preserve"> etapa será disputado pelas equipes vencedoras da </w:t>
      </w:r>
      <w:r>
        <w:rPr>
          <w:rFonts w:ascii="Verdana" w:eastAsiaTheme="minorHAnsi" w:hAnsi="Verdana" w:cs="Arial"/>
          <w:sz w:val="24"/>
          <w:szCs w:val="24"/>
          <w:lang w:val="pt-BR"/>
        </w:rPr>
        <w:t>3ª</w:t>
      </w:r>
      <w:r w:rsidRPr="00EA2846">
        <w:rPr>
          <w:rFonts w:ascii="Verdana" w:eastAsiaTheme="minorHAnsi" w:hAnsi="Verdana" w:cs="Arial"/>
          <w:sz w:val="24"/>
          <w:szCs w:val="24"/>
          <w:lang w:val="pt-BR"/>
        </w:rPr>
        <w:t xml:space="preserve"> (segunda) etapa, sendo jogos de eliminatória simples</w:t>
      </w:r>
      <w:r w:rsidR="001228E6">
        <w:rPr>
          <w:rFonts w:ascii="Verdana" w:eastAsiaTheme="minorHAnsi" w:hAnsi="Verdana" w:cs="Arial"/>
          <w:sz w:val="24"/>
          <w:szCs w:val="24"/>
          <w:lang w:val="pt-BR"/>
        </w:rPr>
        <w:t>, da seguinte forma:</w:t>
      </w:r>
    </w:p>
    <w:p w14:paraId="464250AF" w14:textId="77777777" w:rsidR="001228E6" w:rsidRDefault="001228E6" w:rsidP="00EA2846">
      <w:pPr>
        <w:pStyle w:val="PargrafodaLista"/>
        <w:widowControl/>
        <w:adjustRightInd w:val="0"/>
        <w:spacing w:line="276" w:lineRule="auto"/>
        <w:ind w:left="567"/>
        <w:jc w:val="both"/>
        <w:rPr>
          <w:rFonts w:ascii="Verdana" w:eastAsiaTheme="minorHAnsi" w:hAnsi="Verdana" w:cs="Arial"/>
          <w:sz w:val="24"/>
          <w:szCs w:val="24"/>
          <w:lang w:val="pt-BR"/>
        </w:rPr>
      </w:pPr>
    </w:p>
    <w:p w14:paraId="791E13FA" w14:textId="77777777" w:rsidR="001228E6" w:rsidRDefault="001228E6" w:rsidP="00DD3319">
      <w:pPr>
        <w:pStyle w:val="Default"/>
        <w:spacing w:line="360" w:lineRule="auto"/>
        <w:ind w:left="567"/>
        <w:jc w:val="both"/>
        <w:rPr>
          <w:rFonts w:ascii="Verdana" w:hAnsi="Verdana"/>
          <w:b/>
          <w:bCs/>
        </w:rPr>
      </w:pPr>
      <w:r w:rsidRPr="00BC09EE">
        <w:rPr>
          <w:rFonts w:ascii="Verdana" w:hAnsi="Verdana"/>
          <w:b/>
          <w:bCs/>
          <w:color w:val="auto"/>
        </w:rPr>
        <w:t xml:space="preserve">JOGO </w:t>
      </w:r>
      <w:r>
        <w:rPr>
          <w:rFonts w:ascii="Verdana" w:hAnsi="Verdana"/>
          <w:b/>
          <w:bCs/>
          <w:color w:val="auto"/>
        </w:rPr>
        <w:t>A</w:t>
      </w:r>
      <w:r>
        <w:rPr>
          <w:rFonts w:ascii="Verdana" w:hAnsi="Verdana"/>
          <w:color w:val="auto"/>
        </w:rPr>
        <w:t xml:space="preserve"> – Vencedor do </w:t>
      </w:r>
      <w:r w:rsidRPr="00BC09EE">
        <w:rPr>
          <w:rFonts w:ascii="Verdana" w:hAnsi="Verdana"/>
          <w:b/>
          <w:bCs/>
          <w:color w:val="auto"/>
        </w:rPr>
        <w:t>JOGO 1</w:t>
      </w:r>
      <w:r>
        <w:rPr>
          <w:rFonts w:ascii="Verdana" w:hAnsi="Verdana"/>
          <w:b/>
          <w:bCs/>
        </w:rPr>
        <w:t xml:space="preserve">  </w:t>
      </w:r>
      <w:r>
        <w:rPr>
          <w:rFonts w:ascii="Verdana" w:hAnsi="Verdana"/>
        </w:rPr>
        <w:t>X</w:t>
      </w:r>
      <w:r>
        <w:rPr>
          <w:rFonts w:ascii="Verdana" w:hAnsi="Verdana"/>
          <w:b/>
          <w:bCs/>
        </w:rPr>
        <w:t xml:space="preserve">   </w:t>
      </w:r>
      <w:r>
        <w:rPr>
          <w:rFonts w:ascii="Verdana" w:hAnsi="Verdana"/>
          <w:color w:val="auto"/>
        </w:rPr>
        <w:t xml:space="preserve">Vencedor do </w:t>
      </w:r>
      <w:r w:rsidRPr="00BC09EE">
        <w:rPr>
          <w:rFonts w:ascii="Verdana" w:hAnsi="Verdana"/>
          <w:b/>
          <w:bCs/>
          <w:color w:val="auto"/>
        </w:rPr>
        <w:t xml:space="preserve">JOGO </w:t>
      </w:r>
      <w:r>
        <w:rPr>
          <w:rFonts w:ascii="Verdana" w:hAnsi="Verdana"/>
          <w:b/>
          <w:bCs/>
          <w:color w:val="auto"/>
        </w:rPr>
        <w:t>2</w:t>
      </w:r>
      <w:r>
        <w:rPr>
          <w:rFonts w:ascii="Verdana" w:hAnsi="Verdana"/>
          <w:b/>
          <w:bCs/>
        </w:rPr>
        <w:t xml:space="preserve">;   </w:t>
      </w:r>
    </w:p>
    <w:p w14:paraId="59E04086" w14:textId="203B3E7A" w:rsidR="003172B1" w:rsidRDefault="001228E6" w:rsidP="00DD3319">
      <w:pPr>
        <w:pStyle w:val="Default"/>
        <w:spacing w:line="360" w:lineRule="auto"/>
        <w:ind w:left="567"/>
        <w:jc w:val="both"/>
        <w:rPr>
          <w:rFonts w:ascii="Verdana" w:hAnsi="Verdana"/>
          <w:b/>
          <w:bCs/>
          <w:color w:val="auto"/>
        </w:rPr>
      </w:pPr>
      <w:r w:rsidRPr="00BC09EE">
        <w:rPr>
          <w:rFonts w:ascii="Verdana" w:hAnsi="Verdana"/>
          <w:b/>
          <w:bCs/>
          <w:color w:val="auto"/>
        </w:rPr>
        <w:t xml:space="preserve">JOGO </w:t>
      </w:r>
      <w:r>
        <w:rPr>
          <w:rFonts w:ascii="Verdana" w:hAnsi="Verdana"/>
          <w:b/>
          <w:bCs/>
          <w:color w:val="auto"/>
        </w:rPr>
        <w:t>B</w:t>
      </w:r>
      <w:r>
        <w:rPr>
          <w:rFonts w:ascii="Verdana" w:hAnsi="Verdana"/>
          <w:color w:val="auto"/>
        </w:rPr>
        <w:t xml:space="preserve"> – Vencedor do </w:t>
      </w:r>
      <w:r w:rsidRPr="00BC09EE">
        <w:rPr>
          <w:rFonts w:ascii="Verdana" w:hAnsi="Verdana"/>
          <w:b/>
          <w:bCs/>
          <w:color w:val="auto"/>
        </w:rPr>
        <w:t xml:space="preserve">JOGO </w:t>
      </w:r>
      <w:r>
        <w:rPr>
          <w:rFonts w:ascii="Verdana" w:hAnsi="Verdana"/>
          <w:b/>
          <w:bCs/>
          <w:color w:val="auto"/>
        </w:rPr>
        <w:t xml:space="preserve">3  </w:t>
      </w:r>
      <w:r>
        <w:rPr>
          <w:rFonts w:ascii="Verdana" w:hAnsi="Verdana"/>
        </w:rPr>
        <w:t>X</w:t>
      </w:r>
      <w:r w:rsidRPr="00CF5A6B">
        <w:rPr>
          <w:rFonts w:ascii="Verdana" w:hAnsi="Verdana"/>
        </w:rPr>
        <w:t xml:space="preserve"> </w:t>
      </w:r>
      <w:r>
        <w:rPr>
          <w:rFonts w:ascii="Verdana" w:hAnsi="Verdana"/>
          <w:b/>
          <w:bCs/>
        </w:rPr>
        <w:t xml:space="preserve">  </w:t>
      </w:r>
      <w:r>
        <w:rPr>
          <w:rFonts w:ascii="Verdana" w:hAnsi="Verdana"/>
          <w:color w:val="auto"/>
        </w:rPr>
        <w:t xml:space="preserve">Vencedor do </w:t>
      </w:r>
      <w:r w:rsidRPr="00BC09EE">
        <w:rPr>
          <w:rFonts w:ascii="Verdana" w:hAnsi="Verdana"/>
          <w:b/>
          <w:bCs/>
          <w:color w:val="auto"/>
        </w:rPr>
        <w:t xml:space="preserve">JOGO </w:t>
      </w:r>
      <w:r>
        <w:rPr>
          <w:rFonts w:ascii="Verdana" w:hAnsi="Verdana"/>
          <w:b/>
          <w:bCs/>
          <w:color w:val="auto"/>
        </w:rPr>
        <w:t>4.</w:t>
      </w:r>
    </w:p>
    <w:p w14:paraId="1BD88B51" w14:textId="5D65505B" w:rsidR="001228E6" w:rsidRDefault="001228E6" w:rsidP="001228E6">
      <w:pPr>
        <w:pStyle w:val="Default"/>
        <w:spacing w:line="360" w:lineRule="auto"/>
        <w:ind w:left="567"/>
        <w:jc w:val="both"/>
        <w:rPr>
          <w:rFonts w:ascii="Verdana" w:hAnsi="Verdana"/>
          <w:b/>
          <w:bCs/>
          <w:color w:val="auto"/>
        </w:rPr>
      </w:pPr>
    </w:p>
    <w:p w14:paraId="34CEEE56" w14:textId="536C7627" w:rsidR="001228E6" w:rsidRDefault="001228E6" w:rsidP="001228E6">
      <w:pPr>
        <w:pStyle w:val="Default"/>
        <w:spacing w:line="276" w:lineRule="auto"/>
        <w:ind w:left="567"/>
        <w:jc w:val="both"/>
        <w:rPr>
          <w:rFonts w:ascii="Verdana" w:hAnsi="Verdana"/>
          <w:color w:val="auto"/>
        </w:rPr>
      </w:pPr>
      <w:r w:rsidRPr="00977643">
        <w:rPr>
          <w:rFonts w:ascii="Verdana" w:hAnsi="Verdana"/>
          <w:color w:val="auto"/>
        </w:rPr>
        <w:t xml:space="preserve">§ </w:t>
      </w:r>
      <w:r>
        <w:rPr>
          <w:rFonts w:ascii="Verdana" w:hAnsi="Verdana"/>
          <w:color w:val="auto"/>
        </w:rPr>
        <w:t>7</w:t>
      </w:r>
      <w:r w:rsidRPr="00977643">
        <w:rPr>
          <w:rFonts w:ascii="Verdana" w:hAnsi="Verdana"/>
          <w:color w:val="auto"/>
        </w:rPr>
        <w:t xml:space="preserve">º - A </w:t>
      </w:r>
      <w:r>
        <w:rPr>
          <w:rFonts w:ascii="Verdana" w:hAnsi="Verdana"/>
          <w:b/>
          <w:bCs/>
          <w:color w:val="auto"/>
        </w:rPr>
        <w:t>5</w:t>
      </w:r>
      <w:r w:rsidRPr="00977643">
        <w:rPr>
          <w:rFonts w:ascii="Verdana" w:hAnsi="Verdana"/>
          <w:b/>
          <w:bCs/>
          <w:color w:val="auto"/>
        </w:rPr>
        <w:t>ª (</w:t>
      </w:r>
      <w:r>
        <w:rPr>
          <w:rFonts w:ascii="Verdana" w:hAnsi="Verdana"/>
          <w:b/>
          <w:bCs/>
          <w:color w:val="auto"/>
        </w:rPr>
        <w:t>quinta</w:t>
      </w:r>
      <w:r w:rsidRPr="00977643">
        <w:rPr>
          <w:rFonts w:ascii="Verdana" w:hAnsi="Verdana"/>
          <w:b/>
          <w:bCs/>
          <w:color w:val="auto"/>
        </w:rPr>
        <w:t>)</w:t>
      </w:r>
      <w:r w:rsidRPr="00977643">
        <w:rPr>
          <w:rFonts w:ascii="Verdana" w:hAnsi="Verdana"/>
          <w:color w:val="auto"/>
        </w:rPr>
        <w:t xml:space="preserve"> etapa será disputada no sistema eliminatório </w:t>
      </w:r>
      <w:r w:rsidRPr="00BD2778">
        <w:rPr>
          <w:rFonts w:ascii="Verdana" w:hAnsi="Verdana"/>
          <w:color w:val="auto"/>
        </w:rPr>
        <w:t xml:space="preserve">com jogo </w:t>
      </w:r>
      <w:r>
        <w:rPr>
          <w:rFonts w:ascii="Verdana" w:hAnsi="Verdana"/>
          <w:color w:val="auto"/>
        </w:rPr>
        <w:t>único</w:t>
      </w:r>
      <w:r w:rsidRPr="00977643">
        <w:rPr>
          <w:rFonts w:ascii="Verdana" w:hAnsi="Verdana"/>
          <w:color w:val="auto"/>
        </w:rPr>
        <w:t>, com o seguinte confronto:</w:t>
      </w:r>
    </w:p>
    <w:p w14:paraId="019A321C" w14:textId="77777777" w:rsidR="001228E6" w:rsidRDefault="001228E6" w:rsidP="001228E6">
      <w:pPr>
        <w:pStyle w:val="Default"/>
        <w:spacing w:line="360" w:lineRule="auto"/>
        <w:ind w:left="567"/>
        <w:jc w:val="both"/>
        <w:rPr>
          <w:rFonts w:ascii="Verdana" w:hAnsi="Verdana"/>
          <w:color w:val="auto"/>
        </w:rPr>
      </w:pPr>
    </w:p>
    <w:p w14:paraId="7FCCCCA9" w14:textId="6BED5139" w:rsidR="00EA2846" w:rsidRPr="00977643" w:rsidRDefault="001228E6" w:rsidP="00DD3319">
      <w:pPr>
        <w:pStyle w:val="Default"/>
        <w:spacing w:line="360" w:lineRule="auto"/>
        <w:ind w:left="567"/>
        <w:jc w:val="both"/>
        <w:rPr>
          <w:rFonts w:ascii="Verdana" w:hAnsi="Verdana"/>
        </w:rPr>
      </w:pPr>
      <w:r w:rsidRPr="00BC09EE">
        <w:rPr>
          <w:rFonts w:ascii="Verdana" w:hAnsi="Verdana"/>
          <w:b/>
          <w:bCs/>
          <w:color w:val="auto"/>
        </w:rPr>
        <w:t xml:space="preserve">JOGO </w:t>
      </w:r>
      <w:r>
        <w:rPr>
          <w:rFonts w:ascii="Verdana" w:hAnsi="Verdana"/>
          <w:b/>
          <w:bCs/>
          <w:color w:val="auto"/>
        </w:rPr>
        <w:t>ÚNICO</w:t>
      </w:r>
      <w:r>
        <w:rPr>
          <w:rFonts w:ascii="Verdana" w:hAnsi="Verdana"/>
          <w:color w:val="auto"/>
        </w:rPr>
        <w:t xml:space="preserve"> – Vencedor do </w:t>
      </w:r>
      <w:r w:rsidRPr="00BC09EE">
        <w:rPr>
          <w:rFonts w:ascii="Verdana" w:hAnsi="Verdana"/>
          <w:b/>
          <w:bCs/>
          <w:color w:val="auto"/>
        </w:rPr>
        <w:t xml:space="preserve">JOGO </w:t>
      </w:r>
      <w:r>
        <w:rPr>
          <w:rFonts w:ascii="Verdana" w:hAnsi="Verdana"/>
          <w:b/>
          <w:bCs/>
          <w:color w:val="auto"/>
        </w:rPr>
        <w:t>A</w:t>
      </w:r>
      <w:r>
        <w:rPr>
          <w:rFonts w:ascii="Verdana" w:hAnsi="Verdana"/>
          <w:b/>
          <w:bCs/>
        </w:rPr>
        <w:t xml:space="preserve">  </w:t>
      </w:r>
      <w:r>
        <w:rPr>
          <w:rFonts w:ascii="Verdana" w:hAnsi="Verdana"/>
        </w:rPr>
        <w:t>X</w:t>
      </w:r>
      <w:r>
        <w:rPr>
          <w:rFonts w:ascii="Verdana" w:hAnsi="Verdana"/>
          <w:b/>
          <w:bCs/>
        </w:rPr>
        <w:t xml:space="preserve">   </w:t>
      </w:r>
      <w:r>
        <w:rPr>
          <w:rFonts w:ascii="Verdana" w:hAnsi="Verdana"/>
          <w:color w:val="auto"/>
        </w:rPr>
        <w:t xml:space="preserve">Vencedor do </w:t>
      </w:r>
      <w:r w:rsidRPr="00BC09EE">
        <w:rPr>
          <w:rFonts w:ascii="Verdana" w:hAnsi="Verdana"/>
          <w:b/>
          <w:bCs/>
          <w:color w:val="auto"/>
        </w:rPr>
        <w:t xml:space="preserve">JOGO </w:t>
      </w:r>
      <w:r>
        <w:rPr>
          <w:rFonts w:ascii="Verdana" w:hAnsi="Verdana"/>
          <w:b/>
          <w:bCs/>
          <w:color w:val="auto"/>
        </w:rPr>
        <w:t>B.</w:t>
      </w:r>
      <w:r>
        <w:rPr>
          <w:rFonts w:ascii="Verdana" w:hAnsi="Verdana"/>
          <w:b/>
          <w:bCs/>
        </w:rPr>
        <w:t xml:space="preserve"> </w:t>
      </w:r>
    </w:p>
    <w:p w14:paraId="10530902" w14:textId="77777777" w:rsidR="00EA2846" w:rsidRPr="00EA2846" w:rsidRDefault="00EA2846" w:rsidP="00EA2846">
      <w:pPr>
        <w:widowControl/>
        <w:adjustRightInd w:val="0"/>
        <w:rPr>
          <w:rFonts w:ascii="Verdana" w:eastAsiaTheme="minorHAnsi" w:hAnsi="Verdana" w:cs="Arial"/>
          <w:color w:val="000000"/>
          <w:sz w:val="24"/>
          <w:szCs w:val="24"/>
          <w:lang w:val="pt-BR"/>
        </w:rPr>
      </w:pPr>
    </w:p>
    <w:p w14:paraId="5C8D5875" w14:textId="465E8A99" w:rsidR="00EA2846" w:rsidRPr="00977643" w:rsidRDefault="00EA2846" w:rsidP="00EA2846">
      <w:pPr>
        <w:widowControl/>
        <w:adjustRightInd w:val="0"/>
        <w:spacing w:line="360" w:lineRule="auto"/>
        <w:ind w:left="567"/>
        <w:rPr>
          <w:rFonts w:ascii="Verdana" w:eastAsiaTheme="minorHAnsi" w:hAnsi="Verdana" w:cs="Arial"/>
          <w:sz w:val="24"/>
          <w:szCs w:val="24"/>
          <w:lang w:val="pt-BR"/>
        </w:rPr>
      </w:pPr>
      <w:r w:rsidRPr="00EA2846">
        <w:rPr>
          <w:rFonts w:ascii="Verdana" w:eastAsiaTheme="minorHAnsi" w:hAnsi="Verdana" w:cs="Arial"/>
          <w:b/>
          <w:bCs/>
          <w:sz w:val="24"/>
          <w:szCs w:val="24"/>
          <w:lang w:val="pt-BR"/>
        </w:rPr>
        <w:t>Art</w:t>
      </w:r>
      <w:r w:rsidRPr="00977643">
        <w:rPr>
          <w:rFonts w:ascii="Verdana" w:eastAsiaTheme="minorHAnsi" w:hAnsi="Verdana" w:cs="Arial"/>
          <w:b/>
          <w:bCs/>
          <w:sz w:val="24"/>
          <w:szCs w:val="24"/>
          <w:lang w:val="pt-BR"/>
        </w:rPr>
        <w:t>.</w:t>
      </w:r>
      <w:r w:rsidRPr="00EA2846">
        <w:rPr>
          <w:rFonts w:ascii="Verdana" w:eastAsiaTheme="minorHAnsi" w:hAnsi="Verdana" w:cs="Arial"/>
          <w:b/>
          <w:bCs/>
          <w:sz w:val="24"/>
          <w:szCs w:val="24"/>
          <w:lang w:val="pt-BR"/>
        </w:rPr>
        <w:t xml:space="preserve"> 1</w:t>
      </w:r>
      <w:r w:rsidRPr="00977643">
        <w:rPr>
          <w:rFonts w:ascii="Verdana" w:eastAsiaTheme="minorHAnsi" w:hAnsi="Verdana" w:cs="Arial"/>
          <w:b/>
          <w:bCs/>
          <w:sz w:val="24"/>
          <w:szCs w:val="24"/>
          <w:lang w:val="pt-BR"/>
        </w:rPr>
        <w:t>8</w:t>
      </w:r>
      <w:r w:rsidRPr="00EA2846">
        <w:rPr>
          <w:rFonts w:ascii="Verdana" w:eastAsiaTheme="minorHAnsi" w:hAnsi="Verdana" w:cs="Arial"/>
          <w:b/>
          <w:bCs/>
          <w:sz w:val="24"/>
          <w:szCs w:val="24"/>
          <w:lang w:val="pt-BR"/>
        </w:rPr>
        <w:t xml:space="preserve"> - </w:t>
      </w:r>
      <w:r w:rsidRPr="00EA2846">
        <w:rPr>
          <w:rFonts w:ascii="Verdana" w:eastAsiaTheme="minorHAnsi" w:hAnsi="Verdana" w:cs="Arial"/>
          <w:sz w:val="24"/>
          <w:szCs w:val="24"/>
          <w:lang w:val="pt-BR"/>
        </w:rPr>
        <w:t xml:space="preserve">Para a pontuação, adotar-se-á o seguinte disposto: </w:t>
      </w:r>
    </w:p>
    <w:p w14:paraId="33F7D6EA" w14:textId="77777777" w:rsidR="00EA2846" w:rsidRPr="00EA2846" w:rsidRDefault="00EA2846" w:rsidP="00EA2846">
      <w:pPr>
        <w:widowControl/>
        <w:adjustRightInd w:val="0"/>
        <w:spacing w:line="360" w:lineRule="auto"/>
        <w:ind w:left="567"/>
        <w:rPr>
          <w:rFonts w:ascii="Verdana" w:eastAsiaTheme="minorHAnsi" w:hAnsi="Verdana" w:cs="Arial"/>
          <w:sz w:val="12"/>
          <w:szCs w:val="12"/>
          <w:lang w:val="pt-BR"/>
        </w:rPr>
      </w:pPr>
    </w:p>
    <w:p w14:paraId="35876C54" w14:textId="77777777" w:rsidR="00EA2846" w:rsidRPr="00EA2846" w:rsidRDefault="00EA2846" w:rsidP="00EA2846">
      <w:pPr>
        <w:widowControl/>
        <w:adjustRightInd w:val="0"/>
        <w:spacing w:after="20" w:line="360" w:lineRule="auto"/>
        <w:ind w:left="567" w:firstLine="993"/>
        <w:rPr>
          <w:rFonts w:ascii="Verdana" w:eastAsiaTheme="minorHAnsi" w:hAnsi="Verdana" w:cs="Arial"/>
          <w:sz w:val="24"/>
          <w:szCs w:val="24"/>
          <w:lang w:val="pt-BR"/>
        </w:rPr>
      </w:pPr>
      <w:r w:rsidRPr="00EA2846">
        <w:rPr>
          <w:rFonts w:ascii="Verdana" w:eastAsiaTheme="minorHAnsi" w:hAnsi="Verdana" w:cs="Arial"/>
          <w:b/>
          <w:bCs/>
          <w:sz w:val="24"/>
          <w:szCs w:val="24"/>
          <w:lang w:val="pt-BR"/>
        </w:rPr>
        <w:t>a)</w:t>
      </w:r>
      <w:r w:rsidRPr="00EA2846">
        <w:rPr>
          <w:rFonts w:ascii="Verdana" w:eastAsiaTheme="minorHAnsi" w:hAnsi="Verdana" w:cs="Arial"/>
          <w:sz w:val="24"/>
          <w:szCs w:val="24"/>
          <w:lang w:val="pt-BR"/>
        </w:rPr>
        <w:t xml:space="preserve"> 03 (três) pontos por </w:t>
      </w:r>
      <w:r w:rsidRPr="00EA2846">
        <w:rPr>
          <w:rFonts w:ascii="Verdana" w:eastAsiaTheme="minorHAnsi" w:hAnsi="Verdana" w:cs="Arial"/>
          <w:b/>
          <w:bCs/>
          <w:sz w:val="24"/>
          <w:szCs w:val="24"/>
          <w:lang w:val="pt-BR"/>
        </w:rPr>
        <w:t xml:space="preserve">VITÓRIA; </w:t>
      </w:r>
    </w:p>
    <w:p w14:paraId="2753949B" w14:textId="77777777" w:rsidR="00EA2846" w:rsidRPr="00EA2846" w:rsidRDefault="00EA2846" w:rsidP="00EA2846">
      <w:pPr>
        <w:widowControl/>
        <w:adjustRightInd w:val="0"/>
        <w:spacing w:after="20" w:line="360" w:lineRule="auto"/>
        <w:ind w:left="567" w:firstLine="993"/>
        <w:rPr>
          <w:rFonts w:ascii="Verdana" w:eastAsiaTheme="minorHAnsi" w:hAnsi="Verdana" w:cs="Arial"/>
          <w:sz w:val="24"/>
          <w:szCs w:val="24"/>
          <w:lang w:val="pt-BR"/>
        </w:rPr>
      </w:pPr>
      <w:r w:rsidRPr="00EA2846">
        <w:rPr>
          <w:rFonts w:ascii="Verdana" w:eastAsiaTheme="minorHAnsi" w:hAnsi="Verdana" w:cs="Arial"/>
          <w:b/>
          <w:bCs/>
          <w:sz w:val="24"/>
          <w:szCs w:val="24"/>
          <w:lang w:val="pt-BR"/>
        </w:rPr>
        <w:t>b)</w:t>
      </w:r>
      <w:r w:rsidRPr="00EA2846">
        <w:rPr>
          <w:rFonts w:ascii="Verdana" w:eastAsiaTheme="minorHAnsi" w:hAnsi="Verdana" w:cs="Arial"/>
          <w:sz w:val="24"/>
          <w:szCs w:val="24"/>
          <w:lang w:val="pt-BR"/>
        </w:rPr>
        <w:t xml:space="preserve"> 01 (um) ponto por </w:t>
      </w:r>
      <w:r w:rsidRPr="00EA2846">
        <w:rPr>
          <w:rFonts w:ascii="Verdana" w:eastAsiaTheme="minorHAnsi" w:hAnsi="Verdana" w:cs="Arial"/>
          <w:b/>
          <w:bCs/>
          <w:sz w:val="24"/>
          <w:szCs w:val="24"/>
          <w:lang w:val="pt-BR"/>
        </w:rPr>
        <w:t xml:space="preserve">EMPATE; </w:t>
      </w:r>
    </w:p>
    <w:p w14:paraId="4C78B9BA" w14:textId="45FCA5DA" w:rsidR="00EA2846" w:rsidRPr="00977643" w:rsidRDefault="00EA2846" w:rsidP="00EA2846">
      <w:pPr>
        <w:widowControl/>
        <w:adjustRightInd w:val="0"/>
        <w:spacing w:line="360" w:lineRule="auto"/>
        <w:ind w:left="567" w:firstLine="993"/>
        <w:rPr>
          <w:rFonts w:ascii="Verdana" w:eastAsiaTheme="minorHAnsi" w:hAnsi="Verdana" w:cs="Arial"/>
          <w:b/>
          <w:bCs/>
          <w:sz w:val="24"/>
          <w:szCs w:val="24"/>
          <w:lang w:val="pt-BR"/>
        </w:rPr>
      </w:pPr>
      <w:r w:rsidRPr="00EA2846">
        <w:rPr>
          <w:rFonts w:ascii="Verdana" w:eastAsiaTheme="minorHAnsi" w:hAnsi="Verdana" w:cs="Arial"/>
          <w:b/>
          <w:bCs/>
          <w:sz w:val="24"/>
          <w:szCs w:val="24"/>
          <w:lang w:val="pt-BR"/>
        </w:rPr>
        <w:t>c)</w:t>
      </w:r>
      <w:r w:rsidRPr="00EA2846">
        <w:rPr>
          <w:rFonts w:ascii="Verdana" w:eastAsiaTheme="minorHAnsi" w:hAnsi="Verdana" w:cs="Arial"/>
          <w:sz w:val="24"/>
          <w:szCs w:val="24"/>
          <w:lang w:val="pt-BR"/>
        </w:rPr>
        <w:t xml:space="preserve"> 00 (zero) ponto por </w:t>
      </w:r>
      <w:r w:rsidRPr="00EA2846">
        <w:rPr>
          <w:rFonts w:ascii="Verdana" w:eastAsiaTheme="minorHAnsi" w:hAnsi="Verdana" w:cs="Arial"/>
          <w:b/>
          <w:bCs/>
          <w:sz w:val="24"/>
          <w:szCs w:val="24"/>
          <w:lang w:val="pt-BR"/>
        </w:rPr>
        <w:t xml:space="preserve">DERROTA. </w:t>
      </w:r>
    </w:p>
    <w:p w14:paraId="087363AE" w14:textId="4DC3C8A0" w:rsidR="00EA2846" w:rsidRPr="00977643" w:rsidRDefault="00EA2846" w:rsidP="00EA2846">
      <w:pPr>
        <w:widowControl/>
        <w:adjustRightInd w:val="0"/>
        <w:spacing w:line="360" w:lineRule="auto"/>
        <w:ind w:left="567" w:firstLine="993"/>
        <w:rPr>
          <w:rFonts w:ascii="Verdana" w:eastAsiaTheme="minorHAnsi" w:hAnsi="Verdana" w:cs="Arial"/>
          <w:b/>
          <w:bCs/>
          <w:sz w:val="24"/>
          <w:szCs w:val="24"/>
          <w:lang w:val="pt-BR"/>
        </w:rPr>
      </w:pPr>
    </w:p>
    <w:p w14:paraId="1244D047" w14:textId="77777777" w:rsidR="00EA2846" w:rsidRPr="00EA2846" w:rsidRDefault="00EA2846" w:rsidP="00EA2846">
      <w:pPr>
        <w:widowControl/>
        <w:adjustRightInd w:val="0"/>
        <w:rPr>
          <w:rFonts w:ascii="Verdana" w:eastAsiaTheme="minorHAnsi" w:hAnsi="Verdana" w:cs="Arial"/>
          <w:color w:val="000000"/>
          <w:sz w:val="24"/>
          <w:szCs w:val="24"/>
          <w:lang w:val="pt-BR"/>
        </w:rPr>
      </w:pPr>
    </w:p>
    <w:p w14:paraId="5443DBC3" w14:textId="3E1161A6" w:rsidR="00EA2846" w:rsidRPr="00977643" w:rsidRDefault="00EA2846" w:rsidP="00A75FDE">
      <w:pPr>
        <w:widowControl/>
        <w:adjustRightInd w:val="0"/>
        <w:jc w:val="center"/>
        <w:rPr>
          <w:rFonts w:ascii="Verdana" w:eastAsiaTheme="minorHAnsi" w:hAnsi="Verdana" w:cs="Arial"/>
          <w:b/>
          <w:bCs/>
          <w:sz w:val="23"/>
          <w:szCs w:val="23"/>
          <w:lang w:val="pt-BR"/>
        </w:rPr>
      </w:pPr>
      <w:r w:rsidRPr="00EA2846">
        <w:rPr>
          <w:rFonts w:ascii="Verdana" w:eastAsiaTheme="minorHAnsi" w:hAnsi="Verdana" w:cs="Arial"/>
          <w:b/>
          <w:bCs/>
          <w:sz w:val="28"/>
          <w:szCs w:val="28"/>
          <w:lang w:val="pt-BR"/>
        </w:rPr>
        <w:t>CAPITULO X - DOS LOCAIS, HORÁRIOS E DURAÇÃO DOS JOGOS</w:t>
      </w:r>
    </w:p>
    <w:p w14:paraId="74F6EA7D" w14:textId="3BDBFBA4" w:rsidR="00EA2846" w:rsidRDefault="00EA2846" w:rsidP="00EA2846">
      <w:pPr>
        <w:widowControl/>
        <w:adjustRightInd w:val="0"/>
        <w:rPr>
          <w:rFonts w:ascii="Verdana" w:eastAsiaTheme="minorHAnsi" w:hAnsi="Verdana" w:cs="Arial"/>
          <w:b/>
          <w:bCs/>
          <w:sz w:val="23"/>
          <w:szCs w:val="23"/>
          <w:lang w:val="pt-BR"/>
        </w:rPr>
      </w:pPr>
      <w:r w:rsidRPr="00EA2846">
        <w:rPr>
          <w:rFonts w:ascii="Verdana" w:eastAsiaTheme="minorHAnsi" w:hAnsi="Verdana" w:cs="Arial"/>
          <w:b/>
          <w:bCs/>
          <w:sz w:val="23"/>
          <w:szCs w:val="23"/>
          <w:lang w:val="pt-BR"/>
        </w:rPr>
        <w:t xml:space="preserve"> </w:t>
      </w:r>
    </w:p>
    <w:p w14:paraId="5A4584DC" w14:textId="7802F96B" w:rsidR="00106D69" w:rsidRPr="00977643" w:rsidRDefault="00EA2846" w:rsidP="00EA2846">
      <w:pPr>
        <w:widowControl/>
        <w:adjustRightInd w:val="0"/>
        <w:spacing w:line="276" w:lineRule="auto"/>
        <w:ind w:left="567"/>
        <w:jc w:val="both"/>
        <w:rPr>
          <w:rFonts w:ascii="Verdana" w:eastAsiaTheme="minorHAnsi" w:hAnsi="Verdana" w:cs="Arial"/>
          <w:sz w:val="24"/>
          <w:szCs w:val="24"/>
          <w:lang w:val="pt-BR"/>
        </w:rPr>
      </w:pPr>
      <w:r w:rsidRPr="00977643">
        <w:rPr>
          <w:rFonts w:ascii="Verdana" w:eastAsiaTheme="minorHAnsi" w:hAnsi="Verdana" w:cs="Arial"/>
          <w:b/>
          <w:bCs/>
          <w:sz w:val="24"/>
          <w:szCs w:val="24"/>
          <w:lang w:val="pt-BR"/>
        </w:rPr>
        <w:t xml:space="preserve">Art. 19 - </w:t>
      </w:r>
      <w:r w:rsidRPr="00977643">
        <w:rPr>
          <w:rFonts w:ascii="Verdana" w:eastAsiaTheme="minorHAnsi" w:hAnsi="Verdana" w:cs="Arial"/>
          <w:sz w:val="24"/>
          <w:szCs w:val="24"/>
          <w:lang w:val="pt-BR"/>
        </w:rPr>
        <w:t>Todos os jogos da competição serão realizados nas Areninhas</w:t>
      </w:r>
      <w:r w:rsidR="00E9656A" w:rsidRPr="00977643">
        <w:rPr>
          <w:rFonts w:ascii="Verdana" w:eastAsiaTheme="minorHAnsi" w:hAnsi="Verdana" w:cs="Arial"/>
          <w:sz w:val="24"/>
          <w:szCs w:val="24"/>
          <w:lang w:val="pt-BR"/>
        </w:rPr>
        <w:t xml:space="preserve"> Tipo 2</w:t>
      </w:r>
      <w:r w:rsidRPr="00977643">
        <w:rPr>
          <w:rFonts w:ascii="Verdana" w:eastAsiaTheme="minorHAnsi" w:hAnsi="Verdana" w:cs="Arial"/>
          <w:sz w:val="24"/>
          <w:szCs w:val="24"/>
          <w:lang w:val="pt-BR"/>
        </w:rPr>
        <w:t xml:space="preserve"> constantes da tabela de jogos ou em outros </w:t>
      </w:r>
      <w:r w:rsidR="00E9656A" w:rsidRPr="00977643">
        <w:rPr>
          <w:rFonts w:ascii="Verdana" w:eastAsiaTheme="minorHAnsi" w:hAnsi="Verdana" w:cs="Arial"/>
          <w:sz w:val="24"/>
          <w:szCs w:val="24"/>
          <w:lang w:val="pt-BR"/>
        </w:rPr>
        <w:t>locais</w:t>
      </w:r>
      <w:r w:rsidRPr="00977643">
        <w:rPr>
          <w:rFonts w:ascii="Verdana" w:eastAsiaTheme="minorHAnsi" w:hAnsi="Verdana" w:cs="Arial"/>
          <w:sz w:val="24"/>
          <w:szCs w:val="24"/>
          <w:lang w:val="pt-BR"/>
        </w:rPr>
        <w:t xml:space="preserve"> quando houver acordo entre as equipes e a Comissão Técnica d</w:t>
      </w:r>
      <w:r w:rsidR="00E9656A" w:rsidRPr="00977643">
        <w:rPr>
          <w:rFonts w:ascii="Verdana" w:eastAsiaTheme="minorHAnsi" w:hAnsi="Verdana" w:cs="Arial"/>
          <w:sz w:val="24"/>
          <w:szCs w:val="24"/>
          <w:lang w:val="pt-BR"/>
        </w:rPr>
        <w:t>a Copa</w:t>
      </w:r>
      <w:r w:rsidRPr="00977643">
        <w:rPr>
          <w:rFonts w:ascii="Verdana" w:eastAsiaTheme="minorHAnsi" w:hAnsi="Verdana" w:cs="Arial"/>
          <w:sz w:val="24"/>
          <w:szCs w:val="24"/>
          <w:lang w:val="pt-BR"/>
        </w:rPr>
        <w:t>.</w:t>
      </w:r>
    </w:p>
    <w:p w14:paraId="437F4AEF" w14:textId="77777777" w:rsidR="00106D69" w:rsidRPr="00106D69" w:rsidRDefault="00106D69" w:rsidP="00106D69">
      <w:pPr>
        <w:widowControl/>
        <w:adjustRightInd w:val="0"/>
        <w:rPr>
          <w:rFonts w:ascii="Verdana" w:eastAsiaTheme="minorHAnsi" w:hAnsi="Verdana" w:cs="Arial"/>
          <w:color w:val="000000"/>
          <w:sz w:val="24"/>
          <w:szCs w:val="24"/>
          <w:lang w:val="pt-BR"/>
        </w:rPr>
      </w:pPr>
    </w:p>
    <w:p w14:paraId="388C436A" w14:textId="77777777" w:rsidR="00106D69" w:rsidRPr="00977643" w:rsidRDefault="00106D69" w:rsidP="00106D69">
      <w:pPr>
        <w:widowControl/>
        <w:adjustRightInd w:val="0"/>
        <w:spacing w:line="276" w:lineRule="auto"/>
        <w:ind w:left="567"/>
        <w:jc w:val="both"/>
        <w:rPr>
          <w:rFonts w:ascii="Verdana" w:eastAsiaTheme="minorHAnsi" w:hAnsi="Verdana" w:cs="Arial"/>
          <w:sz w:val="24"/>
          <w:szCs w:val="24"/>
          <w:lang w:val="pt-BR"/>
        </w:rPr>
      </w:pPr>
      <w:r w:rsidRPr="00106D69">
        <w:rPr>
          <w:rFonts w:ascii="Verdana" w:eastAsiaTheme="minorHAnsi" w:hAnsi="Verdana" w:cs="Arial"/>
          <w:b/>
          <w:bCs/>
          <w:sz w:val="24"/>
          <w:szCs w:val="24"/>
          <w:lang w:val="pt-BR"/>
        </w:rPr>
        <w:t>Art</w:t>
      </w:r>
      <w:r w:rsidRPr="00977643">
        <w:rPr>
          <w:rFonts w:ascii="Verdana" w:eastAsiaTheme="minorHAnsi" w:hAnsi="Verdana" w:cs="Arial"/>
          <w:b/>
          <w:bCs/>
          <w:sz w:val="24"/>
          <w:szCs w:val="24"/>
          <w:lang w:val="pt-BR"/>
        </w:rPr>
        <w:t>.</w:t>
      </w:r>
      <w:r w:rsidRPr="00106D69">
        <w:rPr>
          <w:rFonts w:ascii="Verdana" w:eastAsiaTheme="minorHAnsi" w:hAnsi="Verdana" w:cs="Arial"/>
          <w:b/>
          <w:bCs/>
          <w:sz w:val="24"/>
          <w:szCs w:val="24"/>
          <w:lang w:val="pt-BR"/>
        </w:rPr>
        <w:t xml:space="preserve"> 2</w:t>
      </w:r>
      <w:r w:rsidRPr="00977643">
        <w:rPr>
          <w:rFonts w:ascii="Verdana" w:eastAsiaTheme="minorHAnsi" w:hAnsi="Verdana" w:cs="Arial"/>
          <w:b/>
          <w:bCs/>
          <w:sz w:val="24"/>
          <w:szCs w:val="24"/>
          <w:lang w:val="pt-BR"/>
        </w:rPr>
        <w:t xml:space="preserve">0 </w:t>
      </w:r>
      <w:r w:rsidRPr="00106D69">
        <w:rPr>
          <w:rFonts w:ascii="Verdana" w:eastAsiaTheme="minorHAnsi" w:hAnsi="Verdana" w:cs="Arial"/>
          <w:b/>
          <w:bCs/>
          <w:sz w:val="24"/>
          <w:szCs w:val="24"/>
          <w:lang w:val="pt-BR"/>
        </w:rPr>
        <w:t>-</w:t>
      </w:r>
      <w:r w:rsidRPr="00977643">
        <w:rPr>
          <w:rFonts w:ascii="Verdana" w:eastAsiaTheme="minorHAnsi" w:hAnsi="Verdana" w:cs="Arial"/>
          <w:b/>
          <w:bCs/>
          <w:sz w:val="24"/>
          <w:szCs w:val="24"/>
          <w:lang w:val="pt-BR"/>
        </w:rPr>
        <w:t xml:space="preserve"> </w:t>
      </w:r>
      <w:r w:rsidRPr="00106D69">
        <w:rPr>
          <w:rFonts w:ascii="Verdana" w:eastAsiaTheme="minorHAnsi" w:hAnsi="Verdana" w:cs="Arial"/>
          <w:sz w:val="24"/>
          <w:szCs w:val="24"/>
          <w:lang w:val="pt-BR"/>
        </w:rPr>
        <w:t>Os tempos dos jogos terão a seguinte duração:</w:t>
      </w:r>
    </w:p>
    <w:p w14:paraId="056A8B52" w14:textId="7B48F281" w:rsidR="00106D69" w:rsidRPr="00106D69" w:rsidRDefault="00106D69" w:rsidP="00106D69">
      <w:pPr>
        <w:widowControl/>
        <w:adjustRightInd w:val="0"/>
        <w:spacing w:line="276" w:lineRule="auto"/>
        <w:ind w:left="567"/>
        <w:jc w:val="both"/>
        <w:rPr>
          <w:rFonts w:ascii="Verdana" w:eastAsiaTheme="minorHAnsi" w:hAnsi="Verdana" w:cs="Arial"/>
          <w:sz w:val="24"/>
          <w:szCs w:val="24"/>
          <w:lang w:val="pt-BR"/>
        </w:rPr>
      </w:pPr>
      <w:r w:rsidRPr="00106D69">
        <w:rPr>
          <w:rFonts w:ascii="Verdana" w:eastAsiaTheme="minorHAnsi" w:hAnsi="Verdana" w:cs="Arial"/>
          <w:sz w:val="24"/>
          <w:szCs w:val="24"/>
          <w:lang w:val="pt-BR"/>
        </w:rPr>
        <w:t xml:space="preserve"> </w:t>
      </w:r>
    </w:p>
    <w:p w14:paraId="636F69C1" w14:textId="46539377" w:rsidR="00106D69" w:rsidRPr="00106D69" w:rsidRDefault="00106D69" w:rsidP="00106D69">
      <w:pPr>
        <w:widowControl/>
        <w:adjustRightInd w:val="0"/>
        <w:spacing w:line="276" w:lineRule="auto"/>
        <w:ind w:left="1560" w:right="850"/>
        <w:jc w:val="both"/>
        <w:rPr>
          <w:rFonts w:ascii="Verdana" w:eastAsiaTheme="minorHAnsi" w:hAnsi="Verdana" w:cs="Arial"/>
          <w:sz w:val="24"/>
          <w:szCs w:val="24"/>
          <w:lang w:val="pt-BR"/>
        </w:rPr>
      </w:pPr>
      <w:r w:rsidRPr="00106D69">
        <w:rPr>
          <w:rFonts w:ascii="Verdana" w:eastAsiaTheme="minorHAnsi" w:hAnsi="Verdana" w:cs="Arial"/>
          <w:b/>
          <w:bCs/>
          <w:sz w:val="24"/>
          <w:szCs w:val="24"/>
          <w:lang w:val="pt-BR"/>
        </w:rPr>
        <w:t>a)</w:t>
      </w:r>
      <w:r w:rsidRPr="00106D69">
        <w:rPr>
          <w:rFonts w:ascii="Verdana" w:eastAsiaTheme="minorHAnsi" w:hAnsi="Verdana" w:cs="Arial"/>
          <w:sz w:val="24"/>
          <w:szCs w:val="24"/>
          <w:lang w:val="pt-BR"/>
        </w:rPr>
        <w:t xml:space="preserve"> Duração de </w:t>
      </w:r>
      <w:r w:rsidRPr="00977643">
        <w:rPr>
          <w:rFonts w:ascii="Verdana" w:eastAsiaTheme="minorHAnsi" w:hAnsi="Verdana" w:cs="Arial"/>
          <w:sz w:val="24"/>
          <w:szCs w:val="24"/>
          <w:lang w:val="pt-BR"/>
        </w:rPr>
        <w:t>50</w:t>
      </w:r>
      <w:r w:rsidRPr="00106D69">
        <w:rPr>
          <w:rFonts w:ascii="Verdana" w:eastAsiaTheme="minorHAnsi" w:hAnsi="Verdana" w:cs="Arial"/>
          <w:sz w:val="24"/>
          <w:szCs w:val="24"/>
          <w:lang w:val="pt-BR"/>
        </w:rPr>
        <w:t xml:space="preserve"> (</w:t>
      </w:r>
      <w:r w:rsidRPr="00977643">
        <w:rPr>
          <w:rFonts w:ascii="Verdana" w:eastAsiaTheme="minorHAnsi" w:hAnsi="Verdana" w:cs="Arial"/>
          <w:sz w:val="24"/>
          <w:szCs w:val="24"/>
          <w:lang w:val="pt-BR"/>
        </w:rPr>
        <w:t>cinquenta</w:t>
      </w:r>
      <w:r w:rsidRPr="00106D69">
        <w:rPr>
          <w:rFonts w:ascii="Verdana" w:eastAsiaTheme="minorHAnsi" w:hAnsi="Verdana" w:cs="Arial"/>
          <w:sz w:val="24"/>
          <w:szCs w:val="24"/>
          <w:lang w:val="pt-BR"/>
        </w:rPr>
        <w:t xml:space="preserve">) minutos, divididos em 2 (dois) tempos de </w:t>
      </w:r>
      <w:r w:rsidRPr="00977643">
        <w:rPr>
          <w:rFonts w:ascii="Verdana" w:eastAsiaTheme="minorHAnsi" w:hAnsi="Verdana" w:cs="Arial"/>
          <w:sz w:val="24"/>
          <w:szCs w:val="24"/>
          <w:lang w:val="pt-BR"/>
        </w:rPr>
        <w:t>2</w:t>
      </w:r>
      <w:r w:rsidRPr="00106D69">
        <w:rPr>
          <w:rFonts w:ascii="Verdana" w:eastAsiaTheme="minorHAnsi" w:hAnsi="Verdana" w:cs="Arial"/>
          <w:sz w:val="24"/>
          <w:szCs w:val="24"/>
          <w:lang w:val="pt-BR"/>
        </w:rPr>
        <w:t>5 (</w:t>
      </w:r>
      <w:r w:rsidRPr="00977643">
        <w:rPr>
          <w:rFonts w:ascii="Verdana" w:eastAsiaTheme="minorHAnsi" w:hAnsi="Verdana" w:cs="Arial"/>
          <w:sz w:val="24"/>
          <w:szCs w:val="24"/>
          <w:lang w:val="pt-BR"/>
        </w:rPr>
        <w:t>vinte</w:t>
      </w:r>
      <w:r w:rsidRPr="00106D69">
        <w:rPr>
          <w:rFonts w:ascii="Verdana" w:eastAsiaTheme="minorHAnsi" w:hAnsi="Verdana" w:cs="Arial"/>
          <w:sz w:val="24"/>
          <w:szCs w:val="24"/>
          <w:lang w:val="pt-BR"/>
        </w:rPr>
        <w:t xml:space="preserve"> e cinco minutos), com 10 (dez) minutos de intervalo para a categoria masculina e feminina. </w:t>
      </w:r>
    </w:p>
    <w:p w14:paraId="44390E52" w14:textId="77777777" w:rsidR="00106D69" w:rsidRPr="00106D69" w:rsidRDefault="00106D69" w:rsidP="00106D69">
      <w:pPr>
        <w:widowControl/>
        <w:adjustRightInd w:val="0"/>
        <w:spacing w:line="276" w:lineRule="auto"/>
        <w:ind w:left="567"/>
        <w:jc w:val="both"/>
        <w:rPr>
          <w:rFonts w:ascii="Verdana" w:eastAsiaTheme="minorHAnsi" w:hAnsi="Verdana" w:cs="Arial"/>
          <w:sz w:val="24"/>
          <w:szCs w:val="24"/>
          <w:lang w:val="pt-BR"/>
        </w:rPr>
      </w:pPr>
    </w:p>
    <w:p w14:paraId="75860514" w14:textId="77777777" w:rsidR="00106D69" w:rsidRPr="00977643" w:rsidRDefault="00106D69" w:rsidP="00106D69">
      <w:pPr>
        <w:widowControl/>
        <w:adjustRightInd w:val="0"/>
        <w:spacing w:line="276" w:lineRule="auto"/>
        <w:ind w:left="567"/>
        <w:jc w:val="both"/>
        <w:rPr>
          <w:rFonts w:ascii="Verdana" w:eastAsiaTheme="minorHAnsi" w:hAnsi="Verdana" w:cs="Arial"/>
          <w:sz w:val="24"/>
          <w:szCs w:val="24"/>
          <w:lang w:val="pt-BR"/>
        </w:rPr>
      </w:pPr>
      <w:r w:rsidRPr="00106D69">
        <w:rPr>
          <w:rFonts w:ascii="Verdana" w:eastAsiaTheme="minorHAnsi" w:hAnsi="Verdana" w:cs="Arial"/>
          <w:b/>
          <w:bCs/>
          <w:sz w:val="24"/>
          <w:szCs w:val="24"/>
          <w:lang w:val="pt-BR"/>
        </w:rPr>
        <w:t>Art</w:t>
      </w:r>
      <w:r w:rsidRPr="00977643">
        <w:rPr>
          <w:rFonts w:ascii="Verdana" w:eastAsiaTheme="minorHAnsi" w:hAnsi="Verdana" w:cs="Arial"/>
          <w:b/>
          <w:bCs/>
          <w:sz w:val="24"/>
          <w:szCs w:val="24"/>
          <w:lang w:val="pt-BR"/>
        </w:rPr>
        <w:t>.</w:t>
      </w:r>
      <w:r w:rsidRPr="00106D69">
        <w:rPr>
          <w:rFonts w:ascii="Verdana" w:eastAsiaTheme="minorHAnsi" w:hAnsi="Verdana" w:cs="Arial"/>
          <w:b/>
          <w:bCs/>
          <w:sz w:val="24"/>
          <w:szCs w:val="24"/>
          <w:lang w:val="pt-BR"/>
        </w:rPr>
        <w:t xml:space="preserve"> 2</w:t>
      </w:r>
      <w:r w:rsidRPr="00977643">
        <w:rPr>
          <w:rFonts w:ascii="Verdana" w:eastAsiaTheme="minorHAnsi" w:hAnsi="Verdana" w:cs="Arial"/>
          <w:b/>
          <w:bCs/>
          <w:sz w:val="24"/>
          <w:szCs w:val="24"/>
          <w:lang w:val="pt-BR"/>
        </w:rPr>
        <w:t>1</w:t>
      </w:r>
      <w:r w:rsidRPr="00106D69">
        <w:rPr>
          <w:rFonts w:ascii="Verdana" w:eastAsiaTheme="minorHAnsi" w:hAnsi="Verdana" w:cs="Arial"/>
          <w:b/>
          <w:bCs/>
          <w:sz w:val="24"/>
          <w:szCs w:val="24"/>
          <w:lang w:val="pt-BR"/>
        </w:rPr>
        <w:t xml:space="preserve"> </w:t>
      </w:r>
      <w:r w:rsidRPr="00106D69">
        <w:rPr>
          <w:rFonts w:ascii="Verdana" w:eastAsiaTheme="minorHAnsi" w:hAnsi="Verdana" w:cs="Arial"/>
          <w:sz w:val="24"/>
          <w:szCs w:val="24"/>
          <w:lang w:val="pt-BR"/>
        </w:rPr>
        <w:t>- As equipes deverão se apresentar com 01(uma) hora de antecedência do horário previsto,</w:t>
      </w:r>
      <w:r w:rsidRPr="00977643">
        <w:rPr>
          <w:rFonts w:ascii="Verdana" w:eastAsiaTheme="minorHAnsi" w:hAnsi="Verdana" w:cs="Arial"/>
          <w:sz w:val="24"/>
          <w:szCs w:val="24"/>
          <w:lang w:val="pt-BR"/>
        </w:rPr>
        <w:t xml:space="preserve"> </w:t>
      </w:r>
      <w:r w:rsidRPr="00106D69">
        <w:rPr>
          <w:rFonts w:ascii="Verdana" w:eastAsiaTheme="minorHAnsi" w:hAnsi="Verdana" w:cs="Arial"/>
          <w:sz w:val="24"/>
          <w:szCs w:val="24"/>
          <w:lang w:val="pt-BR"/>
        </w:rPr>
        <w:t>n</w:t>
      </w:r>
      <w:r w:rsidRPr="00977643">
        <w:rPr>
          <w:rFonts w:ascii="Verdana" w:eastAsiaTheme="minorHAnsi" w:hAnsi="Verdana" w:cs="Arial"/>
          <w:sz w:val="24"/>
          <w:szCs w:val="24"/>
          <w:lang w:val="pt-BR"/>
        </w:rPr>
        <w:t xml:space="preserve">a areninha </w:t>
      </w:r>
      <w:r w:rsidRPr="00106D69">
        <w:rPr>
          <w:rFonts w:ascii="Verdana" w:eastAsiaTheme="minorHAnsi" w:hAnsi="Verdana" w:cs="Arial"/>
          <w:sz w:val="24"/>
          <w:szCs w:val="24"/>
          <w:lang w:val="pt-BR"/>
        </w:rPr>
        <w:t>jogo. Para o início da partida, haverá tolerância de 15 (quinze) minutos do horário estipulado na tabela. Após esse prazo, a equipe que não comparecer perderá os pontos para a equipe presente, devidamente uniformizada. Para efeito classificatório será adotado o placar de 1 x 0 (um a zero).</w:t>
      </w:r>
    </w:p>
    <w:p w14:paraId="5BE72745" w14:textId="0F958117" w:rsidR="00106D69" w:rsidRPr="00106D69" w:rsidRDefault="00106D69" w:rsidP="00106D69">
      <w:pPr>
        <w:widowControl/>
        <w:adjustRightInd w:val="0"/>
        <w:spacing w:line="276" w:lineRule="auto"/>
        <w:ind w:left="567"/>
        <w:jc w:val="both"/>
        <w:rPr>
          <w:rFonts w:ascii="Verdana" w:eastAsiaTheme="minorHAnsi" w:hAnsi="Verdana" w:cs="Arial"/>
          <w:sz w:val="24"/>
          <w:szCs w:val="24"/>
          <w:lang w:val="pt-BR"/>
        </w:rPr>
      </w:pPr>
      <w:r w:rsidRPr="00106D69">
        <w:rPr>
          <w:rFonts w:ascii="Verdana" w:eastAsiaTheme="minorHAnsi" w:hAnsi="Verdana" w:cs="Arial"/>
          <w:sz w:val="24"/>
          <w:szCs w:val="24"/>
          <w:lang w:val="pt-BR"/>
        </w:rPr>
        <w:t xml:space="preserve"> </w:t>
      </w:r>
    </w:p>
    <w:p w14:paraId="7AB1CF69" w14:textId="317DCA2D" w:rsidR="00106D69" w:rsidRPr="00977643" w:rsidRDefault="00106D69" w:rsidP="00106D69">
      <w:pPr>
        <w:widowControl/>
        <w:adjustRightInd w:val="0"/>
        <w:spacing w:line="276" w:lineRule="auto"/>
        <w:ind w:left="567"/>
        <w:jc w:val="both"/>
        <w:rPr>
          <w:rFonts w:ascii="Verdana" w:eastAsiaTheme="minorHAnsi" w:hAnsi="Verdana" w:cs="Arial"/>
          <w:sz w:val="24"/>
          <w:szCs w:val="24"/>
          <w:lang w:val="pt-BR"/>
        </w:rPr>
      </w:pPr>
      <w:r w:rsidRPr="00977643">
        <w:rPr>
          <w:rFonts w:ascii="Verdana" w:eastAsiaTheme="minorHAnsi" w:hAnsi="Verdana" w:cs="Arial"/>
          <w:sz w:val="24"/>
          <w:szCs w:val="24"/>
          <w:lang w:val="pt-BR"/>
        </w:rPr>
        <w:t>§ 1º - Somente o delegado da partida terá o poder de executar o W x O.</w:t>
      </w:r>
    </w:p>
    <w:p w14:paraId="41C1E834" w14:textId="46F5F426" w:rsidR="00106D69" w:rsidRPr="00977643" w:rsidRDefault="00106D69" w:rsidP="00106D69">
      <w:pPr>
        <w:widowControl/>
        <w:adjustRightInd w:val="0"/>
        <w:spacing w:line="276" w:lineRule="auto"/>
        <w:ind w:left="567"/>
        <w:jc w:val="both"/>
        <w:rPr>
          <w:rFonts w:ascii="Verdana" w:eastAsiaTheme="minorHAnsi" w:hAnsi="Verdana" w:cs="Arial"/>
          <w:sz w:val="24"/>
          <w:szCs w:val="24"/>
          <w:lang w:val="pt-BR"/>
        </w:rPr>
      </w:pPr>
    </w:p>
    <w:p w14:paraId="045C7CCE" w14:textId="77777777" w:rsidR="00106D69" w:rsidRPr="00106D69" w:rsidRDefault="00106D69" w:rsidP="00106D69">
      <w:pPr>
        <w:widowControl/>
        <w:adjustRightInd w:val="0"/>
        <w:rPr>
          <w:rFonts w:ascii="Verdana" w:eastAsiaTheme="minorHAnsi" w:hAnsi="Verdana" w:cs="Arial"/>
          <w:color w:val="000000"/>
          <w:sz w:val="24"/>
          <w:szCs w:val="24"/>
          <w:lang w:val="pt-BR"/>
        </w:rPr>
      </w:pPr>
    </w:p>
    <w:p w14:paraId="18BB146E" w14:textId="77777777" w:rsidR="00106D69" w:rsidRPr="00977643" w:rsidRDefault="00106D69" w:rsidP="00106D69">
      <w:pPr>
        <w:widowControl/>
        <w:adjustRightInd w:val="0"/>
        <w:spacing w:line="276" w:lineRule="auto"/>
        <w:jc w:val="center"/>
        <w:rPr>
          <w:rFonts w:ascii="Verdana" w:eastAsiaTheme="minorHAnsi" w:hAnsi="Verdana" w:cs="Arial"/>
          <w:b/>
          <w:bCs/>
          <w:sz w:val="28"/>
          <w:szCs w:val="28"/>
          <w:lang w:val="pt-BR"/>
        </w:rPr>
      </w:pPr>
      <w:r w:rsidRPr="00106D69">
        <w:rPr>
          <w:rFonts w:ascii="Verdana" w:eastAsiaTheme="minorHAnsi" w:hAnsi="Verdana" w:cs="Arial"/>
          <w:b/>
          <w:bCs/>
          <w:sz w:val="28"/>
          <w:szCs w:val="28"/>
          <w:lang w:val="pt-BR"/>
        </w:rPr>
        <w:t>CAPITULO XI - DO UNIFORME</w:t>
      </w:r>
    </w:p>
    <w:p w14:paraId="6B2CA56D" w14:textId="6BE70516" w:rsidR="00106D69" w:rsidRPr="00106D69" w:rsidRDefault="00106D69" w:rsidP="00106D69">
      <w:pPr>
        <w:widowControl/>
        <w:adjustRightInd w:val="0"/>
        <w:spacing w:line="276" w:lineRule="auto"/>
        <w:jc w:val="both"/>
        <w:rPr>
          <w:rFonts w:ascii="Verdana" w:eastAsiaTheme="minorHAnsi" w:hAnsi="Verdana" w:cs="Arial"/>
          <w:sz w:val="24"/>
          <w:szCs w:val="24"/>
          <w:lang w:val="pt-BR"/>
        </w:rPr>
      </w:pPr>
      <w:r w:rsidRPr="00106D69">
        <w:rPr>
          <w:rFonts w:ascii="Verdana" w:eastAsiaTheme="minorHAnsi" w:hAnsi="Verdana" w:cs="Arial"/>
          <w:b/>
          <w:bCs/>
          <w:sz w:val="24"/>
          <w:szCs w:val="24"/>
          <w:lang w:val="pt-BR"/>
        </w:rPr>
        <w:t xml:space="preserve"> </w:t>
      </w:r>
    </w:p>
    <w:p w14:paraId="2AD34873" w14:textId="2A06B679" w:rsidR="00106D69" w:rsidRPr="00977643" w:rsidRDefault="00106D69" w:rsidP="00106D69">
      <w:pPr>
        <w:widowControl/>
        <w:adjustRightInd w:val="0"/>
        <w:spacing w:line="276" w:lineRule="auto"/>
        <w:ind w:left="567"/>
        <w:jc w:val="both"/>
        <w:rPr>
          <w:rFonts w:ascii="Verdana" w:eastAsiaTheme="minorHAnsi" w:hAnsi="Verdana" w:cs="Arial"/>
          <w:sz w:val="24"/>
          <w:szCs w:val="24"/>
          <w:lang w:val="pt-BR"/>
        </w:rPr>
      </w:pPr>
      <w:r w:rsidRPr="00106D69">
        <w:rPr>
          <w:rFonts w:ascii="Verdana" w:eastAsiaTheme="minorHAnsi" w:hAnsi="Verdana" w:cs="Arial"/>
          <w:b/>
          <w:bCs/>
          <w:sz w:val="24"/>
          <w:szCs w:val="24"/>
          <w:lang w:val="pt-BR"/>
        </w:rPr>
        <w:t>Art</w:t>
      </w:r>
      <w:r w:rsidRPr="00977643">
        <w:rPr>
          <w:rFonts w:ascii="Verdana" w:eastAsiaTheme="minorHAnsi" w:hAnsi="Verdana" w:cs="Arial"/>
          <w:b/>
          <w:bCs/>
          <w:sz w:val="24"/>
          <w:szCs w:val="24"/>
          <w:lang w:val="pt-BR"/>
        </w:rPr>
        <w:t>.</w:t>
      </w:r>
      <w:r w:rsidRPr="00106D69">
        <w:rPr>
          <w:rFonts w:ascii="Verdana" w:eastAsiaTheme="minorHAnsi" w:hAnsi="Verdana" w:cs="Arial"/>
          <w:b/>
          <w:bCs/>
          <w:sz w:val="24"/>
          <w:szCs w:val="24"/>
          <w:lang w:val="pt-BR"/>
        </w:rPr>
        <w:t xml:space="preserve"> 2</w:t>
      </w:r>
      <w:r w:rsidRPr="00977643">
        <w:rPr>
          <w:rFonts w:ascii="Verdana" w:eastAsiaTheme="minorHAnsi" w:hAnsi="Verdana" w:cs="Arial"/>
          <w:b/>
          <w:bCs/>
          <w:sz w:val="24"/>
          <w:szCs w:val="24"/>
          <w:lang w:val="pt-BR"/>
        </w:rPr>
        <w:t>2</w:t>
      </w:r>
      <w:r w:rsidRPr="00106D69">
        <w:rPr>
          <w:rFonts w:ascii="Verdana" w:eastAsiaTheme="minorHAnsi" w:hAnsi="Verdana" w:cs="Arial"/>
          <w:b/>
          <w:bCs/>
          <w:sz w:val="24"/>
          <w:szCs w:val="24"/>
          <w:lang w:val="pt-BR"/>
        </w:rPr>
        <w:t xml:space="preserve"> </w:t>
      </w:r>
      <w:r w:rsidRPr="00106D69">
        <w:rPr>
          <w:rFonts w:ascii="Verdana" w:eastAsiaTheme="minorHAnsi" w:hAnsi="Verdana" w:cs="Arial"/>
          <w:sz w:val="24"/>
          <w:szCs w:val="24"/>
          <w:lang w:val="pt-BR"/>
        </w:rPr>
        <w:t>- Cada equipe participante de um jogo deverá apresentar, no momento de assinar a súmula, seus atletas devidamente uniformizados (calções, meiões, camisas numeradas</w:t>
      </w:r>
      <w:r w:rsidR="00F06EEA" w:rsidRPr="00977643">
        <w:rPr>
          <w:rFonts w:ascii="Verdana" w:eastAsiaTheme="minorHAnsi" w:hAnsi="Verdana" w:cs="Arial"/>
          <w:sz w:val="24"/>
          <w:szCs w:val="24"/>
          <w:lang w:val="pt-BR"/>
        </w:rPr>
        <w:t xml:space="preserve">, </w:t>
      </w:r>
      <w:r w:rsidRPr="00106D69">
        <w:rPr>
          <w:rFonts w:ascii="Verdana" w:eastAsiaTheme="minorHAnsi" w:hAnsi="Verdana" w:cs="Arial"/>
          <w:sz w:val="24"/>
          <w:szCs w:val="24"/>
          <w:lang w:val="pt-BR"/>
        </w:rPr>
        <w:t>calçados</w:t>
      </w:r>
      <w:r w:rsidR="00F06EEA" w:rsidRPr="00977643">
        <w:rPr>
          <w:rFonts w:ascii="Verdana" w:eastAsiaTheme="minorHAnsi" w:hAnsi="Verdana" w:cs="Arial"/>
          <w:sz w:val="24"/>
          <w:szCs w:val="24"/>
          <w:lang w:val="pt-BR"/>
        </w:rPr>
        <w:t xml:space="preserve"> e caneleiras</w:t>
      </w:r>
      <w:r w:rsidRPr="00106D69">
        <w:rPr>
          <w:rFonts w:ascii="Verdana" w:eastAsiaTheme="minorHAnsi" w:hAnsi="Verdana" w:cs="Arial"/>
          <w:sz w:val="24"/>
          <w:szCs w:val="24"/>
          <w:lang w:val="pt-BR"/>
        </w:rPr>
        <w:t xml:space="preserve">). </w:t>
      </w:r>
    </w:p>
    <w:p w14:paraId="531586BB" w14:textId="77777777" w:rsidR="00106D69" w:rsidRPr="00106D69" w:rsidRDefault="00106D69" w:rsidP="00106D69">
      <w:pPr>
        <w:widowControl/>
        <w:adjustRightInd w:val="0"/>
        <w:spacing w:line="276" w:lineRule="auto"/>
        <w:ind w:left="567"/>
        <w:jc w:val="both"/>
        <w:rPr>
          <w:rFonts w:ascii="Verdana" w:eastAsiaTheme="minorHAnsi" w:hAnsi="Verdana" w:cs="Arial"/>
          <w:sz w:val="24"/>
          <w:szCs w:val="24"/>
          <w:lang w:val="pt-BR"/>
        </w:rPr>
      </w:pPr>
    </w:p>
    <w:p w14:paraId="64A426CD" w14:textId="5E9304BD" w:rsidR="00106D69" w:rsidRPr="00977643" w:rsidRDefault="00106D69" w:rsidP="00106D69">
      <w:pPr>
        <w:widowControl/>
        <w:adjustRightInd w:val="0"/>
        <w:spacing w:line="276" w:lineRule="auto"/>
        <w:ind w:left="567"/>
        <w:jc w:val="both"/>
        <w:rPr>
          <w:rFonts w:ascii="Verdana" w:eastAsiaTheme="minorHAnsi" w:hAnsi="Verdana" w:cs="Arial"/>
          <w:sz w:val="24"/>
          <w:szCs w:val="24"/>
          <w:lang w:val="pt-BR"/>
        </w:rPr>
      </w:pPr>
      <w:r w:rsidRPr="00977643">
        <w:rPr>
          <w:rFonts w:ascii="Verdana" w:eastAsiaTheme="minorHAnsi" w:hAnsi="Verdana" w:cs="Arial"/>
          <w:b/>
          <w:bCs/>
          <w:sz w:val="24"/>
          <w:szCs w:val="24"/>
          <w:lang w:val="pt-BR"/>
        </w:rPr>
        <w:t xml:space="preserve">Art. 23 </w:t>
      </w:r>
      <w:r w:rsidRPr="00977643">
        <w:rPr>
          <w:rFonts w:ascii="Verdana" w:eastAsiaTheme="minorHAnsi" w:hAnsi="Verdana" w:cs="Arial"/>
          <w:sz w:val="24"/>
          <w:szCs w:val="24"/>
          <w:lang w:val="pt-BR"/>
        </w:rPr>
        <w:t>- A numeração na camisa dos atletas ficará a critério dos municípios, sempre às costas, devendo ser legíveis, não podendo haver números repetidos e/ou colocações de números artificiais.</w:t>
      </w:r>
    </w:p>
    <w:p w14:paraId="4929BD1F" w14:textId="61492EC5" w:rsidR="00F06EEA" w:rsidRPr="00977643" w:rsidRDefault="00F06EEA" w:rsidP="00106D69">
      <w:pPr>
        <w:widowControl/>
        <w:adjustRightInd w:val="0"/>
        <w:spacing w:line="276" w:lineRule="auto"/>
        <w:ind w:left="567"/>
        <w:jc w:val="both"/>
        <w:rPr>
          <w:rFonts w:ascii="Verdana" w:eastAsiaTheme="minorHAnsi" w:hAnsi="Verdana" w:cs="Arial"/>
          <w:sz w:val="24"/>
          <w:szCs w:val="24"/>
          <w:lang w:val="pt-BR"/>
        </w:rPr>
      </w:pPr>
    </w:p>
    <w:p w14:paraId="19C1DA13" w14:textId="77777777" w:rsidR="00F06EEA" w:rsidRPr="00977643" w:rsidRDefault="00F06EEA" w:rsidP="00F06EEA">
      <w:pPr>
        <w:widowControl/>
        <w:adjustRightInd w:val="0"/>
        <w:spacing w:line="276" w:lineRule="auto"/>
        <w:jc w:val="both"/>
        <w:rPr>
          <w:rFonts w:ascii="Verdana" w:eastAsiaTheme="minorHAnsi" w:hAnsi="Verdana" w:cs="Arial"/>
          <w:b/>
          <w:bCs/>
          <w:sz w:val="24"/>
          <w:szCs w:val="24"/>
          <w:lang w:val="pt-BR"/>
        </w:rPr>
      </w:pPr>
    </w:p>
    <w:p w14:paraId="6CD9A826" w14:textId="3CD7CCB1" w:rsidR="00F06EEA" w:rsidRPr="00977643" w:rsidRDefault="00F06EEA" w:rsidP="00F06EEA">
      <w:pPr>
        <w:widowControl/>
        <w:adjustRightInd w:val="0"/>
        <w:spacing w:line="276" w:lineRule="auto"/>
        <w:jc w:val="center"/>
        <w:rPr>
          <w:rFonts w:ascii="Verdana" w:eastAsiaTheme="minorHAnsi" w:hAnsi="Verdana" w:cs="Arial"/>
          <w:b/>
          <w:bCs/>
          <w:sz w:val="28"/>
          <w:szCs w:val="28"/>
          <w:lang w:val="pt-BR"/>
        </w:rPr>
      </w:pPr>
      <w:r w:rsidRPr="00F06EEA">
        <w:rPr>
          <w:rFonts w:ascii="Verdana" w:eastAsiaTheme="minorHAnsi" w:hAnsi="Verdana" w:cs="Arial"/>
          <w:b/>
          <w:bCs/>
          <w:sz w:val="28"/>
          <w:szCs w:val="28"/>
          <w:lang w:val="pt-BR"/>
        </w:rPr>
        <w:t>CAPITULO XII - DAS SUBSTITUIÇÕES</w:t>
      </w:r>
    </w:p>
    <w:p w14:paraId="09F4C670" w14:textId="77777777" w:rsidR="00F06EEA" w:rsidRPr="00F06EEA" w:rsidRDefault="00F06EEA" w:rsidP="00F06EEA">
      <w:pPr>
        <w:widowControl/>
        <w:adjustRightInd w:val="0"/>
        <w:spacing w:line="276" w:lineRule="auto"/>
        <w:jc w:val="both"/>
        <w:rPr>
          <w:rFonts w:ascii="Verdana" w:eastAsiaTheme="minorHAnsi" w:hAnsi="Verdana" w:cs="Arial"/>
          <w:sz w:val="24"/>
          <w:szCs w:val="24"/>
          <w:lang w:val="pt-BR"/>
        </w:rPr>
      </w:pPr>
    </w:p>
    <w:p w14:paraId="618446A7" w14:textId="05A86323" w:rsidR="00F06EEA" w:rsidRPr="00977643" w:rsidRDefault="00F06EEA" w:rsidP="00F06EEA">
      <w:pPr>
        <w:pStyle w:val="Default"/>
        <w:spacing w:line="276" w:lineRule="auto"/>
        <w:ind w:left="567"/>
        <w:jc w:val="both"/>
        <w:rPr>
          <w:rFonts w:ascii="Verdana" w:hAnsi="Verdana"/>
          <w:b/>
          <w:bCs/>
        </w:rPr>
      </w:pPr>
      <w:r w:rsidRPr="00F06EEA">
        <w:rPr>
          <w:rFonts w:ascii="Verdana" w:hAnsi="Verdana"/>
          <w:b/>
          <w:bCs/>
        </w:rPr>
        <w:lastRenderedPageBreak/>
        <w:t>Art</w:t>
      </w:r>
      <w:r w:rsidRPr="00977643">
        <w:rPr>
          <w:rFonts w:ascii="Verdana" w:hAnsi="Verdana"/>
          <w:b/>
          <w:bCs/>
        </w:rPr>
        <w:t xml:space="preserve">. </w:t>
      </w:r>
      <w:r w:rsidRPr="00F06EEA">
        <w:rPr>
          <w:rFonts w:ascii="Verdana" w:hAnsi="Verdana"/>
          <w:b/>
          <w:bCs/>
        </w:rPr>
        <w:t>2</w:t>
      </w:r>
      <w:r w:rsidRPr="00977643">
        <w:rPr>
          <w:rFonts w:ascii="Verdana" w:hAnsi="Verdana"/>
          <w:b/>
          <w:bCs/>
        </w:rPr>
        <w:t xml:space="preserve">4 </w:t>
      </w:r>
      <w:r w:rsidRPr="00F06EEA">
        <w:rPr>
          <w:rFonts w:ascii="Verdana" w:hAnsi="Verdana"/>
        </w:rPr>
        <w:t xml:space="preserve">- </w:t>
      </w:r>
      <w:r w:rsidRPr="00977643">
        <w:rPr>
          <w:rFonts w:ascii="Verdana" w:hAnsi="Verdana"/>
        </w:rPr>
        <w:t xml:space="preserve">As substituições são ilimitadas e volantes, não havendo necessidade de paralisação do jogo, sendo restritas aos atletas registrados em súmula. </w:t>
      </w:r>
      <w:r w:rsidRPr="00977643">
        <w:rPr>
          <w:rFonts w:ascii="Verdana" w:hAnsi="Verdana"/>
          <w:b/>
          <w:bCs/>
        </w:rPr>
        <w:t>(REGRA 03)</w:t>
      </w:r>
    </w:p>
    <w:p w14:paraId="27EFDBA1" w14:textId="37C985E2" w:rsidR="00F06EEA" w:rsidRPr="00977643" w:rsidRDefault="00F06EEA" w:rsidP="00F06EEA">
      <w:pPr>
        <w:pStyle w:val="Default"/>
        <w:spacing w:line="276" w:lineRule="auto"/>
        <w:ind w:left="567"/>
        <w:jc w:val="both"/>
        <w:rPr>
          <w:rFonts w:ascii="Verdana" w:hAnsi="Verdana"/>
          <w:b/>
          <w:bCs/>
        </w:rPr>
      </w:pPr>
    </w:p>
    <w:p w14:paraId="2C81C213" w14:textId="77777777" w:rsidR="00F06EEA" w:rsidRPr="00F06EEA" w:rsidRDefault="00F06EEA" w:rsidP="00F06EEA">
      <w:pPr>
        <w:widowControl/>
        <w:adjustRightInd w:val="0"/>
        <w:rPr>
          <w:rFonts w:ascii="Verdana" w:eastAsiaTheme="minorHAnsi" w:hAnsi="Verdana" w:cs="Arial"/>
          <w:color w:val="000000"/>
          <w:sz w:val="24"/>
          <w:szCs w:val="24"/>
          <w:lang w:val="pt-BR"/>
        </w:rPr>
      </w:pPr>
    </w:p>
    <w:p w14:paraId="08FF2A59" w14:textId="597F23DC" w:rsidR="00F06EEA" w:rsidRPr="00977643" w:rsidRDefault="00F06EEA" w:rsidP="00F06EEA">
      <w:pPr>
        <w:widowControl/>
        <w:adjustRightInd w:val="0"/>
        <w:spacing w:line="276" w:lineRule="auto"/>
        <w:jc w:val="center"/>
        <w:rPr>
          <w:rFonts w:ascii="Verdana" w:eastAsiaTheme="minorHAnsi" w:hAnsi="Verdana" w:cs="Arial"/>
          <w:b/>
          <w:bCs/>
          <w:sz w:val="28"/>
          <w:szCs w:val="28"/>
          <w:lang w:val="pt-BR"/>
        </w:rPr>
      </w:pPr>
      <w:r w:rsidRPr="00F06EEA">
        <w:rPr>
          <w:rFonts w:ascii="Verdana" w:eastAsiaTheme="minorHAnsi" w:hAnsi="Verdana" w:cs="Arial"/>
          <w:b/>
          <w:bCs/>
          <w:sz w:val="28"/>
          <w:szCs w:val="28"/>
          <w:lang w:val="pt-BR"/>
        </w:rPr>
        <w:t>CAPITULOXIII - DA SÚMULA DO JOGO</w:t>
      </w:r>
    </w:p>
    <w:p w14:paraId="731873D7" w14:textId="77777777" w:rsidR="00F06EEA" w:rsidRPr="00F06EEA" w:rsidRDefault="00F06EEA" w:rsidP="00F06EEA">
      <w:pPr>
        <w:widowControl/>
        <w:adjustRightInd w:val="0"/>
        <w:spacing w:line="276" w:lineRule="auto"/>
        <w:rPr>
          <w:rFonts w:ascii="Verdana" w:eastAsiaTheme="minorHAnsi" w:hAnsi="Verdana" w:cs="Arial"/>
          <w:sz w:val="24"/>
          <w:szCs w:val="24"/>
          <w:lang w:val="pt-BR"/>
        </w:rPr>
      </w:pPr>
    </w:p>
    <w:p w14:paraId="2B55D8CC" w14:textId="77777777" w:rsidR="00A75FDE" w:rsidRDefault="00F06EEA" w:rsidP="00F06EEA">
      <w:pPr>
        <w:widowControl/>
        <w:adjustRightInd w:val="0"/>
        <w:spacing w:line="276" w:lineRule="auto"/>
        <w:ind w:left="567"/>
        <w:rPr>
          <w:rFonts w:ascii="Verdana" w:eastAsiaTheme="minorHAnsi" w:hAnsi="Verdana" w:cs="Arial"/>
          <w:sz w:val="24"/>
          <w:szCs w:val="24"/>
          <w:lang w:val="pt-BR"/>
        </w:rPr>
      </w:pPr>
      <w:r w:rsidRPr="00F06EEA">
        <w:rPr>
          <w:rFonts w:ascii="Verdana" w:eastAsiaTheme="minorHAnsi" w:hAnsi="Verdana" w:cs="Arial"/>
          <w:b/>
          <w:bCs/>
          <w:sz w:val="24"/>
          <w:szCs w:val="24"/>
          <w:lang w:val="pt-BR"/>
        </w:rPr>
        <w:t>Art</w:t>
      </w:r>
      <w:r w:rsidRPr="00977643">
        <w:rPr>
          <w:rFonts w:ascii="Verdana" w:eastAsiaTheme="minorHAnsi" w:hAnsi="Verdana" w:cs="Arial"/>
          <w:b/>
          <w:bCs/>
          <w:sz w:val="24"/>
          <w:szCs w:val="24"/>
          <w:lang w:val="pt-BR"/>
        </w:rPr>
        <w:t>.</w:t>
      </w:r>
      <w:r w:rsidRPr="00F06EEA">
        <w:rPr>
          <w:rFonts w:ascii="Verdana" w:eastAsiaTheme="minorHAnsi" w:hAnsi="Verdana" w:cs="Arial"/>
          <w:b/>
          <w:bCs/>
          <w:sz w:val="24"/>
          <w:szCs w:val="24"/>
          <w:lang w:val="pt-BR"/>
        </w:rPr>
        <w:t xml:space="preserve"> 2</w:t>
      </w:r>
      <w:r w:rsidRPr="00977643">
        <w:rPr>
          <w:rFonts w:ascii="Verdana" w:eastAsiaTheme="minorHAnsi" w:hAnsi="Verdana" w:cs="Arial"/>
          <w:b/>
          <w:bCs/>
          <w:sz w:val="24"/>
          <w:szCs w:val="24"/>
          <w:lang w:val="pt-BR"/>
        </w:rPr>
        <w:t xml:space="preserve">5 </w:t>
      </w:r>
      <w:r w:rsidRPr="00F06EEA">
        <w:rPr>
          <w:rFonts w:ascii="Verdana" w:eastAsiaTheme="minorHAnsi" w:hAnsi="Verdana" w:cs="Arial"/>
          <w:sz w:val="24"/>
          <w:szCs w:val="24"/>
          <w:lang w:val="pt-BR"/>
        </w:rPr>
        <w:t>- A súmula é o principal documento do jogo.</w:t>
      </w:r>
    </w:p>
    <w:p w14:paraId="40084AD6" w14:textId="7C2B7C8B" w:rsidR="00F06EEA" w:rsidRPr="00977643" w:rsidRDefault="00F06EEA" w:rsidP="00F06EEA">
      <w:pPr>
        <w:widowControl/>
        <w:adjustRightInd w:val="0"/>
        <w:spacing w:line="276" w:lineRule="auto"/>
        <w:ind w:left="567"/>
        <w:rPr>
          <w:rFonts w:ascii="Verdana" w:eastAsiaTheme="minorHAnsi" w:hAnsi="Verdana" w:cs="Arial"/>
          <w:sz w:val="24"/>
          <w:szCs w:val="24"/>
          <w:lang w:val="pt-BR"/>
        </w:rPr>
      </w:pPr>
      <w:r w:rsidRPr="00F06EEA">
        <w:rPr>
          <w:rFonts w:ascii="Verdana" w:eastAsiaTheme="minorHAnsi" w:hAnsi="Verdana" w:cs="Arial"/>
          <w:sz w:val="24"/>
          <w:szCs w:val="24"/>
          <w:lang w:val="pt-BR"/>
        </w:rPr>
        <w:t xml:space="preserve"> </w:t>
      </w:r>
    </w:p>
    <w:p w14:paraId="4921F323" w14:textId="392A4423" w:rsidR="00F06EEA" w:rsidRPr="00977643" w:rsidRDefault="00F06EEA" w:rsidP="00F06EEA">
      <w:pPr>
        <w:pStyle w:val="Default"/>
        <w:spacing w:line="276" w:lineRule="auto"/>
        <w:ind w:left="567"/>
        <w:jc w:val="both"/>
        <w:rPr>
          <w:rFonts w:ascii="Verdana" w:hAnsi="Verdana"/>
          <w:color w:val="auto"/>
        </w:rPr>
      </w:pPr>
      <w:r w:rsidRPr="00977643">
        <w:rPr>
          <w:rFonts w:ascii="Verdana" w:hAnsi="Verdana"/>
          <w:b/>
          <w:bCs/>
          <w:color w:val="auto"/>
        </w:rPr>
        <w:t xml:space="preserve">Art. 26 </w:t>
      </w:r>
      <w:r w:rsidRPr="00977643">
        <w:rPr>
          <w:rFonts w:ascii="Verdana" w:hAnsi="Verdana"/>
          <w:color w:val="auto"/>
        </w:rPr>
        <w:t>- Se, por qualquer hipótese, a súmula for extraviada, o árbitro do jogo juntamente com o mesário fará relatório por escrito, contendo o maior número de fatos acontecidos no jogo, que a Comissão Disciplinar da competição usará como documento oficial, para que sejam sanadas as dúvidas que por ventura existam e realizar os julgamentos necessários.</w:t>
      </w:r>
    </w:p>
    <w:p w14:paraId="2584B3FB" w14:textId="6EF95FAD" w:rsidR="00CB6B57" w:rsidRPr="00977643" w:rsidRDefault="00CB6B57" w:rsidP="00F06EEA">
      <w:pPr>
        <w:pStyle w:val="Default"/>
        <w:spacing w:line="276" w:lineRule="auto"/>
        <w:ind w:left="567"/>
        <w:jc w:val="both"/>
        <w:rPr>
          <w:rFonts w:ascii="Verdana" w:hAnsi="Verdana"/>
          <w:color w:val="auto"/>
        </w:rPr>
      </w:pPr>
    </w:p>
    <w:p w14:paraId="3058709B" w14:textId="77777777" w:rsidR="00CB6B57" w:rsidRPr="00CB6B57" w:rsidRDefault="00CB6B57" w:rsidP="00CB6B57">
      <w:pPr>
        <w:widowControl/>
        <w:adjustRightInd w:val="0"/>
        <w:rPr>
          <w:rFonts w:ascii="Verdana" w:eastAsiaTheme="minorHAnsi" w:hAnsi="Verdana" w:cs="Arial"/>
          <w:color w:val="000000"/>
          <w:sz w:val="24"/>
          <w:szCs w:val="24"/>
          <w:lang w:val="pt-BR"/>
        </w:rPr>
      </w:pPr>
    </w:p>
    <w:p w14:paraId="4BE4C8DE" w14:textId="159FE647" w:rsidR="00CB6B57" w:rsidRPr="00977643" w:rsidRDefault="00CB6B57" w:rsidP="00CB6B57">
      <w:pPr>
        <w:widowControl/>
        <w:adjustRightInd w:val="0"/>
        <w:spacing w:line="276" w:lineRule="auto"/>
        <w:ind w:left="567"/>
        <w:jc w:val="center"/>
        <w:rPr>
          <w:rFonts w:ascii="Verdana" w:eastAsiaTheme="minorHAnsi" w:hAnsi="Verdana" w:cs="Arial"/>
          <w:b/>
          <w:bCs/>
          <w:sz w:val="28"/>
          <w:szCs w:val="28"/>
          <w:lang w:val="pt-BR"/>
        </w:rPr>
      </w:pPr>
      <w:r w:rsidRPr="00CB6B57">
        <w:rPr>
          <w:rFonts w:ascii="Verdana" w:eastAsiaTheme="minorHAnsi" w:hAnsi="Verdana" w:cs="Arial"/>
          <w:b/>
          <w:bCs/>
          <w:sz w:val="28"/>
          <w:szCs w:val="28"/>
          <w:lang w:val="pt-BR"/>
        </w:rPr>
        <w:t>CAPITULO XIV -PROTESTOS</w:t>
      </w:r>
    </w:p>
    <w:p w14:paraId="0F4E2D5C" w14:textId="77777777" w:rsidR="00CB6B57" w:rsidRPr="00CB6B57" w:rsidRDefault="00CB6B57" w:rsidP="00CB6B57">
      <w:pPr>
        <w:widowControl/>
        <w:adjustRightInd w:val="0"/>
        <w:spacing w:line="276" w:lineRule="auto"/>
        <w:ind w:left="567"/>
        <w:jc w:val="both"/>
        <w:rPr>
          <w:rFonts w:ascii="Verdana" w:eastAsiaTheme="minorHAnsi" w:hAnsi="Verdana" w:cs="Arial"/>
          <w:sz w:val="24"/>
          <w:szCs w:val="24"/>
          <w:lang w:val="pt-BR"/>
        </w:rPr>
      </w:pPr>
    </w:p>
    <w:p w14:paraId="0A59BF4E" w14:textId="58C318D6" w:rsidR="00CB6B57" w:rsidRPr="00977643" w:rsidRDefault="00CB6B57" w:rsidP="00CB6B57">
      <w:pPr>
        <w:widowControl/>
        <w:adjustRightInd w:val="0"/>
        <w:spacing w:line="276" w:lineRule="auto"/>
        <w:ind w:left="567"/>
        <w:jc w:val="both"/>
        <w:rPr>
          <w:rFonts w:ascii="Verdana" w:eastAsiaTheme="minorHAnsi" w:hAnsi="Verdana" w:cs="Arial"/>
          <w:sz w:val="24"/>
          <w:szCs w:val="24"/>
          <w:lang w:val="pt-BR"/>
        </w:rPr>
      </w:pPr>
      <w:r w:rsidRPr="00CB6B57">
        <w:rPr>
          <w:rFonts w:ascii="Verdana" w:eastAsiaTheme="minorHAnsi" w:hAnsi="Verdana" w:cs="Arial"/>
          <w:b/>
          <w:bCs/>
          <w:sz w:val="24"/>
          <w:szCs w:val="24"/>
          <w:lang w:val="pt-BR"/>
        </w:rPr>
        <w:t>Art</w:t>
      </w:r>
      <w:r w:rsidRPr="00977643">
        <w:rPr>
          <w:rFonts w:ascii="Verdana" w:eastAsiaTheme="minorHAnsi" w:hAnsi="Verdana" w:cs="Arial"/>
          <w:b/>
          <w:bCs/>
          <w:sz w:val="24"/>
          <w:szCs w:val="24"/>
          <w:lang w:val="pt-BR"/>
        </w:rPr>
        <w:t xml:space="preserve">. </w:t>
      </w:r>
      <w:r w:rsidRPr="00CB6B57">
        <w:rPr>
          <w:rFonts w:ascii="Verdana" w:eastAsiaTheme="minorHAnsi" w:hAnsi="Verdana" w:cs="Arial"/>
          <w:b/>
          <w:bCs/>
          <w:sz w:val="24"/>
          <w:szCs w:val="24"/>
          <w:lang w:val="pt-BR"/>
        </w:rPr>
        <w:t>2</w:t>
      </w:r>
      <w:r w:rsidRPr="00977643">
        <w:rPr>
          <w:rFonts w:ascii="Verdana" w:eastAsiaTheme="minorHAnsi" w:hAnsi="Verdana" w:cs="Arial"/>
          <w:b/>
          <w:bCs/>
          <w:sz w:val="24"/>
          <w:szCs w:val="24"/>
          <w:lang w:val="pt-BR"/>
        </w:rPr>
        <w:t>7</w:t>
      </w:r>
      <w:r w:rsidRPr="00CB6B57">
        <w:rPr>
          <w:rFonts w:ascii="Verdana" w:eastAsiaTheme="minorHAnsi" w:hAnsi="Verdana" w:cs="Arial"/>
          <w:b/>
          <w:bCs/>
          <w:sz w:val="24"/>
          <w:szCs w:val="24"/>
          <w:lang w:val="pt-BR"/>
        </w:rPr>
        <w:t xml:space="preserve"> </w:t>
      </w:r>
      <w:r w:rsidRPr="00CB6B57">
        <w:rPr>
          <w:rFonts w:ascii="Verdana" w:eastAsiaTheme="minorHAnsi" w:hAnsi="Verdana" w:cs="Arial"/>
          <w:sz w:val="24"/>
          <w:szCs w:val="24"/>
          <w:lang w:val="pt-BR"/>
        </w:rPr>
        <w:t xml:space="preserve">- A equipe que se julgar prejudicada terá o prazo máximo de </w:t>
      </w:r>
      <w:r w:rsidR="00941F21" w:rsidRPr="00977643">
        <w:rPr>
          <w:rFonts w:ascii="Verdana" w:eastAsiaTheme="minorHAnsi" w:hAnsi="Verdana" w:cs="Arial"/>
          <w:sz w:val="24"/>
          <w:szCs w:val="24"/>
          <w:lang w:val="pt-BR"/>
        </w:rPr>
        <w:t xml:space="preserve">24 (vinte e quatro) horas </w:t>
      </w:r>
      <w:r w:rsidRPr="00CB6B57">
        <w:rPr>
          <w:rFonts w:ascii="Verdana" w:eastAsiaTheme="minorHAnsi" w:hAnsi="Verdana" w:cs="Arial"/>
          <w:sz w:val="24"/>
          <w:szCs w:val="24"/>
          <w:lang w:val="pt-BR"/>
        </w:rPr>
        <w:t>a partir do término da partida para protocolar o seu protesto na Entidade Executora.</w:t>
      </w:r>
    </w:p>
    <w:p w14:paraId="22FACF55" w14:textId="3251E20C" w:rsidR="00CB6B57" w:rsidRPr="00CB6B57" w:rsidRDefault="00CB6B57" w:rsidP="00CB6B57">
      <w:pPr>
        <w:widowControl/>
        <w:adjustRightInd w:val="0"/>
        <w:spacing w:line="276" w:lineRule="auto"/>
        <w:ind w:left="567"/>
        <w:jc w:val="both"/>
        <w:rPr>
          <w:rFonts w:ascii="Verdana" w:eastAsiaTheme="minorHAnsi" w:hAnsi="Verdana" w:cs="Arial"/>
          <w:sz w:val="24"/>
          <w:szCs w:val="24"/>
          <w:lang w:val="pt-BR"/>
        </w:rPr>
      </w:pPr>
      <w:r w:rsidRPr="00CB6B57">
        <w:rPr>
          <w:rFonts w:ascii="Verdana" w:eastAsiaTheme="minorHAnsi" w:hAnsi="Verdana" w:cs="Arial"/>
          <w:sz w:val="24"/>
          <w:szCs w:val="24"/>
          <w:lang w:val="pt-BR"/>
        </w:rPr>
        <w:t xml:space="preserve"> </w:t>
      </w:r>
    </w:p>
    <w:p w14:paraId="2C267079" w14:textId="410D8F1D" w:rsidR="00941F21" w:rsidRPr="00977643" w:rsidRDefault="00CB6B57" w:rsidP="00941F21">
      <w:pPr>
        <w:pStyle w:val="PargrafodaLista"/>
        <w:widowControl/>
        <w:numPr>
          <w:ilvl w:val="0"/>
          <w:numId w:val="10"/>
        </w:numPr>
        <w:adjustRightInd w:val="0"/>
        <w:spacing w:after="20" w:line="276" w:lineRule="auto"/>
        <w:ind w:left="1701" w:right="850" w:hanging="425"/>
        <w:jc w:val="both"/>
        <w:rPr>
          <w:rFonts w:ascii="Verdana" w:eastAsiaTheme="minorHAnsi" w:hAnsi="Verdana" w:cs="Arial"/>
          <w:sz w:val="24"/>
          <w:szCs w:val="24"/>
          <w:lang w:val="pt-BR"/>
        </w:rPr>
      </w:pPr>
      <w:r w:rsidRPr="00977643">
        <w:rPr>
          <w:rFonts w:ascii="Verdana" w:eastAsiaTheme="minorHAnsi" w:hAnsi="Verdana" w:cs="Arial"/>
          <w:sz w:val="24"/>
          <w:szCs w:val="24"/>
          <w:lang w:val="pt-BR"/>
        </w:rPr>
        <w:t>O horário de funcionamento da Entidade Executora para recebimento de protestos</w:t>
      </w:r>
      <w:r w:rsidR="00941F21" w:rsidRPr="00977643">
        <w:rPr>
          <w:rFonts w:ascii="Verdana" w:eastAsiaTheme="minorHAnsi" w:hAnsi="Verdana" w:cs="Arial"/>
          <w:sz w:val="24"/>
          <w:szCs w:val="24"/>
          <w:lang w:val="pt-BR"/>
        </w:rPr>
        <w:t xml:space="preserve"> </w:t>
      </w:r>
      <w:r w:rsidRPr="00977643">
        <w:rPr>
          <w:rFonts w:ascii="Verdana" w:eastAsiaTheme="minorHAnsi" w:hAnsi="Verdana" w:cs="Arial"/>
          <w:sz w:val="24"/>
          <w:szCs w:val="24"/>
          <w:lang w:val="pt-BR"/>
        </w:rPr>
        <w:t>é de 08:30</w:t>
      </w:r>
      <w:r w:rsidR="00941F21" w:rsidRPr="00977643">
        <w:rPr>
          <w:rFonts w:ascii="Verdana" w:eastAsiaTheme="minorHAnsi" w:hAnsi="Verdana" w:cs="Arial"/>
          <w:sz w:val="24"/>
          <w:szCs w:val="24"/>
          <w:lang w:val="pt-BR"/>
        </w:rPr>
        <w:t>h</w:t>
      </w:r>
      <w:r w:rsidRPr="00977643">
        <w:rPr>
          <w:rFonts w:ascii="Verdana" w:eastAsiaTheme="minorHAnsi" w:hAnsi="Verdana" w:cs="Arial"/>
          <w:sz w:val="24"/>
          <w:szCs w:val="24"/>
          <w:lang w:val="pt-BR"/>
        </w:rPr>
        <w:t xml:space="preserve"> às 11:30</w:t>
      </w:r>
      <w:r w:rsidR="00941F21" w:rsidRPr="00977643">
        <w:rPr>
          <w:rFonts w:ascii="Verdana" w:eastAsiaTheme="minorHAnsi" w:hAnsi="Verdana" w:cs="Arial"/>
          <w:sz w:val="24"/>
          <w:szCs w:val="24"/>
          <w:lang w:val="pt-BR"/>
        </w:rPr>
        <w:t>h</w:t>
      </w:r>
      <w:r w:rsidRPr="00977643">
        <w:rPr>
          <w:rFonts w:ascii="Verdana" w:eastAsiaTheme="minorHAnsi" w:hAnsi="Verdana" w:cs="Arial"/>
          <w:sz w:val="24"/>
          <w:szCs w:val="24"/>
          <w:lang w:val="pt-BR"/>
        </w:rPr>
        <w:t xml:space="preserve"> e de 13:30</w:t>
      </w:r>
      <w:r w:rsidR="00941F21" w:rsidRPr="00977643">
        <w:rPr>
          <w:rFonts w:ascii="Verdana" w:eastAsiaTheme="minorHAnsi" w:hAnsi="Verdana" w:cs="Arial"/>
          <w:sz w:val="24"/>
          <w:szCs w:val="24"/>
          <w:lang w:val="pt-BR"/>
        </w:rPr>
        <w:t>h</w:t>
      </w:r>
      <w:r w:rsidRPr="00977643">
        <w:rPr>
          <w:rFonts w:ascii="Verdana" w:eastAsiaTheme="minorHAnsi" w:hAnsi="Verdana" w:cs="Arial"/>
          <w:sz w:val="24"/>
          <w:szCs w:val="24"/>
          <w:lang w:val="pt-BR"/>
        </w:rPr>
        <w:t xml:space="preserve"> as 16:30</w:t>
      </w:r>
      <w:r w:rsidR="00941F21" w:rsidRPr="00977643">
        <w:rPr>
          <w:rFonts w:ascii="Verdana" w:eastAsiaTheme="minorHAnsi" w:hAnsi="Verdana" w:cs="Arial"/>
          <w:sz w:val="24"/>
          <w:szCs w:val="24"/>
          <w:lang w:val="pt-BR"/>
        </w:rPr>
        <w:t>h</w:t>
      </w:r>
      <w:r w:rsidRPr="00977643">
        <w:rPr>
          <w:rFonts w:ascii="Verdana" w:eastAsiaTheme="minorHAnsi" w:hAnsi="Verdana" w:cs="Arial"/>
          <w:sz w:val="24"/>
          <w:szCs w:val="24"/>
          <w:lang w:val="pt-BR"/>
        </w:rPr>
        <w:t xml:space="preserve"> horas;</w:t>
      </w:r>
    </w:p>
    <w:p w14:paraId="0AF0ABD3" w14:textId="442720E9" w:rsidR="00CB6B57" w:rsidRPr="00977643" w:rsidRDefault="00CB6B57" w:rsidP="00941F21">
      <w:pPr>
        <w:pStyle w:val="PargrafodaLista"/>
        <w:widowControl/>
        <w:adjustRightInd w:val="0"/>
        <w:spacing w:after="20" w:line="276" w:lineRule="auto"/>
        <w:ind w:left="1047" w:right="850" w:firstLine="513"/>
        <w:jc w:val="both"/>
        <w:rPr>
          <w:rFonts w:ascii="Verdana" w:eastAsiaTheme="minorHAnsi" w:hAnsi="Verdana" w:cs="Arial"/>
          <w:sz w:val="24"/>
          <w:szCs w:val="24"/>
          <w:lang w:val="pt-BR"/>
        </w:rPr>
      </w:pPr>
      <w:r w:rsidRPr="00977643">
        <w:rPr>
          <w:rFonts w:ascii="Verdana" w:eastAsiaTheme="minorHAnsi" w:hAnsi="Verdana" w:cs="Arial"/>
          <w:sz w:val="24"/>
          <w:szCs w:val="24"/>
          <w:lang w:val="pt-BR"/>
        </w:rPr>
        <w:t xml:space="preserve"> </w:t>
      </w:r>
    </w:p>
    <w:p w14:paraId="46C7B0FC" w14:textId="63500C6C" w:rsidR="00941F21" w:rsidRPr="00977643" w:rsidRDefault="00941F21" w:rsidP="00941F21">
      <w:pPr>
        <w:widowControl/>
        <w:adjustRightInd w:val="0"/>
        <w:spacing w:line="276" w:lineRule="auto"/>
        <w:ind w:left="1843" w:right="850" w:hanging="992"/>
        <w:jc w:val="both"/>
        <w:rPr>
          <w:rFonts w:ascii="Verdana" w:eastAsiaTheme="minorHAnsi" w:hAnsi="Verdana" w:cs="Arial"/>
          <w:sz w:val="24"/>
          <w:szCs w:val="24"/>
          <w:lang w:val="pt-BR"/>
        </w:rPr>
      </w:pPr>
      <w:r w:rsidRPr="00977643">
        <w:rPr>
          <w:rFonts w:ascii="Verdana" w:eastAsiaTheme="minorHAnsi" w:hAnsi="Verdana" w:cs="Arial"/>
          <w:b/>
          <w:bCs/>
          <w:sz w:val="24"/>
          <w:szCs w:val="24"/>
          <w:lang w:val="pt-BR"/>
        </w:rPr>
        <w:t xml:space="preserve">      </w:t>
      </w:r>
      <w:r w:rsidR="00CB6B57" w:rsidRPr="00CB6B57">
        <w:rPr>
          <w:rFonts w:ascii="Verdana" w:eastAsiaTheme="minorHAnsi" w:hAnsi="Verdana" w:cs="Arial"/>
          <w:b/>
          <w:bCs/>
          <w:sz w:val="24"/>
          <w:szCs w:val="24"/>
          <w:lang w:val="pt-BR"/>
        </w:rPr>
        <w:t xml:space="preserve">b) </w:t>
      </w:r>
      <w:r w:rsidR="00CB6B57" w:rsidRPr="00CB6B57">
        <w:rPr>
          <w:rFonts w:ascii="Verdana" w:eastAsiaTheme="minorHAnsi" w:hAnsi="Verdana" w:cs="Arial"/>
          <w:sz w:val="24"/>
          <w:szCs w:val="24"/>
          <w:lang w:val="pt-BR"/>
        </w:rPr>
        <w:t xml:space="preserve">O protesto deverá ser feito inicialmente através de um ofício, no </w:t>
      </w:r>
      <w:r w:rsidRPr="00977643">
        <w:rPr>
          <w:rFonts w:ascii="Verdana" w:eastAsiaTheme="minorHAnsi" w:hAnsi="Verdana" w:cs="Arial"/>
          <w:sz w:val="24"/>
          <w:szCs w:val="24"/>
          <w:lang w:val="pt-BR"/>
        </w:rPr>
        <w:t xml:space="preserve">   </w:t>
      </w:r>
      <w:r w:rsidR="00CB6B57" w:rsidRPr="00CB6B57">
        <w:rPr>
          <w:rFonts w:ascii="Verdana" w:eastAsiaTheme="minorHAnsi" w:hAnsi="Verdana" w:cs="Arial"/>
          <w:sz w:val="24"/>
          <w:szCs w:val="24"/>
          <w:lang w:val="pt-BR"/>
        </w:rPr>
        <w:t>tempo previsto no “caput”</w:t>
      </w:r>
      <w:r w:rsidRPr="00977643">
        <w:rPr>
          <w:rFonts w:ascii="Verdana" w:eastAsiaTheme="minorHAnsi" w:hAnsi="Verdana" w:cs="Arial"/>
          <w:sz w:val="24"/>
          <w:szCs w:val="24"/>
          <w:lang w:val="pt-BR"/>
        </w:rPr>
        <w:t xml:space="preserve"> deste artigo.</w:t>
      </w:r>
    </w:p>
    <w:p w14:paraId="10F979FB" w14:textId="1E1104DD" w:rsidR="00941F21" w:rsidRPr="00977643" w:rsidRDefault="00941F21" w:rsidP="00941F21">
      <w:pPr>
        <w:widowControl/>
        <w:adjustRightInd w:val="0"/>
        <w:spacing w:line="276" w:lineRule="auto"/>
        <w:ind w:left="1843" w:right="850" w:hanging="992"/>
        <w:jc w:val="both"/>
        <w:rPr>
          <w:rFonts w:ascii="Verdana" w:eastAsiaTheme="minorHAnsi" w:hAnsi="Verdana" w:cs="Arial"/>
          <w:sz w:val="24"/>
          <w:szCs w:val="24"/>
          <w:lang w:val="pt-BR"/>
        </w:rPr>
      </w:pPr>
    </w:p>
    <w:p w14:paraId="000B8560" w14:textId="45945615" w:rsidR="00941F21" w:rsidRPr="00977643" w:rsidRDefault="00941F21" w:rsidP="00941F21">
      <w:pPr>
        <w:pStyle w:val="Default"/>
        <w:spacing w:line="276" w:lineRule="auto"/>
        <w:ind w:left="567"/>
        <w:jc w:val="both"/>
        <w:rPr>
          <w:rFonts w:ascii="Verdana" w:hAnsi="Verdana"/>
          <w:color w:val="auto"/>
        </w:rPr>
      </w:pPr>
      <w:r w:rsidRPr="00977643">
        <w:rPr>
          <w:rFonts w:ascii="Verdana" w:hAnsi="Verdana"/>
          <w:b/>
          <w:bCs/>
          <w:color w:val="auto"/>
        </w:rPr>
        <w:t xml:space="preserve">§ Único </w:t>
      </w:r>
      <w:r w:rsidRPr="00977643">
        <w:rPr>
          <w:rFonts w:ascii="Verdana" w:hAnsi="Verdana"/>
          <w:color w:val="auto"/>
        </w:rPr>
        <w:t xml:space="preserve">– A prova ou provas dos fatos alegados no protesto caberá à equipe protestante. </w:t>
      </w:r>
    </w:p>
    <w:p w14:paraId="66B74DA7" w14:textId="77777777" w:rsidR="00941F21" w:rsidRPr="00977643" w:rsidRDefault="00941F21" w:rsidP="00941F21">
      <w:pPr>
        <w:pStyle w:val="Default"/>
        <w:spacing w:line="276" w:lineRule="auto"/>
        <w:ind w:left="567"/>
        <w:jc w:val="both"/>
        <w:rPr>
          <w:rFonts w:ascii="Verdana" w:hAnsi="Verdana"/>
          <w:color w:val="auto"/>
        </w:rPr>
      </w:pPr>
    </w:p>
    <w:p w14:paraId="06B9BD12" w14:textId="77777777" w:rsidR="00941F21" w:rsidRPr="00977643" w:rsidRDefault="00941F21" w:rsidP="00941F21">
      <w:pPr>
        <w:pStyle w:val="Default"/>
        <w:spacing w:line="276" w:lineRule="auto"/>
        <w:ind w:left="567"/>
        <w:jc w:val="both"/>
        <w:rPr>
          <w:rFonts w:ascii="Verdana" w:hAnsi="Verdana"/>
          <w:color w:val="auto"/>
        </w:rPr>
      </w:pPr>
      <w:r w:rsidRPr="00977643">
        <w:rPr>
          <w:rFonts w:ascii="Verdana" w:hAnsi="Verdana"/>
          <w:b/>
          <w:bCs/>
          <w:color w:val="auto"/>
        </w:rPr>
        <w:t xml:space="preserve">Art. 28 </w:t>
      </w:r>
      <w:r w:rsidRPr="00977643">
        <w:rPr>
          <w:rFonts w:ascii="Verdana" w:hAnsi="Verdana"/>
          <w:color w:val="auto"/>
        </w:rPr>
        <w:t>- Somente terá validade, o protesto que for encaminhado por ofício e endereçado a Comissão Disciplinar, satisfazendo os seguintes requisitos:</w:t>
      </w:r>
    </w:p>
    <w:p w14:paraId="550861BB" w14:textId="35D6A662" w:rsidR="00941F21" w:rsidRPr="00977643" w:rsidRDefault="00941F21" w:rsidP="00941F21">
      <w:pPr>
        <w:pStyle w:val="Default"/>
        <w:spacing w:line="276" w:lineRule="auto"/>
        <w:ind w:left="567"/>
        <w:jc w:val="both"/>
        <w:rPr>
          <w:rFonts w:ascii="Verdana" w:hAnsi="Verdana"/>
          <w:color w:val="auto"/>
        </w:rPr>
      </w:pPr>
      <w:r w:rsidRPr="00977643">
        <w:rPr>
          <w:rFonts w:ascii="Verdana" w:hAnsi="Verdana"/>
          <w:color w:val="auto"/>
        </w:rPr>
        <w:t xml:space="preserve"> </w:t>
      </w:r>
    </w:p>
    <w:p w14:paraId="3D9A2312" w14:textId="29FF8CB4" w:rsidR="00941F21" w:rsidRPr="00977643" w:rsidRDefault="00941F21" w:rsidP="00941F21">
      <w:pPr>
        <w:pStyle w:val="Default"/>
        <w:spacing w:line="360" w:lineRule="auto"/>
        <w:ind w:left="1843" w:right="850"/>
        <w:jc w:val="both"/>
        <w:rPr>
          <w:rFonts w:ascii="Verdana" w:hAnsi="Verdana"/>
          <w:color w:val="auto"/>
        </w:rPr>
      </w:pPr>
      <w:r w:rsidRPr="00977643">
        <w:rPr>
          <w:rFonts w:ascii="Verdana" w:hAnsi="Verdana"/>
          <w:b/>
          <w:bCs/>
          <w:color w:val="auto"/>
        </w:rPr>
        <w:t>a)</w:t>
      </w:r>
      <w:r w:rsidRPr="00977643">
        <w:rPr>
          <w:rFonts w:ascii="Verdana" w:hAnsi="Verdana"/>
          <w:color w:val="auto"/>
        </w:rPr>
        <w:t xml:space="preserve"> Estiver redigido em termos precisos</w:t>
      </w:r>
      <w:r w:rsidR="008715A7" w:rsidRPr="00977643">
        <w:rPr>
          <w:rFonts w:ascii="Verdana" w:hAnsi="Verdana"/>
          <w:color w:val="auto"/>
        </w:rPr>
        <w:t>;</w:t>
      </w:r>
    </w:p>
    <w:p w14:paraId="5D402C60" w14:textId="2D7E19CE" w:rsidR="00941F21" w:rsidRPr="00977643" w:rsidRDefault="00941F21" w:rsidP="00941F21">
      <w:pPr>
        <w:pStyle w:val="Default"/>
        <w:spacing w:line="360" w:lineRule="auto"/>
        <w:ind w:left="1843" w:right="850"/>
        <w:jc w:val="both"/>
        <w:rPr>
          <w:rFonts w:ascii="Verdana" w:hAnsi="Verdana"/>
          <w:color w:val="auto"/>
        </w:rPr>
      </w:pPr>
      <w:r w:rsidRPr="00977643">
        <w:rPr>
          <w:rFonts w:ascii="Verdana" w:hAnsi="Verdana"/>
          <w:b/>
          <w:bCs/>
          <w:color w:val="auto"/>
        </w:rPr>
        <w:t>b)</w:t>
      </w:r>
      <w:r w:rsidRPr="00977643">
        <w:rPr>
          <w:rFonts w:ascii="Verdana" w:hAnsi="Verdana"/>
          <w:color w:val="auto"/>
        </w:rPr>
        <w:t xml:space="preserve"> Estiver assinado pelo representante legal da equipe; </w:t>
      </w:r>
    </w:p>
    <w:p w14:paraId="16AB71CC" w14:textId="58F4D9F7" w:rsidR="008715A7" w:rsidRPr="00977643" w:rsidRDefault="00941F21" w:rsidP="008715A7">
      <w:pPr>
        <w:pStyle w:val="Default"/>
        <w:spacing w:line="276" w:lineRule="auto"/>
        <w:ind w:left="1843" w:right="850"/>
        <w:jc w:val="both"/>
        <w:rPr>
          <w:rFonts w:ascii="Verdana" w:hAnsi="Verdana"/>
          <w:color w:val="auto"/>
        </w:rPr>
      </w:pPr>
      <w:r w:rsidRPr="00977643">
        <w:rPr>
          <w:rFonts w:ascii="Verdana" w:hAnsi="Verdana"/>
          <w:b/>
          <w:bCs/>
          <w:color w:val="auto"/>
        </w:rPr>
        <w:lastRenderedPageBreak/>
        <w:t xml:space="preserve">c) </w:t>
      </w:r>
      <w:r w:rsidRPr="00977643">
        <w:rPr>
          <w:rFonts w:ascii="Verdana" w:hAnsi="Verdana"/>
          <w:color w:val="auto"/>
        </w:rPr>
        <w:t>Mediante a imediata entrega de 01 (um) cesta básica contendo os seguintes itens:</w:t>
      </w:r>
    </w:p>
    <w:p w14:paraId="445ABB7C" w14:textId="77777777" w:rsidR="003C295B" w:rsidRPr="00977643" w:rsidRDefault="003C295B" w:rsidP="003C295B">
      <w:pPr>
        <w:pStyle w:val="Default"/>
        <w:spacing w:line="276" w:lineRule="auto"/>
        <w:ind w:right="850"/>
        <w:jc w:val="both"/>
        <w:rPr>
          <w:rFonts w:ascii="Verdana" w:hAnsi="Verdana"/>
          <w:color w:val="auto"/>
          <w:sz w:val="12"/>
          <w:szCs w:val="12"/>
        </w:rPr>
      </w:pPr>
    </w:p>
    <w:tbl>
      <w:tblPr>
        <w:tblStyle w:val="Tabelacomgrade"/>
        <w:tblpPr w:leftFromText="141" w:rightFromText="141" w:vertAnchor="text" w:horzAnchor="page" w:tblpX="2169" w:tblpY="183"/>
        <w:tblW w:w="0" w:type="auto"/>
        <w:tblLook w:val="04A0" w:firstRow="1" w:lastRow="0" w:firstColumn="1" w:lastColumn="0" w:noHBand="0" w:noVBand="1"/>
      </w:tblPr>
      <w:tblGrid>
        <w:gridCol w:w="1384"/>
        <w:gridCol w:w="3402"/>
        <w:gridCol w:w="1876"/>
        <w:gridCol w:w="1668"/>
      </w:tblGrid>
      <w:tr w:rsidR="008715A7" w:rsidRPr="00977643" w14:paraId="229E9005" w14:textId="375233D6" w:rsidTr="00E26590">
        <w:tc>
          <w:tcPr>
            <w:tcW w:w="1384" w:type="dxa"/>
            <w:shd w:val="clear" w:color="auto" w:fill="D9D9D9" w:themeFill="background1" w:themeFillShade="D9"/>
          </w:tcPr>
          <w:p w14:paraId="13F07D6B" w14:textId="482E67EF" w:rsidR="008715A7" w:rsidRPr="00977643" w:rsidRDefault="008715A7" w:rsidP="00E26590">
            <w:pPr>
              <w:pStyle w:val="Default"/>
              <w:spacing w:line="276" w:lineRule="auto"/>
              <w:jc w:val="center"/>
              <w:rPr>
                <w:rFonts w:ascii="Verdana" w:hAnsi="Verdana"/>
                <w:b/>
                <w:bCs/>
                <w:color w:val="auto"/>
              </w:rPr>
            </w:pPr>
            <w:r w:rsidRPr="00977643">
              <w:rPr>
                <w:rFonts w:ascii="Verdana" w:hAnsi="Verdana"/>
                <w:b/>
                <w:bCs/>
                <w:color w:val="auto"/>
              </w:rPr>
              <w:t>ITEM</w:t>
            </w:r>
          </w:p>
        </w:tc>
        <w:tc>
          <w:tcPr>
            <w:tcW w:w="3402" w:type="dxa"/>
            <w:shd w:val="clear" w:color="auto" w:fill="D9D9D9" w:themeFill="background1" w:themeFillShade="D9"/>
          </w:tcPr>
          <w:p w14:paraId="0C083E87" w14:textId="7C0B721E" w:rsidR="008715A7" w:rsidRPr="00977643" w:rsidRDefault="008715A7" w:rsidP="00E26590">
            <w:pPr>
              <w:pStyle w:val="Default"/>
              <w:spacing w:line="276" w:lineRule="auto"/>
              <w:jc w:val="center"/>
              <w:rPr>
                <w:rFonts w:ascii="Verdana" w:hAnsi="Verdana"/>
                <w:b/>
                <w:bCs/>
                <w:color w:val="auto"/>
              </w:rPr>
            </w:pPr>
            <w:r w:rsidRPr="00977643">
              <w:rPr>
                <w:rFonts w:ascii="Verdana" w:hAnsi="Verdana"/>
                <w:b/>
                <w:bCs/>
                <w:color w:val="auto"/>
              </w:rPr>
              <w:t>DESCRIÇÃO</w:t>
            </w:r>
          </w:p>
        </w:tc>
        <w:tc>
          <w:tcPr>
            <w:tcW w:w="1876" w:type="dxa"/>
            <w:shd w:val="clear" w:color="auto" w:fill="D9D9D9" w:themeFill="background1" w:themeFillShade="D9"/>
          </w:tcPr>
          <w:p w14:paraId="33536D8D" w14:textId="7F87DF78" w:rsidR="008715A7" w:rsidRPr="00977643" w:rsidRDefault="008715A7" w:rsidP="00E26590">
            <w:pPr>
              <w:pStyle w:val="Default"/>
              <w:spacing w:line="276" w:lineRule="auto"/>
              <w:ind w:right="36"/>
              <w:jc w:val="center"/>
              <w:rPr>
                <w:rFonts w:ascii="Verdana" w:hAnsi="Verdana"/>
                <w:b/>
                <w:bCs/>
                <w:color w:val="auto"/>
              </w:rPr>
            </w:pPr>
            <w:r w:rsidRPr="00977643">
              <w:rPr>
                <w:rFonts w:ascii="Verdana" w:hAnsi="Verdana"/>
                <w:b/>
                <w:bCs/>
                <w:color w:val="auto"/>
              </w:rPr>
              <w:t>UND.</w:t>
            </w:r>
          </w:p>
        </w:tc>
        <w:tc>
          <w:tcPr>
            <w:tcW w:w="1668" w:type="dxa"/>
            <w:shd w:val="clear" w:color="auto" w:fill="D9D9D9" w:themeFill="background1" w:themeFillShade="D9"/>
          </w:tcPr>
          <w:p w14:paraId="679B6EFC" w14:textId="5DD99722" w:rsidR="008715A7" w:rsidRPr="00977643" w:rsidRDefault="008715A7" w:rsidP="00E26590">
            <w:pPr>
              <w:pStyle w:val="Default"/>
              <w:spacing w:line="276" w:lineRule="auto"/>
              <w:jc w:val="center"/>
              <w:rPr>
                <w:rFonts w:ascii="Verdana" w:hAnsi="Verdana"/>
                <w:b/>
                <w:bCs/>
                <w:color w:val="auto"/>
              </w:rPr>
            </w:pPr>
            <w:r w:rsidRPr="00977643">
              <w:rPr>
                <w:rFonts w:ascii="Verdana" w:hAnsi="Verdana"/>
                <w:b/>
                <w:bCs/>
                <w:color w:val="auto"/>
              </w:rPr>
              <w:t>QUANT.</w:t>
            </w:r>
          </w:p>
        </w:tc>
      </w:tr>
      <w:tr w:rsidR="008715A7" w:rsidRPr="00977643" w14:paraId="557031D5" w14:textId="1383E971" w:rsidTr="00E26590">
        <w:tc>
          <w:tcPr>
            <w:tcW w:w="1384" w:type="dxa"/>
          </w:tcPr>
          <w:p w14:paraId="3807C278" w14:textId="1E3ACFEA" w:rsidR="008715A7" w:rsidRPr="00977643" w:rsidRDefault="008715A7" w:rsidP="00E26590">
            <w:pPr>
              <w:pStyle w:val="Default"/>
              <w:spacing w:line="276" w:lineRule="auto"/>
              <w:ind w:right="3"/>
              <w:jc w:val="center"/>
              <w:rPr>
                <w:rFonts w:ascii="Verdana" w:hAnsi="Verdana"/>
                <w:color w:val="auto"/>
              </w:rPr>
            </w:pPr>
            <w:r w:rsidRPr="00977643">
              <w:rPr>
                <w:rFonts w:ascii="Verdana" w:hAnsi="Verdana"/>
                <w:color w:val="auto"/>
              </w:rPr>
              <w:t>01</w:t>
            </w:r>
          </w:p>
        </w:tc>
        <w:tc>
          <w:tcPr>
            <w:tcW w:w="3402" w:type="dxa"/>
          </w:tcPr>
          <w:p w14:paraId="1CBC4758" w14:textId="45A74524" w:rsidR="008715A7" w:rsidRPr="00977643" w:rsidRDefault="008715A7" w:rsidP="00ED31CD">
            <w:pPr>
              <w:pStyle w:val="Default"/>
              <w:spacing w:line="276" w:lineRule="auto"/>
              <w:ind w:left="463" w:right="36"/>
              <w:jc w:val="both"/>
              <w:rPr>
                <w:rFonts w:ascii="Verdana" w:hAnsi="Verdana"/>
                <w:color w:val="auto"/>
              </w:rPr>
            </w:pPr>
            <w:r w:rsidRPr="00977643">
              <w:rPr>
                <w:rFonts w:ascii="Verdana" w:hAnsi="Verdana"/>
                <w:color w:val="auto"/>
              </w:rPr>
              <w:t>Arroz</w:t>
            </w:r>
          </w:p>
        </w:tc>
        <w:tc>
          <w:tcPr>
            <w:tcW w:w="1876" w:type="dxa"/>
          </w:tcPr>
          <w:p w14:paraId="7E09B4F6" w14:textId="0A1E41CF" w:rsidR="008715A7" w:rsidRPr="00977643" w:rsidRDefault="008715A7" w:rsidP="00E26590">
            <w:pPr>
              <w:pStyle w:val="Default"/>
              <w:spacing w:line="276" w:lineRule="auto"/>
              <w:ind w:right="177"/>
              <w:jc w:val="center"/>
              <w:rPr>
                <w:rFonts w:ascii="Verdana" w:hAnsi="Verdana"/>
                <w:color w:val="auto"/>
              </w:rPr>
            </w:pPr>
            <w:r w:rsidRPr="00977643">
              <w:rPr>
                <w:rFonts w:ascii="Verdana" w:hAnsi="Verdana"/>
                <w:color w:val="auto"/>
              </w:rPr>
              <w:t>kg</w:t>
            </w:r>
          </w:p>
        </w:tc>
        <w:tc>
          <w:tcPr>
            <w:tcW w:w="1668" w:type="dxa"/>
          </w:tcPr>
          <w:p w14:paraId="469F4162" w14:textId="73F6E24D" w:rsidR="008715A7" w:rsidRPr="00977643" w:rsidRDefault="008715A7" w:rsidP="00E26590">
            <w:pPr>
              <w:pStyle w:val="Default"/>
              <w:spacing w:line="276" w:lineRule="auto"/>
              <w:ind w:right="31"/>
              <w:jc w:val="center"/>
              <w:rPr>
                <w:rFonts w:ascii="Verdana" w:hAnsi="Verdana"/>
                <w:color w:val="auto"/>
              </w:rPr>
            </w:pPr>
            <w:r w:rsidRPr="00977643">
              <w:rPr>
                <w:rFonts w:ascii="Verdana" w:hAnsi="Verdana"/>
                <w:color w:val="auto"/>
              </w:rPr>
              <w:t>03</w:t>
            </w:r>
          </w:p>
        </w:tc>
      </w:tr>
      <w:tr w:rsidR="008715A7" w:rsidRPr="00977643" w14:paraId="49F7399B" w14:textId="6B58E2A8" w:rsidTr="00E26590">
        <w:tc>
          <w:tcPr>
            <w:tcW w:w="1384" w:type="dxa"/>
          </w:tcPr>
          <w:p w14:paraId="4C34AAF2" w14:textId="2F8D684D" w:rsidR="008715A7" w:rsidRPr="00977643" w:rsidRDefault="008715A7" w:rsidP="00E26590">
            <w:pPr>
              <w:pStyle w:val="Default"/>
              <w:spacing w:line="276" w:lineRule="auto"/>
              <w:ind w:right="66"/>
              <w:jc w:val="center"/>
              <w:rPr>
                <w:rFonts w:ascii="Verdana" w:hAnsi="Verdana"/>
                <w:color w:val="auto"/>
              </w:rPr>
            </w:pPr>
            <w:r w:rsidRPr="00977643">
              <w:rPr>
                <w:rFonts w:ascii="Verdana" w:hAnsi="Verdana"/>
                <w:color w:val="auto"/>
              </w:rPr>
              <w:t>02</w:t>
            </w:r>
          </w:p>
        </w:tc>
        <w:tc>
          <w:tcPr>
            <w:tcW w:w="3402" w:type="dxa"/>
          </w:tcPr>
          <w:p w14:paraId="1B8ED557" w14:textId="5155E481" w:rsidR="008715A7" w:rsidRPr="00977643" w:rsidRDefault="008715A7" w:rsidP="00ED31CD">
            <w:pPr>
              <w:pStyle w:val="Default"/>
              <w:spacing w:line="276" w:lineRule="auto"/>
              <w:ind w:left="463" w:right="36"/>
              <w:jc w:val="both"/>
              <w:rPr>
                <w:rFonts w:ascii="Verdana" w:hAnsi="Verdana"/>
                <w:color w:val="auto"/>
              </w:rPr>
            </w:pPr>
            <w:r w:rsidRPr="00977643">
              <w:rPr>
                <w:rFonts w:ascii="Verdana" w:hAnsi="Verdana"/>
                <w:color w:val="auto"/>
              </w:rPr>
              <w:t>Feijão</w:t>
            </w:r>
          </w:p>
        </w:tc>
        <w:tc>
          <w:tcPr>
            <w:tcW w:w="1876" w:type="dxa"/>
          </w:tcPr>
          <w:p w14:paraId="519B32C3" w14:textId="14A0B268" w:rsidR="008715A7" w:rsidRPr="00977643" w:rsidRDefault="008715A7" w:rsidP="00E26590">
            <w:pPr>
              <w:pStyle w:val="Default"/>
              <w:spacing w:line="276" w:lineRule="auto"/>
              <w:ind w:right="36"/>
              <w:jc w:val="center"/>
              <w:rPr>
                <w:rFonts w:ascii="Verdana" w:hAnsi="Verdana"/>
                <w:color w:val="auto"/>
              </w:rPr>
            </w:pPr>
            <w:r w:rsidRPr="00977643">
              <w:rPr>
                <w:rFonts w:ascii="Verdana" w:hAnsi="Verdana"/>
                <w:color w:val="auto"/>
              </w:rPr>
              <w:t>Kg</w:t>
            </w:r>
          </w:p>
        </w:tc>
        <w:tc>
          <w:tcPr>
            <w:tcW w:w="1668" w:type="dxa"/>
          </w:tcPr>
          <w:p w14:paraId="4BFC27C3" w14:textId="4A6D00C9" w:rsidR="008715A7" w:rsidRPr="00977643" w:rsidRDefault="008715A7" w:rsidP="00E26590">
            <w:pPr>
              <w:pStyle w:val="Default"/>
              <w:spacing w:line="276" w:lineRule="auto"/>
              <w:jc w:val="center"/>
              <w:rPr>
                <w:rFonts w:ascii="Verdana" w:hAnsi="Verdana"/>
                <w:color w:val="auto"/>
              </w:rPr>
            </w:pPr>
            <w:r w:rsidRPr="00977643">
              <w:rPr>
                <w:rFonts w:ascii="Verdana" w:hAnsi="Verdana"/>
                <w:color w:val="auto"/>
              </w:rPr>
              <w:t>03</w:t>
            </w:r>
          </w:p>
        </w:tc>
      </w:tr>
      <w:tr w:rsidR="008715A7" w:rsidRPr="00977643" w14:paraId="585FBA00" w14:textId="77777777" w:rsidTr="00E26590">
        <w:tc>
          <w:tcPr>
            <w:tcW w:w="1384" w:type="dxa"/>
          </w:tcPr>
          <w:p w14:paraId="30651148" w14:textId="61780B0C" w:rsidR="008715A7" w:rsidRPr="00977643" w:rsidRDefault="008715A7" w:rsidP="00E26590">
            <w:pPr>
              <w:pStyle w:val="Default"/>
              <w:spacing w:line="276" w:lineRule="auto"/>
              <w:ind w:right="66"/>
              <w:jc w:val="center"/>
              <w:rPr>
                <w:rFonts w:ascii="Verdana" w:hAnsi="Verdana"/>
                <w:color w:val="auto"/>
              </w:rPr>
            </w:pPr>
            <w:r w:rsidRPr="00977643">
              <w:rPr>
                <w:rFonts w:ascii="Verdana" w:hAnsi="Verdana"/>
                <w:color w:val="auto"/>
              </w:rPr>
              <w:t>03</w:t>
            </w:r>
          </w:p>
        </w:tc>
        <w:tc>
          <w:tcPr>
            <w:tcW w:w="3402" w:type="dxa"/>
          </w:tcPr>
          <w:p w14:paraId="3054D185" w14:textId="411F00B0" w:rsidR="008715A7" w:rsidRPr="00977643" w:rsidRDefault="008715A7" w:rsidP="00ED31CD">
            <w:pPr>
              <w:pStyle w:val="Default"/>
              <w:spacing w:line="276" w:lineRule="auto"/>
              <w:ind w:left="463" w:right="36"/>
              <w:jc w:val="both"/>
              <w:rPr>
                <w:rFonts w:ascii="Verdana" w:hAnsi="Verdana"/>
                <w:color w:val="auto"/>
              </w:rPr>
            </w:pPr>
            <w:r w:rsidRPr="00977643">
              <w:rPr>
                <w:rFonts w:ascii="Verdana" w:hAnsi="Verdana"/>
                <w:color w:val="auto"/>
              </w:rPr>
              <w:t>Macarrão</w:t>
            </w:r>
          </w:p>
        </w:tc>
        <w:tc>
          <w:tcPr>
            <w:tcW w:w="1876" w:type="dxa"/>
          </w:tcPr>
          <w:p w14:paraId="40F6B767" w14:textId="58B3003F" w:rsidR="008715A7" w:rsidRPr="00977643" w:rsidRDefault="008715A7" w:rsidP="00E26590">
            <w:pPr>
              <w:pStyle w:val="Default"/>
              <w:spacing w:line="276" w:lineRule="auto"/>
              <w:ind w:right="36"/>
              <w:jc w:val="center"/>
              <w:rPr>
                <w:rFonts w:ascii="Verdana" w:hAnsi="Verdana"/>
                <w:color w:val="auto"/>
              </w:rPr>
            </w:pPr>
            <w:r w:rsidRPr="00977643">
              <w:rPr>
                <w:rFonts w:ascii="Verdana" w:hAnsi="Verdana"/>
                <w:color w:val="auto"/>
              </w:rPr>
              <w:t>Kg</w:t>
            </w:r>
          </w:p>
        </w:tc>
        <w:tc>
          <w:tcPr>
            <w:tcW w:w="1668" w:type="dxa"/>
          </w:tcPr>
          <w:p w14:paraId="53E6CD53" w14:textId="0E8EBED0" w:rsidR="008715A7" w:rsidRPr="00977643" w:rsidRDefault="008715A7" w:rsidP="00E26590">
            <w:pPr>
              <w:pStyle w:val="Default"/>
              <w:spacing w:line="276" w:lineRule="auto"/>
              <w:jc w:val="center"/>
              <w:rPr>
                <w:rFonts w:ascii="Verdana" w:hAnsi="Verdana"/>
                <w:color w:val="auto"/>
              </w:rPr>
            </w:pPr>
            <w:r w:rsidRPr="00977643">
              <w:rPr>
                <w:rFonts w:ascii="Verdana" w:hAnsi="Verdana"/>
                <w:color w:val="auto"/>
              </w:rPr>
              <w:t>01</w:t>
            </w:r>
          </w:p>
        </w:tc>
      </w:tr>
      <w:tr w:rsidR="008715A7" w:rsidRPr="00977643" w14:paraId="7581063C" w14:textId="77777777" w:rsidTr="00E26590">
        <w:tc>
          <w:tcPr>
            <w:tcW w:w="1384" w:type="dxa"/>
          </w:tcPr>
          <w:p w14:paraId="72D70CD0" w14:textId="592E99B6" w:rsidR="008715A7" w:rsidRPr="00977643" w:rsidRDefault="008715A7" w:rsidP="00E26590">
            <w:pPr>
              <w:pStyle w:val="Default"/>
              <w:spacing w:line="276" w:lineRule="auto"/>
              <w:ind w:right="66"/>
              <w:jc w:val="center"/>
              <w:rPr>
                <w:rFonts w:ascii="Verdana" w:hAnsi="Verdana"/>
                <w:color w:val="auto"/>
              </w:rPr>
            </w:pPr>
            <w:r w:rsidRPr="00977643">
              <w:rPr>
                <w:rFonts w:ascii="Verdana" w:hAnsi="Verdana"/>
                <w:color w:val="auto"/>
              </w:rPr>
              <w:t>04</w:t>
            </w:r>
          </w:p>
        </w:tc>
        <w:tc>
          <w:tcPr>
            <w:tcW w:w="3402" w:type="dxa"/>
          </w:tcPr>
          <w:p w14:paraId="3F138584" w14:textId="5CFBFAE8" w:rsidR="008715A7" w:rsidRPr="00977643" w:rsidRDefault="008715A7" w:rsidP="00ED31CD">
            <w:pPr>
              <w:pStyle w:val="Default"/>
              <w:spacing w:line="276" w:lineRule="auto"/>
              <w:ind w:left="463" w:right="36"/>
              <w:jc w:val="both"/>
              <w:rPr>
                <w:rFonts w:ascii="Verdana" w:hAnsi="Verdana"/>
                <w:color w:val="auto"/>
              </w:rPr>
            </w:pPr>
            <w:r w:rsidRPr="00977643">
              <w:rPr>
                <w:rFonts w:ascii="Verdana" w:hAnsi="Verdana"/>
                <w:color w:val="auto"/>
              </w:rPr>
              <w:t>Óleo Vegetal</w:t>
            </w:r>
          </w:p>
        </w:tc>
        <w:tc>
          <w:tcPr>
            <w:tcW w:w="1876" w:type="dxa"/>
          </w:tcPr>
          <w:p w14:paraId="6AF5FFD4" w14:textId="3D6B9535" w:rsidR="008715A7" w:rsidRPr="00977643" w:rsidRDefault="008715A7" w:rsidP="00E26590">
            <w:pPr>
              <w:pStyle w:val="Default"/>
              <w:spacing w:line="276" w:lineRule="auto"/>
              <w:ind w:right="36"/>
              <w:jc w:val="center"/>
              <w:rPr>
                <w:rFonts w:ascii="Verdana" w:hAnsi="Verdana"/>
                <w:color w:val="auto"/>
              </w:rPr>
            </w:pPr>
            <w:r w:rsidRPr="00977643">
              <w:rPr>
                <w:rFonts w:ascii="Verdana" w:hAnsi="Verdana"/>
                <w:color w:val="auto"/>
              </w:rPr>
              <w:t>Frasco</w:t>
            </w:r>
          </w:p>
        </w:tc>
        <w:tc>
          <w:tcPr>
            <w:tcW w:w="1668" w:type="dxa"/>
          </w:tcPr>
          <w:p w14:paraId="7A6450E9" w14:textId="59616494" w:rsidR="008715A7" w:rsidRPr="00977643" w:rsidRDefault="008715A7" w:rsidP="00E26590">
            <w:pPr>
              <w:pStyle w:val="Default"/>
              <w:spacing w:line="276" w:lineRule="auto"/>
              <w:jc w:val="center"/>
              <w:rPr>
                <w:rFonts w:ascii="Verdana" w:hAnsi="Verdana"/>
                <w:color w:val="auto"/>
              </w:rPr>
            </w:pPr>
            <w:r w:rsidRPr="00977643">
              <w:rPr>
                <w:rFonts w:ascii="Verdana" w:hAnsi="Verdana"/>
                <w:color w:val="auto"/>
              </w:rPr>
              <w:t>01</w:t>
            </w:r>
          </w:p>
        </w:tc>
      </w:tr>
      <w:tr w:rsidR="008715A7" w:rsidRPr="00977643" w14:paraId="6D1B875B" w14:textId="77777777" w:rsidTr="00E26590">
        <w:tc>
          <w:tcPr>
            <w:tcW w:w="1384" w:type="dxa"/>
          </w:tcPr>
          <w:p w14:paraId="6093CD3D" w14:textId="2A5FC47E" w:rsidR="008715A7" w:rsidRPr="00977643" w:rsidRDefault="00E26590" w:rsidP="00E26590">
            <w:pPr>
              <w:pStyle w:val="Default"/>
              <w:spacing w:line="276" w:lineRule="auto"/>
              <w:ind w:right="66"/>
              <w:jc w:val="center"/>
              <w:rPr>
                <w:rFonts w:ascii="Verdana" w:hAnsi="Verdana"/>
                <w:color w:val="auto"/>
              </w:rPr>
            </w:pPr>
            <w:r w:rsidRPr="00977643">
              <w:rPr>
                <w:rFonts w:ascii="Verdana" w:hAnsi="Verdana"/>
                <w:color w:val="auto"/>
              </w:rPr>
              <w:t>05</w:t>
            </w:r>
          </w:p>
        </w:tc>
        <w:tc>
          <w:tcPr>
            <w:tcW w:w="3402" w:type="dxa"/>
          </w:tcPr>
          <w:p w14:paraId="21358610" w14:textId="5106864A" w:rsidR="008715A7" w:rsidRPr="00977643" w:rsidRDefault="008715A7" w:rsidP="00ED31CD">
            <w:pPr>
              <w:pStyle w:val="Default"/>
              <w:spacing w:line="276" w:lineRule="auto"/>
              <w:ind w:left="463" w:right="36"/>
              <w:jc w:val="both"/>
              <w:rPr>
                <w:rFonts w:ascii="Verdana" w:hAnsi="Verdana"/>
                <w:color w:val="auto"/>
              </w:rPr>
            </w:pPr>
            <w:r w:rsidRPr="00977643">
              <w:rPr>
                <w:rFonts w:ascii="Verdana" w:hAnsi="Verdana"/>
                <w:color w:val="auto"/>
              </w:rPr>
              <w:t>farinha de trigo</w:t>
            </w:r>
          </w:p>
        </w:tc>
        <w:tc>
          <w:tcPr>
            <w:tcW w:w="1876" w:type="dxa"/>
          </w:tcPr>
          <w:p w14:paraId="1D64D2AE" w14:textId="2AD71313" w:rsidR="008715A7" w:rsidRPr="00977643" w:rsidRDefault="008715A7" w:rsidP="00E26590">
            <w:pPr>
              <w:pStyle w:val="Default"/>
              <w:spacing w:line="276" w:lineRule="auto"/>
              <w:ind w:right="36"/>
              <w:jc w:val="center"/>
              <w:rPr>
                <w:rFonts w:ascii="Verdana" w:hAnsi="Verdana"/>
                <w:color w:val="auto"/>
              </w:rPr>
            </w:pPr>
            <w:r w:rsidRPr="00977643">
              <w:rPr>
                <w:rFonts w:ascii="Verdana" w:hAnsi="Verdana"/>
                <w:color w:val="auto"/>
              </w:rPr>
              <w:t>Kg</w:t>
            </w:r>
          </w:p>
        </w:tc>
        <w:tc>
          <w:tcPr>
            <w:tcW w:w="1668" w:type="dxa"/>
          </w:tcPr>
          <w:p w14:paraId="3FF31FE6" w14:textId="5CD4C3B4" w:rsidR="008715A7" w:rsidRPr="00977643" w:rsidRDefault="008715A7" w:rsidP="00E26590">
            <w:pPr>
              <w:pStyle w:val="Default"/>
              <w:spacing w:line="276" w:lineRule="auto"/>
              <w:jc w:val="center"/>
              <w:rPr>
                <w:rFonts w:ascii="Verdana" w:hAnsi="Verdana"/>
                <w:color w:val="auto"/>
              </w:rPr>
            </w:pPr>
            <w:r w:rsidRPr="00977643">
              <w:rPr>
                <w:rFonts w:ascii="Verdana" w:hAnsi="Verdana"/>
                <w:color w:val="auto"/>
              </w:rPr>
              <w:t>01</w:t>
            </w:r>
          </w:p>
        </w:tc>
      </w:tr>
      <w:tr w:rsidR="008715A7" w:rsidRPr="00977643" w14:paraId="7CA4EC93" w14:textId="77777777" w:rsidTr="00E26590">
        <w:tc>
          <w:tcPr>
            <w:tcW w:w="1384" w:type="dxa"/>
          </w:tcPr>
          <w:p w14:paraId="514A2703" w14:textId="5CAED59B" w:rsidR="008715A7" w:rsidRPr="00977643" w:rsidRDefault="00E26590" w:rsidP="00E26590">
            <w:pPr>
              <w:pStyle w:val="Default"/>
              <w:spacing w:line="276" w:lineRule="auto"/>
              <w:ind w:right="66"/>
              <w:jc w:val="center"/>
              <w:rPr>
                <w:rFonts w:ascii="Verdana" w:hAnsi="Verdana"/>
                <w:color w:val="auto"/>
              </w:rPr>
            </w:pPr>
            <w:r w:rsidRPr="00977643">
              <w:rPr>
                <w:rFonts w:ascii="Verdana" w:hAnsi="Verdana"/>
                <w:color w:val="auto"/>
              </w:rPr>
              <w:t>06</w:t>
            </w:r>
          </w:p>
        </w:tc>
        <w:tc>
          <w:tcPr>
            <w:tcW w:w="3402" w:type="dxa"/>
          </w:tcPr>
          <w:p w14:paraId="24C77B61" w14:textId="1F372959" w:rsidR="008715A7" w:rsidRPr="00977643" w:rsidRDefault="008715A7" w:rsidP="00ED31CD">
            <w:pPr>
              <w:pStyle w:val="Default"/>
              <w:spacing w:line="276" w:lineRule="auto"/>
              <w:ind w:left="463" w:right="36"/>
              <w:jc w:val="both"/>
              <w:rPr>
                <w:rFonts w:ascii="Verdana" w:hAnsi="Verdana"/>
                <w:color w:val="auto"/>
              </w:rPr>
            </w:pPr>
            <w:r w:rsidRPr="00977643">
              <w:rPr>
                <w:rFonts w:ascii="Verdana" w:hAnsi="Verdana"/>
                <w:color w:val="auto"/>
              </w:rPr>
              <w:t xml:space="preserve">Sal </w:t>
            </w:r>
          </w:p>
        </w:tc>
        <w:tc>
          <w:tcPr>
            <w:tcW w:w="1876" w:type="dxa"/>
          </w:tcPr>
          <w:p w14:paraId="13D4F130" w14:textId="6E18F794" w:rsidR="008715A7" w:rsidRPr="00977643" w:rsidRDefault="008715A7" w:rsidP="00E26590">
            <w:pPr>
              <w:pStyle w:val="Default"/>
              <w:spacing w:line="276" w:lineRule="auto"/>
              <w:ind w:right="36"/>
              <w:jc w:val="center"/>
              <w:rPr>
                <w:rFonts w:ascii="Verdana" w:hAnsi="Verdana"/>
                <w:color w:val="auto"/>
              </w:rPr>
            </w:pPr>
            <w:r w:rsidRPr="00977643">
              <w:rPr>
                <w:rFonts w:ascii="Verdana" w:hAnsi="Verdana"/>
                <w:color w:val="auto"/>
              </w:rPr>
              <w:t>Kg</w:t>
            </w:r>
          </w:p>
        </w:tc>
        <w:tc>
          <w:tcPr>
            <w:tcW w:w="1668" w:type="dxa"/>
          </w:tcPr>
          <w:p w14:paraId="6B3573B6" w14:textId="53A2DD0E" w:rsidR="008715A7" w:rsidRPr="00977643" w:rsidRDefault="008715A7" w:rsidP="00E26590">
            <w:pPr>
              <w:pStyle w:val="Default"/>
              <w:spacing w:line="276" w:lineRule="auto"/>
              <w:jc w:val="center"/>
              <w:rPr>
                <w:rFonts w:ascii="Verdana" w:hAnsi="Verdana"/>
                <w:color w:val="auto"/>
              </w:rPr>
            </w:pPr>
            <w:r w:rsidRPr="00977643">
              <w:rPr>
                <w:rFonts w:ascii="Verdana" w:hAnsi="Verdana"/>
                <w:color w:val="auto"/>
              </w:rPr>
              <w:t>01</w:t>
            </w:r>
          </w:p>
        </w:tc>
      </w:tr>
      <w:tr w:rsidR="008715A7" w:rsidRPr="00977643" w14:paraId="12993AEA" w14:textId="77777777" w:rsidTr="00E26590">
        <w:tc>
          <w:tcPr>
            <w:tcW w:w="1384" w:type="dxa"/>
          </w:tcPr>
          <w:p w14:paraId="28D0C40B" w14:textId="1A3B0FF9" w:rsidR="008715A7" w:rsidRPr="00977643" w:rsidRDefault="00E26590" w:rsidP="00E26590">
            <w:pPr>
              <w:pStyle w:val="Default"/>
              <w:spacing w:line="276" w:lineRule="auto"/>
              <w:ind w:right="66"/>
              <w:jc w:val="center"/>
              <w:rPr>
                <w:rFonts w:ascii="Verdana" w:hAnsi="Verdana"/>
                <w:color w:val="auto"/>
              </w:rPr>
            </w:pPr>
            <w:r w:rsidRPr="00977643">
              <w:rPr>
                <w:rFonts w:ascii="Verdana" w:hAnsi="Verdana"/>
                <w:color w:val="auto"/>
              </w:rPr>
              <w:t>07</w:t>
            </w:r>
          </w:p>
        </w:tc>
        <w:tc>
          <w:tcPr>
            <w:tcW w:w="3402" w:type="dxa"/>
          </w:tcPr>
          <w:p w14:paraId="6BFD94D0" w14:textId="03A3CDD4" w:rsidR="008715A7" w:rsidRPr="00977643" w:rsidRDefault="008715A7" w:rsidP="00ED31CD">
            <w:pPr>
              <w:pStyle w:val="Default"/>
              <w:spacing w:line="276" w:lineRule="auto"/>
              <w:ind w:left="463" w:right="36"/>
              <w:jc w:val="both"/>
              <w:rPr>
                <w:rFonts w:ascii="Verdana" w:hAnsi="Verdana"/>
                <w:color w:val="auto"/>
              </w:rPr>
            </w:pPr>
            <w:r w:rsidRPr="00977643">
              <w:rPr>
                <w:rFonts w:ascii="Verdana" w:hAnsi="Verdana"/>
                <w:color w:val="auto"/>
              </w:rPr>
              <w:t xml:space="preserve">Açúcar </w:t>
            </w:r>
          </w:p>
        </w:tc>
        <w:tc>
          <w:tcPr>
            <w:tcW w:w="1876" w:type="dxa"/>
          </w:tcPr>
          <w:p w14:paraId="7A42DFF4" w14:textId="00FE1D6D" w:rsidR="008715A7" w:rsidRPr="00977643" w:rsidRDefault="008715A7" w:rsidP="00E26590">
            <w:pPr>
              <w:pStyle w:val="Default"/>
              <w:spacing w:line="276" w:lineRule="auto"/>
              <w:ind w:right="36"/>
              <w:jc w:val="center"/>
              <w:rPr>
                <w:rFonts w:ascii="Verdana" w:hAnsi="Verdana"/>
                <w:color w:val="auto"/>
              </w:rPr>
            </w:pPr>
            <w:r w:rsidRPr="00977643">
              <w:rPr>
                <w:rFonts w:ascii="Verdana" w:hAnsi="Verdana"/>
                <w:color w:val="auto"/>
              </w:rPr>
              <w:t>Kg</w:t>
            </w:r>
          </w:p>
        </w:tc>
        <w:tc>
          <w:tcPr>
            <w:tcW w:w="1668" w:type="dxa"/>
          </w:tcPr>
          <w:p w14:paraId="72967F29" w14:textId="4825087E" w:rsidR="008715A7" w:rsidRPr="00977643" w:rsidRDefault="008715A7" w:rsidP="00E26590">
            <w:pPr>
              <w:pStyle w:val="Default"/>
              <w:spacing w:line="276" w:lineRule="auto"/>
              <w:jc w:val="center"/>
              <w:rPr>
                <w:rFonts w:ascii="Verdana" w:hAnsi="Verdana"/>
                <w:color w:val="auto"/>
              </w:rPr>
            </w:pPr>
            <w:r w:rsidRPr="00977643">
              <w:rPr>
                <w:rFonts w:ascii="Verdana" w:hAnsi="Verdana"/>
                <w:color w:val="auto"/>
              </w:rPr>
              <w:t>01</w:t>
            </w:r>
          </w:p>
        </w:tc>
      </w:tr>
      <w:tr w:rsidR="008715A7" w:rsidRPr="00977643" w14:paraId="15673544" w14:textId="77777777" w:rsidTr="00E26590">
        <w:tc>
          <w:tcPr>
            <w:tcW w:w="1384" w:type="dxa"/>
          </w:tcPr>
          <w:p w14:paraId="744E6F8E" w14:textId="4E6767AA" w:rsidR="008715A7" w:rsidRPr="00977643" w:rsidRDefault="00E26590" w:rsidP="00E26590">
            <w:pPr>
              <w:pStyle w:val="Default"/>
              <w:spacing w:line="276" w:lineRule="auto"/>
              <w:ind w:right="66"/>
              <w:jc w:val="center"/>
              <w:rPr>
                <w:rFonts w:ascii="Verdana" w:hAnsi="Verdana"/>
                <w:color w:val="auto"/>
              </w:rPr>
            </w:pPr>
            <w:r w:rsidRPr="00977643">
              <w:rPr>
                <w:rFonts w:ascii="Verdana" w:hAnsi="Verdana"/>
                <w:color w:val="auto"/>
              </w:rPr>
              <w:t>08</w:t>
            </w:r>
          </w:p>
        </w:tc>
        <w:tc>
          <w:tcPr>
            <w:tcW w:w="3402" w:type="dxa"/>
          </w:tcPr>
          <w:p w14:paraId="001A89A2" w14:textId="5F323A74" w:rsidR="008715A7" w:rsidRPr="00977643" w:rsidRDefault="008715A7" w:rsidP="00ED31CD">
            <w:pPr>
              <w:pStyle w:val="Default"/>
              <w:spacing w:line="276" w:lineRule="auto"/>
              <w:ind w:left="463" w:right="36"/>
              <w:jc w:val="both"/>
              <w:rPr>
                <w:rFonts w:ascii="Verdana" w:hAnsi="Verdana"/>
                <w:color w:val="auto"/>
              </w:rPr>
            </w:pPr>
            <w:r w:rsidRPr="00977643">
              <w:rPr>
                <w:rFonts w:ascii="Verdana" w:hAnsi="Verdana"/>
                <w:color w:val="auto"/>
              </w:rPr>
              <w:t>Café</w:t>
            </w:r>
          </w:p>
        </w:tc>
        <w:tc>
          <w:tcPr>
            <w:tcW w:w="1876" w:type="dxa"/>
          </w:tcPr>
          <w:p w14:paraId="151EC6D3" w14:textId="41A2DFE5" w:rsidR="008715A7" w:rsidRPr="00977643" w:rsidRDefault="008715A7" w:rsidP="00E26590">
            <w:pPr>
              <w:pStyle w:val="Default"/>
              <w:spacing w:line="276" w:lineRule="auto"/>
              <w:ind w:right="36"/>
              <w:jc w:val="center"/>
              <w:rPr>
                <w:rFonts w:ascii="Verdana" w:hAnsi="Verdana"/>
                <w:color w:val="auto"/>
              </w:rPr>
            </w:pPr>
            <w:r w:rsidRPr="00977643">
              <w:rPr>
                <w:rFonts w:ascii="Verdana" w:hAnsi="Verdana"/>
                <w:color w:val="auto"/>
              </w:rPr>
              <w:t>Pacote</w:t>
            </w:r>
          </w:p>
        </w:tc>
        <w:tc>
          <w:tcPr>
            <w:tcW w:w="1668" w:type="dxa"/>
          </w:tcPr>
          <w:p w14:paraId="58BE3E41" w14:textId="245BB77A" w:rsidR="008715A7" w:rsidRPr="00977643" w:rsidRDefault="008715A7" w:rsidP="00E26590">
            <w:pPr>
              <w:pStyle w:val="Default"/>
              <w:spacing w:line="276" w:lineRule="auto"/>
              <w:jc w:val="center"/>
              <w:rPr>
                <w:rFonts w:ascii="Verdana" w:hAnsi="Verdana"/>
                <w:color w:val="auto"/>
              </w:rPr>
            </w:pPr>
            <w:r w:rsidRPr="00977643">
              <w:rPr>
                <w:rFonts w:ascii="Verdana" w:hAnsi="Verdana"/>
                <w:color w:val="auto"/>
              </w:rPr>
              <w:t>01</w:t>
            </w:r>
          </w:p>
        </w:tc>
      </w:tr>
      <w:tr w:rsidR="00E26590" w:rsidRPr="00977643" w14:paraId="3D54CFD6" w14:textId="77777777" w:rsidTr="00E26590">
        <w:tc>
          <w:tcPr>
            <w:tcW w:w="1384" w:type="dxa"/>
          </w:tcPr>
          <w:p w14:paraId="616AF5D2" w14:textId="69B36D32" w:rsidR="00E26590" w:rsidRPr="00977643" w:rsidRDefault="00E26590" w:rsidP="00E26590">
            <w:pPr>
              <w:pStyle w:val="Default"/>
              <w:spacing w:line="276" w:lineRule="auto"/>
              <w:ind w:right="66"/>
              <w:jc w:val="center"/>
              <w:rPr>
                <w:rFonts w:ascii="Verdana" w:hAnsi="Verdana"/>
                <w:color w:val="auto"/>
              </w:rPr>
            </w:pPr>
            <w:r w:rsidRPr="00977643">
              <w:rPr>
                <w:rFonts w:ascii="Verdana" w:hAnsi="Verdana"/>
                <w:color w:val="auto"/>
              </w:rPr>
              <w:t>09</w:t>
            </w:r>
          </w:p>
        </w:tc>
        <w:tc>
          <w:tcPr>
            <w:tcW w:w="3402" w:type="dxa"/>
          </w:tcPr>
          <w:p w14:paraId="5F655DB1" w14:textId="422C4D0B" w:rsidR="00E26590" w:rsidRPr="00977643" w:rsidRDefault="00E26590" w:rsidP="00ED31CD">
            <w:pPr>
              <w:pStyle w:val="Default"/>
              <w:spacing w:line="276" w:lineRule="auto"/>
              <w:ind w:left="463" w:right="36"/>
              <w:jc w:val="both"/>
              <w:rPr>
                <w:rFonts w:ascii="Verdana" w:hAnsi="Verdana"/>
                <w:color w:val="auto"/>
              </w:rPr>
            </w:pPr>
            <w:r w:rsidRPr="00977643">
              <w:rPr>
                <w:rFonts w:ascii="Verdana" w:hAnsi="Verdana"/>
                <w:color w:val="auto"/>
              </w:rPr>
              <w:t>Biscoito água e sal</w:t>
            </w:r>
          </w:p>
        </w:tc>
        <w:tc>
          <w:tcPr>
            <w:tcW w:w="1876" w:type="dxa"/>
          </w:tcPr>
          <w:p w14:paraId="4EC8386D" w14:textId="488BB561" w:rsidR="00E26590" w:rsidRPr="00977643" w:rsidRDefault="00E26590" w:rsidP="00E26590">
            <w:pPr>
              <w:pStyle w:val="Default"/>
              <w:spacing w:line="276" w:lineRule="auto"/>
              <w:ind w:right="36"/>
              <w:jc w:val="center"/>
              <w:rPr>
                <w:rFonts w:ascii="Verdana" w:hAnsi="Verdana"/>
                <w:color w:val="auto"/>
              </w:rPr>
            </w:pPr>
            <w:r w:rsidRPr="00977643">
              <w:rPr>
                <w:rFonts w:ascii="Verdana" w:hAnsi="Verdana"/>
                <w:color w:val="auto"/>
              </w:rPr>
              <w:t>Pacote</w:t>
            </w:r>
          </w:p>
        </w:tc>
        <w:tc>
          <w:tcPr>
            <w:tcW w:w="1668" w:type="dxa"/>
          </w:tcPr>
          <w:p w14:paraId="7229815D" w14:textId="2CA786AD" w:rsidR="00E26590" w:rsidRPr="00977643" w:rsidRDefault="00E26590" w:rsidP="00E26590">
            <w:pPr>
              <w:pStyle w:val="Default"/>
              <w:spacing w:line="276" w:lineRule="auto"/>
              <w:jc w:val="center"/>
              <w:rPr>
                <w:rFonts w:ascii="Verdana" w:hAnsi="Verdana"/>
                <w:color w:val="auto"/>
              </w:rPr>
            </w:pPr>
            <w:r w:rsidRPr="00977643">
              <w:rPr>
                <w:rFonts w:ascii="Verdana" w:hAnsi="Verdana"/>
                <w:color w:val="auto"/>
              </w:rPr>
              <w:t>01</w:t>
            </w:r>
          </w:p>
        </w:tc>
      </w:tr>
      <w:tr w:rsidR="00E26590" w:rsidRPr="00977643" w14:paraId="3070B162" w14:textId="77777777" w:rsidTr="00E26590">
        <w:tc>
          <w:tcPr>
            <w:tcW w:w="1384" w:type="dxa"/>
          </w:tcPr>
          <w:p w14:paraId="0CAF5237" w14:textId="44A5C24E" w:rsidR="00E26590" w:rsidRPr="00977643" w:rsidRDefault="00E26590" w:rsidP="00E26590">
            <w:pPr>
              <w:pStyle w:val="Default"/>
              <w:spacing w:line="276" w:lineRule="auto"/>
              <w:ind w:right="66"/>
              <w:jc w:val="center"/>
              <w:rPr>
                <w:rFonts w:ascii="Verdana" w:hAnsi="Verdana"/>
                <w:color w:val="auto"/>
              </w:rPr>
            </w:pPr>
            <w:r w:rsidRPr="00977643">
              <w:rPr>
                <w:rFonts w:ascii="Verdana" w:hAnsi="Verdana"/>
                <w:color w:val="auto"/>
              </w:rPr>
              <w:t>10</w:t>
            </w:r>
          </w:p>
        </w:tc>
        <w:tc>
          <w:tcPr>
            <w:tcW w:w="3402" w:type="dxa"/>
          </w:tcPr>
          <w:p w14:paraId="3CF1C8F2" w14:textId="5E8D80AB" w:rsidR="00E26590" w:rsidRPr="00977643" w:rsidRDefault="00E26590" w:rsidP="00ED31CD">
            <w:pPr>
              <w:pStyle w:val="Default"/>
              <w:spacing w:line="276" w:lineRule="auto"/>
              <w:ind w:left="463" w:right="36"/>
              <w:jc w:val="both"/>
              <w:rPr>
                <w:rFonts w:ascii="Verdana" w:hAnsi="Verdana"/>
                <w:color w:val="auto"/>
              </w:rPr>
            </w:pPr>
            <w:r w:rsidRPr="00977643">
              <w:rPr>
                <w:rFonts w:ascii="Verdana" w:hAnsi="Verdana"/>
                <w:color w:val="auto"/>
              </w:rPr>
              <w:t>Massa de milho</w:t>
            </w:r>
          </w:p>
        </w:tc>
        <w:tc>
          <w:tcPr>
            <w:tcW w:w="1876" w:type="dxa"/>
          </w:tcPr>
          <w:p w14:paraId="22B6B1E6" w14:textId="0DD9F14B" w:rsidR="00E26590" w:rsidRPr="00977643" w:rsidRDefault="00E26590" w:rsidP="00E26590">
            <w:pPr>
              <w:pStyle w:val="Default"/>
              <w:spacing w:line="276" w:lineRule="auto"/>
              <w:ind w:right="36"/>
              <w:jc w:val="center"/>
              <w:rPr>
                <w:rFonts w:ascii="Verdana" w:hAnsi="Verdana"/>
                <w:color w:val="auto"/>
              </w:rPr>
            </w:pPr>
            <w:r w:rsidRPr="00977643">
              <w:rPr>
                <w:rFonts w:ascii="Verdana" w:hAnsi="Verdana"/>
                <w:color w:val="auto"/>
              </w:rPr>
              <w:t xml:space="preserve">Kg </w:t>
            </w:r>
          </w:p>
        </w:tc>
        <w:tc>
          <w:tcPr>
            <w:tcW w:w="1668" w:type="dxa"/>
          </w:tcPr>
          <w:p w14:paraId="55D3910E" w14:textId="19B36F48" w:rsidR="00E26590" w:rsidRPr="00977643" w:rsidRDefault="00E26590" w:rsidP="00E26590">
            <w:pPr>
              <w:pStyle w:val="Default"/>
              <w:spacing w:line="276" w:lineRule="auto"/>
              <w:jc w:val="center"/>
              <w:rPr>
                <w:rFonts w:ascii="Verdana" w:hAnsi="Verdana"/>
                <w:color w:val="auto"/>
              </w:rPr>
            </w:pPr>
            <w:r w:rsidRPr="00977643">
              <w:rPr>
                <w:rFonts w:ascii="Verdana" w:hAnsi="Verdana"/>
                <w:color w:val="auto"/>
              </w:rPr>
              <w:t>01</w:t>
            </w:r>
          </w:p>
        </w:tc>
      </w:tr>
    </w:tbl>
    <w:p w14:paraId="17F929F0" w14:textId="62D563EF" w:rsidR="008715A7" w:rsidRPr="00977643" w:rsidRDefault="008715A7" w:rsidP="008715A7">
      <w:pPr>
        <w:pStyle w:val="Default"/>
        <w:spacing w:line="276" w:lineRule="auto"/>
        <w:ind w:left="1843" w:right="850"/>
        <w:jc w:val="both"/>
        <w:rPr>
          <w:rFonts w:ascii="Verdana" w:hAnsi="Verdana"/>
          <w:color w:val="auto"/>
        </w:rPr>
      </w:pPr>
    </w:p>
    <w:p w14:paraId="1DA4F3E1" w14:textId="033DE6CC" w:rsidR="008715A7" w:rsidRPr="00977643" w:rsidRDefault="008715A7" w:rsidP="008715A7">
      <w:pPr>
        <w:pStyle w:val="Default"/>
        <w:spacing w:line="276" w:lineRule="auto"/>
        <w:ind w:left="1843" w:right="850"/>
        <w:jc w:val="both"/>
        <w:rPr>
          <w:rFonts w:ascii="Verdana" w:hAnsi="Verdana"/>
          <w:color w:val="auto"/>
        </w:rPr>
      </w:pPr>
    </w:p>
    <w:p w14:paraId="78CBC951" w14:textId="1A37519B" w:rsidR="008715A7" w:rsidRPr="00977643" w:rsidRDefault="008715A7" w:rsidP="008715A7">
      <w:pPr>
        <w:pStyle w:val="Default"/>
        <w:spacing w:line="276" w:lineRule="auto"/>
        <w:ind w:left="1843" w:right="850"/>
        <w:jc w:val="both"/>
        <w:rPr>
          <w:rFonts w:ascii="Verdana" w:hAnsi="Verdana"/>
          <w:color w:val="auto"/>
        </w:rPr>
      </w:pPr>
    </w:p>
    <w:p w14:paraId="704ED7A0" w14:textId="77777777" w:rsidR="008715A7" w:rsidRPr="00977643" w:rsidRDefault="008715A7" w:rsidP="008715A7">
      <w:pPr>
        <w:pStyle w:val="Default"/>
        <w:spacing w:line="276" w:lineRule="auto"/>
        <w:ind w:left="1843" w:right="850"/>
        <w:jc w:val="both"/>
        <w:rPr>
          <w:rFonts w:ascii="Verdana" w:hAnsi="Verdana"/>
          <w:color w:val="auto"/>
        </w:rPr>
      </w:pPr>
    </w:p>
    <w:p w14:paraId="01F3399E" w14:textId="4C121FFA" w:rsidR="00941F21" w:rsidRPr="00977643" w:rsidRDefault="00941F21" w:rsidP="008715A7">
      <w:pPr>
        <w:pStyle w:val="Default"/>
        <w:spacing w:line="276" w:lineRule="auto"/>
        <w:ind w:left="1843" w:right="850"/>
        <w:jc w:val="both"/>
        <w:rPr>
          <w:rFonts w:ascii="Verdana" w:hAnsi="Verdana"/>
          <w:color w:val="auto"/>
        </w:rPr>
      </w:pPr>
      <w:r w:rsidRPr="00977643">
        <w:rPr>
          <w:rFonts w:ascii="Verdana" w:hAnsi="Verdana"/>
          <w:color w:val="auto"/>
        </w:rPr>
        <w:t xml:space="preserve"> </w:t>
      </w:r>
    </w:p>
    <w:p w14:paraId="6AF61499" w14:textId="6BCBCDD4" w:rsidR="00941F21" w:rsidRPr="00977643" w:rsidRDefault="008715A7" w:rsidP="00941F21">
      <w:pPr>
        <w:pStyle w:val="Default"/>
        <w:spacing w:line="276" w:lineRule="auto"/>
        <w:ind w:left="567"/>
        <w:jc w:val="both"/>
        <w:rPr>
          <w:rFonts w:ascii="Verdana" w:hAnsi="Verdana"/>
          <w:color w:val="auto"/>
          <w:sz w:val="10"/>
          <w:szCs w:val="10"/>
        </w:rPr>
      </w:pPr>
      <w:r w:rsidRPr="00977643">
        <w:rPr>
          <w:rFonts w:ascii="Verdana" w:hAnsi="Verdana"/>
          <w:color w:val="auto"/>
          <w:sz w:val="10"/>
          <w:szCs w:val="10"/>
        </w:rPr>
        <w:tab/>
      </w:r>
    </w:p>
    <w:p w14:paraId="6FCED99A" w14:textId="47A2E813" w:rsidR="00941F21" w:rsidRPr="00977643" w:rsidRDefault="00941F21" w:rsidP="008715A7">
      <w:pPr>
        <w:pStyle w:val="Default"/>
        <w:spacing w:line="276" w:lineRule="auto"/>
        <w:ind w:left="567" w:firstLine="1418"/>
        <w:jc w:val="both"/>
        <w:rPr>
          <w:rFonts w:ascii="Verdana" w:hAnsi="Verdana"/>
          <w:color w:val="auto"/>
        </w:rPr>
      </w:pPr>
      <w:r w:rsidRPr="00977643">
        <w:rPr>
          <w:rFonts w:ascii="Verdana" w:hAnsi="Verdana"/>
          <w:color w:val="auto"/>
        </w:rPr>
        <w:t xml:space="preserve"> </w:t>
      </w:r>
    </w:p>
    <w:p w14:paraId="4FAE06E1" w14:textId="77777777" w:rsidR="00E26590" w:rsidRPr="00977643" w:rsidRDefault="00E26590" w:rsidP="008715A7">
      <w:pPr>
        <w:pStyle w:val="Default"/>
        <w:spacing w:line="276" w:lineRule="auto"/>
        <w:ind w:left="567" w:firstLine="1418"/>
        <w:jc w:val="both"/>
        <w:rPr>
          <w:rFonts w:ascii="Verdana" w:hAnsi="Verdana"/>
          <w:color w:val="auto"/>
        </w:rPr>
      </w:pPr>
    </w:p>
    <w:p w14:paraId="6F403F74" w14:textId="6003859E" w:rsidR="003C295B" w:rsidRPr="00977643" w:rsidRDefault="003C295B" w:rsidP="003C295B">
      <w:pPr>
        <w:pStyle w:val="Default"/>
        <w:spacing w:line="276" w:lineRule="auto"/>
        <w:ind w:left="2268" w:right="850" w:hanging="425"/>
        <w:jc w:val="both"/>
        <w:rPr>
          <w:rFonts w:ascii="Verdana" w:hAnsi="Verdana"/>
          <w:color w:val="auto"/>
        </w:rPr>
      </w:pPr>
      <w:r w:rsidRPr="00977643">
        <w:rPr>
          <w:rFonts w:ascii="Verdana" w:hAnsi="Verdana"/>
          <w:b/>
          <w:bCs/>
          <w:color w:val="auto"/>
        </w:rPr>
        <w:t>d</w:t>
      </w:r>
      <w:r w:rsidRPr="00977643">
        <w:rPr>
          <w:rFonts w:ascii="Verdana" w:hAnsi="Verdana"/>
          <w:color w:val="auto"/>
        </w:rPr>
        <w:t xml:space="preserve">) </w:t>
      </w:r>
      <w:r w:rsidR="00941F21" w:rsidRPr="00977643">
        <w:rPr>
          <w:rFonts w:ascii="Verdana" w:hAnsi="Verdana"/>
          <w:color w:val="auto"/>
        </w:rPr>
        <w:t xml:space="preserve">A cesta básica </w:t>
      </w:r>
      <w:r w:rsidRPr="00977643">
        <w:rPr>
          <w:rFonts w:ascii="Verdana" w:hAnsi="Verdana"/>
          <w:color w:val="auto"/>
        </w:rPr>
        <w:t>deverá</w:t>
      </w:r>
      <w:r w:rsidR="00941F21" w:rsidRPr="00977643">
        <w:rPr>
          <w:rFonts w:ascii="Verdana" w:hAnsi="Verdana"/>
          <w:color w:val="auto"/>
        </w:rPr>
        <w:t xml:space="preserve"> ser encaminhada à Comissão Organizadora do </w:t>
      </w:r>
      <w:r w:rsidRPr="00977643">
        <w:rPr>
          <w:rFonts w:ascii="Verdana" w:hAnsi="Verdana"/>
          <w:color w:val="auto"/>
        </w:rPr>
        <w:t>certame</w:t>
      </w:r>
      <w:r w:rsidR="00941F21" w:rsidRPr="00977643">
        <w:rPr>
          <w:rFonts w:ascii="Verdana" w:hAnsi="Verdana"/>
          <w:color w:val="auto"/>
        </w:rPr>
        <w:t>, no ato do protocolo do protesto.</w:t>
      </w:r>
    </w:p>
    <w:p w14:paraId="17D56BF3" w14:textId="6E23D21B" w:rsidR="00941F21" w:rsidRPr="00977643" w:rsidRDefault="00941F21" w:rsidP="00941F21">
      <w:pPr>
        <w:pStyle w:val="Default"/>
        <w:spacing w:line="276" w:lineRule="auto"/>
        <w:ind w:left="567"/>
        <w:jc w:val="both"/>
        <w:rPr>
          <w:rFonts w:ascii="Verdana" w:hAnsi="Verdana"/>
          <w:color w:val="auto"/>
        </w:rPr>
      </w:pPr>
      <w:r w:rsidRPr="00977643">
        <w:rPr>
          <w:rFonts w:ascii="Verdana" w:hAnsi="Verdana"/>
          <w:color w:val="auto"/>
        </w:rPr>
        <w:t xml:space="preserve"> </w:t>
      </w:r>
    </w:p>
    <w:p w14:paraId="719B19BF" w14:textId="1868DD3F" w:rsidR="00941F21" w:rsidRPr="00977643" w:rsidRDefault="00941F21" w:rsidP="00941F21">
      <w:pPr>
        <w:pStyle w:val="Default"/>
        <w:spacing w:line="276" w:lineRule="auto"/>
        <w:ind w:left="567"/>
        <w:jc w:val="both"/>
        <w:rPr>
          <w:rFonts w:ascii="Verdana" w:hAnsi="Verdana"/>
          <w:color w:val="auto"/>
        </w:rPr>
      </w:pPr>
      <w:r w:rsidRPr="00977643">
        <w:rPr>
          <w:rFonts w:ascii="Verdana" w:hAnsi="Verdana"/>
          <w:b/>
          <w:bCs/>
          <w:color w:val="auto"/>
        </w:rPr>
        <w:t>§</w:t>
      </w:r>
      <w:r w:rsidR="00ED31CD">
        <w:rPr>
          <w:rFonts w:ascii="Verdana" w:hAnsi="Verdana"/>
          <w:b/>
          <w:bCs/>
          <w:color w:val="auto"/>
        </w:rPr>
        <w:t xml:space="preserve"> </w:t>
      </w:r>
      <w:r w:rsidRPr="00977643">
        <w:rPr>
          <w:rFonts w:ascii="Verdana" w:hAnsi="Verdana"/>
          <w:b/>
          <w:bCs/>
          <w:color w:val="auto"/>
        </w:rPr>
        <w:t xml:space="preserve">Único – </w:t>
      </w:r>
      <w:r w:rsidRPr="00977643">
        <w:rPr>
          <w:rFonts w:ascii="Verdana" w:hAnsi="Verdana"/>
          <w:color w:val="auto"/>
        </w:rPr>
        <w:t xml:space="preserve">A cesta básica será doada as entidades definidas pela Entidade Executora. </w:t>
      </w:r>
    </w:p>
    <w:p w14:paraId="46E05BD7" w14:textId="77777777" w:rsidR="003C295B" w:rsidRPr="00977643" w:rsidRDefault="003C295B" w:rsidP="00941F21">
      <w:pPr>
        <w:pStyle w:val="Default"/>
        <w:spacing w:line="276" w:lineRule="auto"/>
        <w:ind w:left="567"/>
        <w:jc w:val="both"/>
        <w:rPr>
          <w:rFonts w:ascii="Verdana" w:hAnsi="Verdana"/>
          <w:color w:val="auto"/>
        </w:rPr>
      </w:pPr>
    </w:p>
    <w:p w14:paraId="57618D1F" w14:textId="7ADEAE37" w:rsidR="003C295B" w:rsidRPr="00977643" w:rsidRDefault="00941F21" w:rsidP="00941F21">
      <w:pPr>
        <w:pStyle w:val="Default"/>
        <w:spacing w:line="276" w:lineRule="auto"/>
        <w:ind w:left="567"/>
        <w:jc w:val="both"/>
        <w:rPr>
          <w:rFonts w:ascii="Verdana" w:hAnsi="Verdana"/>
          <w:color w:val="auto"/>
        </w:rPr>
      </w:pPr>
      <w:r w:rsidRPr="00977643">
        <w:rPr>
          <w:rFonts w:ascii="Verdana" w:hAnsi="Verdana"/>
          <w:b/>
          <w:bCs/>
          <w:color w:val="auto"/>
        </w:rPr>
        <w:t>Art</w:t>
      </w:r>
      <w:r w:rsidR="003C295B" w:rsidRPr="00977643">
        <w:rPr>
          <w:rFonts w:ascii="Verdana" w:hAnsi="Verdana"/>
          <w:b/>
          <w:bCs/>
          <w:color w:val="auto"/>
        </w:rPr>
        <w:t>. 29</w:t>
      </w:r>
      <w:r w:rsidRPr="00977643">
        <w:rPr>
          <w:rFonts w:ascii="Verdana" w:hAnsi="Verdana"/>
          <w:b/>
          <w:bCs/>
          <w:color w:val="auto"/>
        </w:rPr>
        <w:t xml:space="preserve"> </w:t>
      </w:r>
      <w:r w:rsidRPr="00977643">
        <w:rPr>
          <w:rFonts w:ascii="Verdana" w:hAnsi="Verdana"/>
          <w:color w:val="auto"/>
        </w:rPr>
        <w:t>- Cabe a Comissão Disciplinar d</w:t>
      </w:r>
      <w:r w:rsidR="003C295B" w:rsidRPr="00977643">
        <w:rPr>
          <w:rFonts w:ascii="Verdana" w:hAnsi="Verdana"/>
          <w:color w:val="auto"/>
        </w:rPr>
        <w:t xml:space="preserve">a competição </w:t>
      </w:r>
      <w:r w:rsidRPr="00977643">
        <w:rPr>
          <w:rFonts w:ascii="Verdana" w:hAnsi="Verdana"/>
          <w:color w:val="auto"/>
        </w:rPr>
        <w:t>o direito de exigir da equipe protestada, a documentação que considerar necessária para efeito de provas ou para dirimir qualquer dúvida a respeito do protesto.</w:t>
      </w:r>
    </w:p>
    <w:p w14:paraId="6637B7BC" w14:textId="2830134F" w:rsidR="00941F21" w:rsidRPr="00977643" w:rsidRDefault="00941F21" w:rsidP="00941F21">
      <w:pPr>
        <w:pStyle w:val="Default"/>
        <w:spacing w:line="276" w:lineRule="auto"/>
        <w:ind w:left="567"/>
        <w:jc w:val="both"/>
        <w:rPr>
          <w:rFonts w:ascii="Verdana" w:hAnsi="Verdana"/>
          <w:color w:val="auto"/>
        </w:rPr>
      </w:pPr>
      <w:r w:rsidRPr="00977643">
        <w:rPr>
          <w:rFonts w:ascii="Verdana" w:hAnsi="Verdana"/>
          <w:color w:val="auto"/>
        </w:rPr>
        <w:t xml:space="preserve"> </w:t>
      </w:r>
    </w:p>
    <w:p w14:paraId="600FEB6C" w14:textId="08C4B69A" w:rsidR="003C295B" w:rsidRPr="00977643" w:rsidRDefault="00941F21" w:rsidP="00941F21">
      <w:pPr>
        <w:pStyle w:val="Default"/>
        <w:spacing w:line="276" w:lineRule="auto"/>
        <w:ind w:left="567"/>
        <w:jc w:val="both"/>
        <w:rPr>
          <w:rFonts w:ascii="Verdana" w:hAnsi="Verdana"/>
          <w:color w:val="auto"/>
        </w:rPr>
      </w:pPr>
      <w:r w:rsidRPr="00977643">
        <w:rPr>
          <w:rFonts w:ascii="Verdana" w:hAnsi="Verdana"/>
          <w:b/>
          <w:bCs/>
          <w:color w:val="auto"/>
        </w:rPr>
        <w:t>Art</w:t>
      </w:r>
      <w:r w:rsidR="003C295B" w:rsidRPr="00977643">
        <w:rPr>
          <w:rFonts w:ascii="Verdana" w:hAnsi="Verdana"/>
          <w:b/>
          <w:bCs/>
          <w:color w:val="auto"/>
        </w:rPr>
        <w:t>. 30</w:t>
      </w:r>
      <w:r w:rsidRPr="00977643">
        <w:rPr>
          <w:rFonts w:ascii="Verdana" w:hAnsi="Verdana"/>
          <w:b/>
          <w:bCs/>
          <w:color w:val="auto"/>
        </w:rPr>
        <w:t xml:space="preserve"> </w:t>
      </w:r>
      <w:r w:rsidRPr="00977643">
        <w:rPr>
          <w:rFonts w:ascii="Verdana" w:hAnsi="Verdana"/>
          <w:color w:val="auto"/>
        </w:rPr>
        <w:t>- Não será aceito protesto sobre caso já transitado e julgado.</w:t>
      </w:r>
    </w:p>
    <w:p w14:paraId="0290912D" w14:textId="546FCCC8" w:rsidR="00941F21" w:rsidRPr="00977643" w:rsidRDefault="00941F21" w:rsidP="00941F21">
      <w:pPr>
        <w:pStyle w:val="Default"/>
        <w:spacing w:line="276" w:lineRule="auto"/>
        <w:ind w:left="567"/>
        <w:jc w:val="both"/>
        <w:rPr>
          <w:rFonts w:ascii="Verdana" w:hAnsi="Verdana"/>
          <w:color w:val="auto"/>
        </w:rPr>
      </w:pPr>
      <w:r w:rsidRPr="00977643">
        <w:rPr>
          <w:rFonts w:ascii="Verdana" w:hAnsi="Verdana"/>
          <w:color w:val="auto"/>
        </w:rPr>
        <w:t xml:space="preserve"> </w:t>
      </w:r>
    </w:p>
    <w:p w14:paraId="0F37C2FC" w14:textId="0A9022AC" w:rsidR="00941F21" w:rsidRPr="00977643" w:rsidRDefault="00941F21" w:rsidP="003C295B">
      <w:pPr>
        <w:widowControl/>
        <w:adjustRightInd w:val="0"/>
        <w:spacing w:line="276" w:lineRule="auto"/>
        <w:ind w:left="567"/>
        <w:jc w:val="both"/>
        <w:rPr>
          <w:rFonts w:ascii="Verdana" w:hAnsi="Verdana"/>
          <w:sz w:val="24"/>
          <w:szCs w:val="24"/>
        </w:rPr>
      </w:pPr>
      <w:r w:rsidRPr="00977643">
        <w:rPr>
          <w:rFonts w:ascii="Verdana" w:hAnsi="Verdana"/>
          <w:b/>
          <w:bCs/>
          <w:sz w:val="24"/>
          <w:szCs w:val="24"/>
        </w:rPr>
        <w:t>Art</w:t>
      </w:r>
      <w:r w:rsidR="003C295B" w:rsidRPr="00977643">
        <w:rPr>
          <w:rFonts w:ascii="Verdana" w:hAnsi="Verdana"/>
          <w:b/>
          <w:bCs/>
          <w:sz w:val="24"/>
          <w:szCs w:val="24"/>
        </w:rPr>
        <w:t>.</w:t>
      </w:r>
      <w:r w:rsidRPr="00977643">
        <w:rPr>
          <w:rFonts w:ascii="Verdana" w:hAnsi="Verdana"/>
          <w:b/>
          <w:bCs/>
          <w:sz w:val="24"/>
          <w:szCs w:val="24"/>
        </w:rPr>
        <w:t xml:space="preserve"> 3</w:t>
      </w:r>
      <w:r w:rsidR="003C295B" w:rsidRPr="00977643">
        <w:rPr>
          <w:rFonts w:ascii="Verdana" w:hAnsi="Verdana"/>
          <w:b/>
          <w:bCs/>
          <w:sz w:val="24"/>
          <w:szCs w:val="24"/>
        </w:rPr>
        <w:t>1</w:t>
      </w:r>
      <w:r w:rsidRPr="00977643">
        <w:rPr>
          <w:rFonts w:ascii="Verdana" w:hAnsi="Verdana"/>
          <w:b/>
          <w:bCs/>
          <w:sz w:val="24"/>
          <w:szCs w:val="24"/>
        </w:rPr>
        <w:t xml:space="preserve"> </w:t>
      </w:r>
      <w:r w:rsidRPr="00977643">
        <w:rPr>
          <w:rFonts w:ascii="Verdana" w:hAnsi="Verdana"/>
          <w:sz w:val="24"/>
          <w:szCs w:val="24"/>
        </w:rPr>
        <w:t>– Dos erros de fato não caberá reclamação, recurso ou protesto.</w:t>
      </w:r>
    </w:p>
    <w:p w14:paraId="568EE498" w14:textId="42E47954" w:rsidR="007A31B9" w:rsidRPr="00977643" w:rsidRDefault="007A31B9" w:rsidP="003C295B">
      <w:pPr>
        <w:widowControl/>
        <w:adjustRightInd w:val="0"/>
        <w:spacing w:line="276" w:lineRule="auto"/>
        <w:ind w:left="567"/>
        <w:jc w:val="both"/>
        <w:rPr>
          <w:rFonts w:ascii="Verdana" w:eastAsiaTheme="minorHAnsi" w:hAnsi="Verdana" w:cs="Arial"/>
          <w:sz w:val="24"/>
          <w:szCs w:val="24"/>
          <w:lang w:val="pt-BR"/>
        </w:rPr>
      </w:pPr>
    </w:p>
    <w:p w14:paraId="0A14A61B" w14:textId="77777777" w:rsidR="007A31B9" w:rsidRPr="007A31B9" w:rsidRDefault="007A31B9" w:rsidP="007A31B9">
      <w:pPr>
        <w:widowControl/>
        <w:adjustRightInd w:val="0"/>
        <w:rPr>
          <w:rFonts w:ascii="Verdana" w:eastAsiaTheme="minorHAnsi" w:hAnsi="Verdana" w:cs="Arial"/>
          <w:color w:val="000000"/>
          <w:sz w:val="24"/>
          <w:szCs w:val="24"/>
          <w:lang w:val="pt-BR"/>
        </w:rPr>
      </w:pPr>
    </w:p>
    <w:p w14:paraId="6FB8A102" w14:textId="0C321775" w:rsidR="007A31B9" w:rsidRPr="00977643" w:rsidRDefault="007A31B9" w:rsidP="007A31B9">
      <w:pPr>
        <w:widowControl/>
        <w:adjustRightInd w:val="0"/>
        <w:spacing w:line="276" w:lineRule="auto"/>
        <w:jc w:val="center"/>
        <w:rPr>
          <w:rFonts w:ascii="Verdana" w:eastAsiaTheme="minorHAnsi" w:hAnsi="Verdana" w:cs="Arial"/>
          <w:b/>
          <w:bCs/>
          <w:sz w:val="28"/>
          <w:szCs w:val="28"/>
          <w:lang w:val="pt-BR"/>
        </w:rPr>
      </w:pPr>
      <w:r w:rsidRPr="007A31B9">
        <w:rPr>
          <w:rFonts w:ascii="Verdana" w:eastAsiaTheme="minorHAnsi" w:hAnsi="Verdana" w:cs="Arial"/>
          <w:b/>
          <w:bCs/>
          <w:sz w:val="28"/>
          <w:szCs w:val="28"/>
          <w:lang w:val="pt-BR"/>
        </w:rPr>
        <w:t xml:space="preserve">CAPITULO XV </w:t>
      </w:r>
      <w:r w:rsidRPr="00977643">
        <w:rPr>
          <w:rFonts w:ascii="Verdana" w:eastAsiaTheme="minorHAnsi" w:hAnsi="Verdana" w:cs="Arial"/>
          <w:b/>
          <w:bCs/>
          <w:sz w:val="28"/>
          <w:szCs w:val="28"/>
          <w:lang w:val="pt-BR"/>
        </w:rPr>
        <w:t>–</w:t>
      </w:r>
      <w:r w:rsidRPr="007A31B9">
        <w:rPr>
          <w:rFonts w:ascii="Verdana" w:eastAsiaTheme="minorHAnsi" w:hAnsi="Verdana" w:cs="Arial"/>
          <w:b/>
          <w:bCs/>
          <w:sz w:val="28"/>
          <w:szCs w:val="28"/>
          <w:lang w:val="pt-BR"/>
        </w:rPr>
        <w:t xml:space="preserve"> JULGAMENTOS</w:t>
      </w:r>
    </w:p>
    <w:p w14:paraId="553500B2" w14:textId="7DB04E4B" w:rsidR="007A31B9" w:rsidRPr="007A31B9" w:rsidRDefault="007A31B9" w:rsidP="007A31B9">
      <w:pPr>
        <w:widowControl/>
        <w:adjustRightInd w:val="0"/>
        <w:spacing w:line="276" w:lineRule="auto"/>
        <w:jc w:val="both"/>
        <w:rPr>
          <w:rFonts w:ascii="Verdana" w:eastAsiaTheme="minorHAnsi" w:hAnsi="Verdana" w:cs="Arial"/>
          <w:sz w:val="24"/>
          <w:szCs w:val="24"/>
          <w:lang w:val="pt-BR"/>
        </w:rPr>
      </w:pPr>
      <w:r w:rsidRPr="007A31B9">
        <w:rPr>
          <w:rFonts w:ascii="Verdana" w:eastAsiaTheme="minorHAnsi" w:hAnsi="Verdana" w:cs="Arial"/>
          <w:b/>
          <w:bCs/>
          <w:sz w:val="24"/>
          <w:szCs w:val="24"/>
          <w:lang w:val="pt-BR"/>
        </w:rPr>
        <w:t xml:space="preserve"> </w:t>
      </w:r>
    </w:p>
    <w:p w14:paraId="587343C9" w14:textId="6388DA04" w:rsidR="007A31B9" w:rsidRPr="00977643" w:rsidRDefault="007A31B9" w:rsidP="007A31B9">
      <w:pPr>
        <w:widowControl/>
        <w:adjustRightInd w:val="0"/>
        <w:spacing w:line="276" w:lineRule="auto"/>
        <w:ind w:left="567"/>
        <w:jc w:val="both"/>
        <w:rPr>
          <w:rFonts w:ascii="Verdana" w:eastAsiaTheme="minorHAnsi" w:hAnsi="Verdana" w:cs="Arial"/>
          <w:sz w:val="24"/>
          <w:szCs w:val="24"/>
          <w:lang w:val="pt-BR"/>
        </w:rPr>
      </w:pPr>
      <w:r w:rsidRPr="007A31B9">
        <w:rPr>
          <w:rFonts w:ascii="Verdana" w:eastAsiaTheme="minorHAnsi" w:hAnsi="Verdana" w:cs="Arial"/>
          <w:b/>
          <w:bCs/>
          <w:sz w:val="24"/>
          <w:szCs w:val="24"/>
          <w:lang w:val="pt-BR"/>
        </w:rPr>
        <w:t>Art</w:t>
      </w:r>
      <w:r w:rsidRPr="00977643">
        <w:rPr>
          <w:rFonts w:ascii="Verdana" w:eastAsiaTheme="minorHAnsi" w:hAnsi="Verdana" w:cs="Arial"/>
          <w:b/>
          <w:bCs/>
          <w:sz w:val="24"/>
          <w:szCs w:val="24"/>
          <w:lang w:val="pt-BR"/>
        </w:rPr>
        <w:t xml:space="preserve">. </w:t>
      </w:r>
      <w:r w:rsidRPr="007A31B9">
        <w:rPr>
          <w:rFonts w:ascii="Verdana" w:eastAsiaTheme="minorHAnsi" w:hAnsi="Verdana" w:cs="Arial"/>
          <w:b/>
          <w:bCs/>
          <w:sz w:val="24"/>
          <w:szCs w:val="24"/>
          <w:lang w:val="pt-BR"/>
        </w:rPr>
        <w:t>3</w:t>
      </w:r>
      <w:r w:rsidRPr="00977643">
        <w:rPr>
          <w:rFonts w:ascii="Verdana" w:eastAsiaTheme="minorHAnsi" w:hAnsi="Verdana" w:cs="Arial"/>
          <w:b/>
          <w:bCs/>
          <w:sz w:val="24"/>
          <w:szCs w:val="24"/>
          <w:lang w:val="pt-BR"/>
        </w:rPr>
        <w:t>2</w:t>
      </w:r>
      <w:r w:rsidRPr="007A31B9">
        <w:rPr>
          <w:rFonts w:ascii="Verdana" w:eastAsiaTheme="minorHAnsi" w:hAnsi="Verdana" w:cs="Arial"/>
          <w:b/>
          <w:bCs/>
          <w:sz w:val="24"/>
          <w:szCs w:val="24"/>
          <w:lang w:val="pt-BR"/>
        </w:rPr>
        <w:t xml:space="preserve"> </w:t>
      </w:r>
      <w:r w:rsidRPr="007A31B9">
        <w:rPr>
          <w:rFonts w:ascii="Verdana" w:eastAsiaTheme="minorHAnsi" w:hAnsi="Verdana" w:cs="Arial"/>
          <w:sz w:val="24"/>
          <w:szCs w:val="24"/>
          <w:lang w:val="pt-BR"/>
        </w:rPr>
        <w:t>- A Comissão Disciplinar d</w:t>
      </w:r>
      <w:r w:rsidRPr="00977643">
        <w:rPr>
          <w:rFonts w:ascii="Verdana" w:eastAsiaTheme="minorHAnsi" w:hAnsi="Verdana" w:cs="Arial"/>
          <w:sz w:val="24"/>
          <w:szCs w:val="24"/>
          <w:lang w:val="pt-BR"/>
        </w:rPr>
        <w:t>a</w:t>
      </w:r>
      <w:r w:rsidRPr="007A31B9">
        <w:rPr>
          <w:rFonts w:ascii="Verdana" w:eastAsiaTheme="minorHAnsi" w:hAnsi="Verdana" w:cs="Arial"/>
          <w:sz w:val="24"/>
          <w:szCs w:val="24"/>
          <w:lang w:val="pt-BR"/>
        </w:rPr>
        <w:t xml:space="preserve"> </w:t>
      </w:r>
      <w:r w:rsidRPr="00977643">
        <w:rPr>
          <w:rFonts w:ascii="Verdana" w:eastAsiaTheme="minorHAnsi" w:hAnsi="Verdana" w:cs="Arial"/>
          <w:sz w:val="24"/>
          <w:szCs w:val="24"/>
          <w:lang w:val="pt-BR"/>
        </w:rPr>
        <w:t>Copa</w:t>
      </w:r>
      <w:r w:rsidRPr="007A31B9">
        <w:rPr>
          <w:rFonts w:ascii="Verdana" w:eastAsiaTheme="minorHAnsi" w:hAnsi="Verdana" w:cs="Arial"/>
          <w:sz w:val="24"/>
          <w:szCs w:val="24"/>
          <w:lang w:val="pt-BR"/>
        </w:rPr>
        <w:t xml:space="preserve"> será composta 03 (três) membros, sendo 01(um) o seu presidente, indicado pela Assessoria Jurídica da SE</w:t>
      </w:r>
      <w:r w:rsidRPr="00977643">
        <w:rPr>
          <w:rFonts w:ascii="Verdana" w:eastAsiaTheme="minorHAnsi" w:hAnsi="Verdana" w:cs="Arial"/>
          <w:sz w:val="24"/>
          <w:szCs w:val="24"/>
          <w:lang w:val="pt-BR"/>
        </w:rPr>
        <w:t>SPORTE.</w:t>
      </w:r>
    </w:p>
    <w:p w14:paraId="6D6890EA" w14:textId="7EAD466A" w:rsidR="007A31B9" w:rsidRPr="007A31B9" w:rsidRDefault="007A31B9" w:rsidP="007A31B9">
      <w:pPr>
        <w:widowControl/>
        <w:adjustRightInd w:val="0"/>
        <w:spacing w:line="276" w:lineRule="auto"/>
        <w:ind w:left="567"/>
        <w:jc w:val="both"/>
        <w:rPr>
          <w:rFonts w:ascii="Verdana" w:eastAsiaTheme="minorHAnsi" w:hAnsi="Verdana" w:cs="Arial"/>
          <w:sz w:val="24"/>
          <w:szCs w:val="24"/>
          <w:lang w:val="pt-BR"/>
        </w:rPr>
      </w:pPr>
      <w:r w:rsidRPr="007A31B9">
        <w:rPr>
          <w:rFonts w:ascii="Verdana" w:eastAsiaTheme="minorHAnsi" w:hAnsi="Verdana" w:cs="Arial"/>
          <w:sz w:val="24"/>
          <w:szCs w:val="24"/>
          <w:lang w:val="pt-BR"/>
        </w:rPr>
        <w:t xml:space="preserve"> </w:t>
      </w:r>
    </w:p>
    <w:p w14:paraId="62513F70" w14:textId="7DE31A30" w:rsidR="007A31B9" w:rsidRPr="00977643" w:rsidRDefault="007A31B9" w:rsidP="007A31B9">
      <w:pPr>
        <w:widowControl/>
        <w:adjustRightInd w:val="0"/>
        <w:spacing w:line="276" w:lineRule="auto"/>
        <w:ind w:left="567"/>
        <w:jc w:val="both"/>
        <w:rPr>
          <w:rFonts w:ascii="Verdana" w:eastAsiaTheme="minorHAnsi" w:hAnsi="Verdana" w:cs="Arial"/>
          <w:sz w:val="24"/>
          <w:szCs w:val="24"/>
          <w:lang w:val="pt-BR"/>
        </w:rPr>
      </w:pPr>
      <w:r w:rsidRPr="007A31B9">
        <w:rPr>
          <w:rFonts w:ascii="Verdana" w:eastAsiaTheme="minorHAnsi" w:hAnsi="Verdana" w:cs="Arial"/>
          <w:b/>
          <w:bCs/>
          <w:sz w:val="24"/>
          <w:szCs w:val="24"/>
          <w:lang w:val="pt-BR"/>
        </w:rPr>
        <w:t>Art</w:t>
      </w:r>
      <w:r w:rsidRPr="00977643">
        <w:rPr>
          <w:rFonts w:ascii="Verdana" w:eastAsiaTheme="minorHAnsi" w:hAnsi="Verdana" w:cs="Arial"/>
          <w:b/>
          <w:bCs/>
          <w:sz w:val="24"/>
          <w:szCs w:val="24"/>
          <w:lang w:val="pt-BR"/>
        </w:rPr>
        <w:t xml:space="preserve">. </w:t>
      </w:r>
      <w:r w:rsidRPr="007A31B9">
        <w:rPr>
          <w:rFonts w:ascii="Verdana" w:eastAsiaTheme="minorHAnsi" w:hAnsi="Verdana" w:cs="Arial"/>
          <w:b/>
          <w:bCs/>
          <w:sz w:val="24"/>
          <w:szCs w:val="24"/>
          <w:lang w:val="pt-BR"/>
        </w:rPr>
        <w:t>3</w:t>
      </w:r>
      <w:r w:rsidRPr="00977643">
        <w:rPr>
          <w:rFonts w:ascii="Verdana" w:eastAsiaTheme="minorHAnsi" w:hAnsi="Verdana" w:cs="Arial"/>
          <w:b/>
          <w:bCs/>
          <w:sz w:val="24"/>
          <w:szCs w:val="24"/>
          <w:lang w:val="pt-BR"/>
        </w:rPr>
        <w:t>3</w:t>
      </w:r>
      <w:r w:rsidRPr="007A31B9">
        <w:rPr>
          <w:rFonts w:ascii="Verdana" w:eastAsiaTheme="minorHAnsi" w:hAnsi="Verdana" w:cs="Arial"/>
          <w:b/>
          <w:bCs/>
          <w:sz w:val="24"/>
          <w:szCs w:val="24"/>
          <w:lang w:val="pt-BR"/>
        </w:rPr>
        <w:t xml:space="preserve"> </w:t>
      </w:r>
      <w:r w:rsidRPr="007A31B9">
        <w:rPr>
          <w:rFonts w:ascii="Verdana" w:eastAsiaTheme="minorHAnsi" w:hAnsi="Verdana" w:cs="Arial"/>
          <w:sz w:val="24"/>
          <w:szCs w:val="24"/>
          <w:lang w:val="pt-BR"/>
        </w:rPr>
        <w:t>- A todos indistintamente cabe o direito à defesa e do contraditório, que será feita por ocasião do julgamento, por si ou por representante legalmente credenciado.</w:t>
      </w:r>
    </w:p>
    <w:p w14:paraId="5F8C628F" w14:textId="58FC4E35" w:rsidR="007A31B9" w:rsidRPr="007A31B9" w:rsidRDefault="007A31B9" w:rsidP="007A31B9">
      <w:pPr>
        <w:widowControl/>
        <w:adjustRightInd w:val="0"/>
        <w:spacing w:line="276" w:lineRule="auto"/>
        <w:ind w:left="567"/>
        <w:jc w:val="both"/>
        <w:rPr>
          <w:rFonts w:ascii="Verdana" w:eastAsiaTheme="minorHAnsi" w:hAnsi="Verdana" w:cs="Arial"/>
          <w:sz w:val="24"/>
          <w:szCs w:val="24"/>
          <w:lang w:val="pt-BR"/>
        </w:rPr>
      </w:pPr>
      <w:r w:rsidRPr="007A31B9">
        <w:rPr>
          <w:rFonts w:ascii="Verdana" w:eastAsiaTheme="minorHAnsi" w:hAnsi="Verdana" w:cs="Arial"/>
          <w:sz w:val="24"/>
          <w:szCs w:val="24"/>
          <w:lang w:val="pt-BR"/>
        </w:rPr>
        <w:lastRenderedPageBreak/>
        <w:t xml:space="preserve"> </w:t>
      </w:r>
    </w:p>
    <w:p w14:paraId="378011FB" w14:textId="75AFECE2" w:rsidR="00ED31CD" w:rsidRDefault="007A31B9" w:rsidP="007A31B9">
      <w:pPr>
        <w:widowControl/>
        <w:adjustRightInd w:val="0"/>
        <w:spacing w:line="276" w:lineRule="auto"/>
        <w:ind w:left="567"/>
        <w:jc w:val="both"/>
        <w:rPr>
          <w:rFonts w:ascii="Verdana" w:eastAsiaTheme="minorHAnsi" w:hAnsi="Verdana" w:cs="Arial"/>
          <w:sz w:val="24"/>
          <w:szCs w:val="24"/>
          <w:lang w:val="pt-BR"/>
        </w:rPr>
      </w:pPr>
      <w:r w:rsidRPr="007A31B9">
        <w:rPr>
          <w:rFonts w:ascii="Verdana" w:eastAsiaTheme="minorHAnsi" w:hAnsi="Verdana" w:cs="Arial"/>
          <w:b/>
          <w:bCs/>
          <w:sz w:val="24"/>
          <w:szCs w:val="24"/>
          <w:lang w:val="pt-BR"/>
        </w:rPr>
        <w:t>Art</w:t>
      </w:r>
      <w:r w:rsidRPr="00977643">
        <w:rPr>
          <w:rFonts w:ascii="Verdana" w:eastAsiaTheme="minorHAnsi" w:hAnsi="Verdana" w:cs="Arial"/>
          <w:b/>
          <w:bCs/>
          <w:sz w:val="24"/>
          <w:szCs w:val="24"/>
          <w:lang w:val="pt-BR"/>
        </w:rPr>
        <w:t xml:space="preserve">. </w:t>
      </w:r>
      <w:r w:rsidRPr="007A31B9">
        <w:rPr>
          <w:rFonts w:ascii="Verdana" w:eastAsiaTheme="minorHAnsi" w:hAnsi="Verdana" w:cs="Arial"/>
          <w:b/>
          <w:bCs/>
          <w:sz w:val="24"/>
          <w:szCs w:val="24"/>
          <w:lang w:val="pt-BR"/>
        </w:rPr>
        <w:t>3</w:t>
      </w:r>
      <w:r w:rsidRPr="00977643">
        <w:rPr>
          <w:rFonts w:ascii="Verdana" w:eastAsiaTheme="minorHAnsi" w:hAnsi="Verdana" w:cs="Arial"/>
          <w:b/>
          <w:bCs/>
          <w:sz w:val="24"/>
          <w:szCs w:val="24"/>
          <w:lang w:val="pt-BR"/>
        </w:rPr>
        <w:t xml:space="preserve">4 </w:t>
      </w:r>
      <w:r w:rsidRPr="007A31B9">
        <w:rPr>
          <w:rFonts w:ascii="Verdana" w:eastAsiaTheme="minorHAnsi" w:hAnsi="Verdana" w:cs="Arial"/>
          <w:sz w:val="24"/>
          <w:szCs w:val="24"/>
          <w:lang w:val="pt-BR"/>
        </w:rPr>
        <w:t xml:space="preserve">- A convocação deverá ser feita através de mídias digitais. O não comparecimento do réu ou seu representante credenciado implica no reconhecimento tácito da culpa, ocorrendo o julgamento à revelia. </w:t>
      </w:r>
    </w:p>
    <w:p w14:paraId="458115E2" w14:textId="77777777" w:rsidR="00ED31CD" w:rsidRPr="007A31B9" w:rsidRDefault="00ED31CD" w:rsidP="007A31B9">
      <w:pPr>
        <w:widowControl/>
        <w:adjustRightInd w:val="0"/>
        <w:spacing w:line="276" w:lineRule="auto"/>
        <w:ind w:left="567"/>
        <w:jc w:val="both"/>
        <w:rPr>
          <w:rFonts w:ascii="Verdana" w:eastAsiaTheme="minorHAnsi" w:hAnsi="Verdana" w:cs="Arial"/>
          <w:sz w:val="24"/>
          <w:szCs w:val="24"/>
          <w:lang w:val="pt-BR"/>
        </w:rPr>
      </w:pPr>
    </w:p>
    <w:p w14:paraId="0B721874" w14:textId="1420C511" w:rsidR="007A31B9" w:rsidRPr="00977643" w:rsidRDefault="007A31B9" w:rsidP="007A31B9">
      <w:pPr>
        <w:widowControl/>
        <w:adjustRightInd w:val="0"/>
        <w:spacing w:line="276" w:lineRule="auto"/>
        <w:ind w:left="567"/>
        <w:jc w:val="both"/>
        <w:rPr>
          <w:rFonts w:ascii="Verdana" w:eastAsiaTheme="minorHAnsi" w:hAnsi="Verdana" w:cs="Arial"/>
          <w:sz w:val="24"/>
          <w:szCs w:val="24"/>
          <w:lang w:val="pt-BR"/>
        </w:rPr>
      </w:pPr>
      <w:r w:rsidRPr="00977643">
        <w:rPr>
          <w:rFonts w:ascii="Verdana" w:eastAsiaTheme="minorHAnsi" w:hAnsi="Verdana" w:cs="Arial"/>
          <w:b/>
          <w:bCs/>
          <w:sz w:val="24"/>
          <w:szCs w:val="24"/>
          <w:lang w:val="pt-BR"/>
        </w:rPr>
        <w:t xml:space="preserve">Art. 35 </w:t>
      </w:r>
      <w:r w:rsidRPr="00977643">
        <w:rPr>
          <w:rFonts w:ascii="Verdana" w:eastAsiaTheme="minorHAnsi" w:hAnsi="Verdana" w:cs="Arial"/>
          <w:sz w:val="24"/>
          <w:szCs w:val="24"/>
          <w:lang w:val="pt-BR"/>
        </w:rPr>
        <w:t>- A súmula, e o relatório do árbitro serão os documentos oficiais e servirão de base para qualquer julgamento na competição. Poderá a Comissão Disciplinar solicitar mais relatórios de outros membros, para análise dos mesmos.</w:t>
      </w:r>
    </w:p>
    <w:p w14:paraId="4834C915" w14:textId="2C131567" w:rsidR="007A31B9" w:rsidRPr="00977643" w:rsidRDefault="007A31B9" w:rsidP="007A31B9">
      <w:pPr>
        <w:widowControl/>
        <w:adjustRightInd w:val="0"/>
        <w:spacing w:line="276" w:lineRule="auto"/>
        <w:ind w:left="567"/>
        <w:jc w:val="both"/>
        <w:rPr>
          <w:rFonts w:ascii="Verdana" w:eastAsiaTheme="minorHAnsi" w:hAnsi="Verdana" w:cs="Arial"/>
          <w:sz w:val="24"/>
          <w:szCs w:val="24"/>
          <w:lang w:val="pt-BR"/>
        </w:rPr>
      </w:pPr>
    </w:p>
    <w:p w14:paraId="3487855A" w14:textId="77777777" w:rsidR="007A31B9" w:rsidRPr="007A31B9" w:rsidRDefault="007A31B9" w:rsidP="007A31B9">
      <w:pPr>
        <w:widowControl/>
        <w:adjustRightInd w:val="0"/>
        <w:rPr>
          <w:rFonts w:ascii="Verdana" w:eastAsiaTheme="minorHAnsi" w:hAnsi="Verdana" w:cs="Arial"/>
          <w:color w:val="000000"/>
          <w:sz w:val="24"/>
          <w:szCs w:val="24"/>
          <w:lang w:val="pt-BR"/>
        </w:rPr>
      </w:pPr>
    </w:p>
    <w:p w14:paraId="4E138E0F" w14:textId="4B4D414F" w:rsidR="007A31B9" w:rsidRPr="00977643" w:rsidRDefault="007A31B9" w:rsidP="00B87A4D">
      <w:pPr>
        <w:widowControl/>
        <w:adjustRightInd w:val="0"/>
        <w:spacing w:line="276" w:lineRule="auto"/>
        <w:jc w:val="center"/>
        <w:rPr>
          <w:rFonts w:ascii="Verdana" w:eastAsiaTheme="minorHAnsi" w:hAnsi="Verdana" w:cs="Arial"/>
          <w:b/>
          <w:bCs/>
          <w:sz w:val="28"/>
          <w:szCs w:val="28"/>
          <w:lang w:val="pt-BR"/>
        </w:rPr>
      </w:pPr>
      <w:r w:rsidRPr="007A31B9">
        <w:rPr>
          <w:rFonts w:ascii="Verdana" w:eastAsiaTheme="minorHAnsi" w:hAnsi="Verdana" w:cs="Arial"/>
          <w:b/>
          <w:bCs/>
          <w:sz w:val="28"/>
          <w:szCs w:val="28"/>
          <w:lang w:val="pt-BR"/>
        </w:rPr>
        <w:t xml:space="preserve">CAPITULO XVI </w:t>
      </w:r>
      <w:r w:rsidRPr="007A31B9">
        <w:rPr>
          <w:rFonts w:ascii="Verdana" w:eastAsiaTheme="minorHAnsi" w:hAnsi="Verdana" w:cs="Arial"/>
          <w:sz w:val="28"/>
          <w:szCs w:val="28"/>
          <w:lang w:val="pt-BR"/>
        </w:rPr>
        <w:t xml:space="preserve">- </w:t>
      </w:r>
      <w:r w:rsidRPr="007A31B9">
        <w:rPr>
          <w:rFonts w:ascii="Verdana" w:eastAsiaTheme="minorHAnsi" w:hAnsi="Verdana" w:cs="Arial"/>
          <w:b/>
          <w:bCs/>
          <w:sz w:val="28"/>
          <w:szCs w:val="28"/>
          <w:lang w:val="pt-BR"/>
        </w:rPr>
        <w:t>DAS INFRAÇÕES E PENALIDADES</w:t>
      </w:r>
    </w:p>
    <w:p w14:paraId="6E48B279" w14:textId="77777777" w:rsidR="00B87A4D" w:rsidRPr="007A31B9" w:rsidRDefault="00B87A4D" w:rsidP="00B87A4D">
      <w:pPr>
        <w:widowControl/>
        <w:adjustRightInd w:val="0"/>
        <w:spacing w:line="276" w:lineRule="auto"/>
        <w:jc w:val="both"/>
        <w:rPr>
          <w:rFonts w:ascii="Verdana" w:eastAsiaTheme="minorHAnsi" w:hAnsi="Verdana" w:cs="Arial"/>
          <w:sz w:val="24"/>
          <w:szCs w:val="24"/>
          <w:lang w:val="pt-BR"/>
        </w:rPr>
      </w:pPr>
    </w:p>
    <w:p w14:paraId="5F3DB069" w14:textId="147E70FF" w:rsidR="007A31B9" w:rsidRPr="007A31B9" w:rsidRDefault="007A31B9" w:rsidP="00B87A4D">
      <w:pPr>
        <w:widowControl/>
        <w:adjustRightInd w:val="0"/>
        <w:spacing w:line="276" w:lineRule="auto"/>
        <w:ind w:left="567"/>
        <w:jc w:val="both"/>
        <w:rPr>
          <w:rFonts w:ascii="Verdana" w:eastAsiaTheme="minorHAnsi" w:hAnsi="Verdana" w:cs="Arial"/>
          <w:sz w:val="24"/>
          <w:szCs w:val="24"/>
          <w:lang w:val="pt-BR"/>
        </w:rPr>
      </w:pPr>
      <w:r w:rsidRPr="007A31B9">
        <w:rPr>
          <w:rFonts w:ascii="Verdana" w:eastAsiaTheme="minorHAnsi" w:hAnsi="Verdana" w:cs="Arial"/>
          <w:b/>
          <w:bCs/>
          <w:sz w:val="24"/>
          <w:szCs w:val="24"/>
          <w:lang w:val="pt-BR"/>
        </w:rPr>
        <w:t>Art</w:t>
      </w:r>
      <w:r w:rsidR="00B87A4D" w:rsidRPr="00977643">
        <w:rPr>
          <w:rFonts w:ascii="Verdana" w:eastAsiaTheme="minorHAnsi" w:hAnsi="Verdana" w:cs="Arial"/>
          <w:b/>
          <w:bCs/>
          <w:sz w:val="24"/>
          <w:szCs w:val="24"/>
          <w:lang w:val="pt-BR"/>
        </w:rPr>
        <w:t xml:space="preserve">. </w:t>
      </w:r>
      <w:r w:rsidRPr="007A31B9">
        <w:rPr>
          <w:rFonts w:ascii="Verdana" w:eastAsiaTheme="minorHAnsi" w:hAnsi="Verdana" w:cs="Arial"/>
          <w:b/>
          <w:bCs/>
          <w:sz w:val="24"/>
          <w:szCs w:val="24"/>
          <w:lang w:val="pt-BR"/>
        </w:rPr>
        <w:t>3</w:t>
      </w:r>
      <w:r w:rsidR="00B87A4D" w:rsidRPr="00977643">
        <w:rPr>
          <w:rFonts w:ascii="Verdana" w:eastAsiaTheme="minorHAnsi" w:hAnsi="Verdana" w:cs="Arial"/>
          <w:b/>
          <w:bCs/>
          <w:sz w:val="24"/>
          <w:szCs w:val="24"/>
          <w:lang w:val="pt-BR"/>
        </w:rPr>
        <w:t xml:space="preserve">6 </w:t>
      </w:r>
      <w:r w:rsidRPr="007A31B9">
        <w:rPr>
          <w:rFonts w:ascii="Verdana" w:eastAsiaTheme="minorHAnsi" w:hAnsi="Verdana" w:cs="Arial"/>
          <w:sz w:val="24"/>
          <w:szCs w:val="24"/>
          <w:lang w:val="pt-BR"/>
        </w:rPr>
        <w:t xml:space="preserve">- As normas disciplinares serão regidas pelo Código Brasileiro de Justiça Desportiva – CBDJ e pelo dispuser este Regulamento. </w:t>
      </w:r>
    </w:p>
    <w:p w14:paraId="0E0AFC23" w14:textId="63979175" w:rsidR="00B87A4D" w:rsidRPr="00977643" w:rsidRDefault="007A31B9" w:rsidP="00B87A4D">
      <w:pPr>
        <w:widowControl/>
        <w:adjustRightInd w:val="0"/>
        <w:spacing w:line="276" w:lineRule="auto"/>
        <w:ind w:left="567"/>
        <w:jc w:val="both"/>
        <w:rPr>
          <w:rFonts w:ascii="Verdana" w:eastAsiaTheme="minorHAnsi" w:hAnsi="Verdana" w:cs="Arial"/>
          <w:sz w:val="24"/>
          <w:szCs w:val="24"/>
          <w:lang w:val="pt-BR"/>
        </w:rPr>
      </w:pPr>
      <w:r w:rsidRPr="007A31B9">
        <w:rPr>
          <w:rFonts w:ascii="Verdana" w:eastAsiaTheme="minorHAnsi" w:hAnsi="Verdana" w:cs="Arial"/>
          <w:b/>
          <w:bCs/>
          <w:sz w:val="24"/>
          <w:szCs w:val="24"/>
          <w:lang w:val="pt-BR"/>
        </w:rPr>
        <w:t>Art</w:t>
      </w:r>
      <w:r w:rsidR="00B87A4D" w:rsidRPr="00977643">
        <w:rPr>
          <w:rFonts w:ascii="Verdana" w:eastAsiaTheme="minorHAnsi" w:hAnsi="Verdana" w:cs="Arial"/>
          <w:b/>
          <w:bCs/>
          <w:sz w:val="24"/>
          <w:szCs w:val="24"/>
          <w:lang w:val="pt-BR"/>
        </w:rPr>
        <w:t xml:space="preserve">. </w:t>
      </w:r>
      <w:r w:rsidRPr="007A31B9">
        <w:rPr>
          <w:rFonts w:ascii="Verdana" w:eastAsiaTheme="minorHAnsi" w:hAnsi="Verdana" w:cs="Arial"/>
          <w:b/>
          <w:bCs/>
          <w:sz w:val="24"/>
          <w:szCs w:val="24"/>
          <w:lang w:val="pt-BR"/>
        </w:rPr>
        <w:t>3</w:t>
      </w:r>
      <w:r w:rsidR="00B87A4D" w:rsidRPr="00977643">
        <w:rPr>
          <w:rFonts w:ascii="Verdana" w:eastAsiaTheme="minorHAnsi" w:hAnsi="Verdana" w:cs="Arial"/>
          <w:b/>
          <w:bCs/>
          <w:sz w:val="24"/>
          <w:szCs w:val="24"/>
          <w:lang w:val="pt-BR"/>
        </w:rPr>
        <w:t>7</w:t>
      </w:r>
      <w:r w:rsidRPr="007A31B9">
        <w:rPr>
          <w:rFonts w:ascii="Verdana" w:eastAsiaTheme="minorHAnsi" w:hAnsi="Verdana" w:cs="Arial"/>
          <w:b/>
          <w:bCs/>
          <w:sz w:val="24"/>
          <w:szCs w:val="24"/>
          <w:lang w:val="pt-BR"/>
        </w:rPr>
        <w:t xml:space="preserve"> - </w:t>
      </w:r>
      <w:r w:rsidRPr="007A31B9">
        <w:rPr>
          <w:rFonts w:ascii="Verdana" w:eastAsiaTheme="minorHAnsi" w:hAnsi="Verdana" w:cs="Arial"/>
          <w:sz w:val="24"/>
          <w:szCs w:val="24"/>
          <w:lang w:val="pt-BR"/>
        </w:rPr>
        <w:t>No que dispuser o CBJD será levado em consideração o artigo que abrange as competições não profissionais.</w:t>
      </w:r>
    </w:p>
    <w:p w14:paraId="5CA5999D" w14:textId="51C1ACB2" w:rsidR="007A31B9" w:rsidRPr="007A31B9" w:rsidRDefault="007A31B9" w:rsidP="00B87A4D">
      <w:pPr>
        <w:widowControl/>
        <w:adjustRightInd w:val="0"/>
        <w:spacing w:line="276" w:lineRule="auto"/>
        <w:ind w:left="567"/>
        <w:jc w:val="both"/>
        <w:rPr>
          <w:rFonts w:ascii="Verdana" w:eastAsiaTheme="minorHAnsi" w:hAnsi="Verdana" w:cs="Arial"/>
          <w:sz w:val="24"/>
          <w:szCs w:val="24"/>
          <w:lang w:val="pt-BR"/>
        </w:rPr>
      </w:pPr>
      <w:r w:rsidRPr="007A31B9">
        <w:rPr>
          <w:rFonts w:ascii="Verdana" w:eastAsiaTheme="minorHAnsi" w:hAnsi="Verdana" w:cs="Arial"/>
          <w:sz w:val="24"/>
          <w:szCs w:val="24"/>
          <w:lang w:val="pt-BR"/>
        </w:rPr>
        <w:t xml:space="preserve"> </w:t>
      </w:r>
    </w:p>
    <w:p w14:paraId="58030456" w14:textId="52278AD7" w:rsidR="007A31B9" w:rsidRPr="00977643" w:rsidRDefault="007A31B9" w:rsidP="00B87A4D">
      <w:pPr>
        <w:widowControl/>
        <w:adjustRightInd w:val="0"/>
        <w:spacing w:line="276" w:lineRule="auto"/>
        <w:ind w:left="567"/>
        <w:jc w:val="both"/>
        <w:rPr>
          <w:rFonts w:ascii="Verdana" w:eastAsiaTheme="minorHAnsi" w:hAnsi="Verdana" w:cs="Arial"/>
          <w:sz w:val="24"/>
          <w:szCs w:val="24"/>
          <w:lang w:val="pt-BR"/>
        </w:rPr>
      </w:pPr>
      <w:r w:rsidRPr="007A31B9">
        <w:rPr>
          <w:rFonts w:ascii="Verdana" w:eastAsiaTheme="minorHAnsi" w:hAnsi="Verdana" w:cs="Arial"/>
          <w:b/>
          <w:bCs/>
          <w:sz w:val="24"/>
          <w:szCs w:val="24"/>
          <w:lang w:val="pt-BR"/>
        </w:rPr>
        <w:t>Art</w:t>
      </w:r>
      <w:r w:rsidR="00B87A4D" w:rsidRPr="00977643">
        <w:rPr>
          <w:rFonts w:ascii="Verdana" w:eastAsiaTheme="minorHAnsi" w:hAnsi="Verdana" w:cs="Arial"/>
          <w:b/>
          <w:bCs/>
          <w:sz w:val="24"/>
          <w:szCs w:val="24"/>
          <w:lang w:val="pt-BR"/>
        </w:rPr>
        <w:t xml:space="preserve">. 38 </w:t>
      </w:r>
      <w:r w:rsidRPr="007A31B9">
        <w:rPr>
          <w:rFonts w:ascii="Verdana" w:eastAsiaTheme="minorHAnsi" w:hAnsi="Verdana" w:cs="Arial"/>
          <w:b/>
          <w:bCs/>
          <w:sz w:val="24"/>
          <w:szCs w:val="24"/>
          <w:lang w:val="pt-BR"/>
        </w:rPr>
        <w:t xml:space="preserve">- </w:t>
      </w:r>
      <w:r w:rsidRPr="007A31B9">
        <w:rPr>
          <w:rFonts w:ascii="Verdana" w:eastAsiaTheme="minorHAnsi" w:hAnsi="Verdana" w:cs="Arial"/>
          <w:sz w:val="24"/>
          <w:szCs w:val="24"/>
          <w:lang w:val="pt-BR"/>
        </w:rPr>
        <w:t xml:space="preserve">A equipe que perder por W x O: </w:t>
      </w:r>
    </w:p>
    <w:p w14:paraId="3EA0B5EF" w14:textId="77777777" w:rsidR="00B87A4D" w:rsidRPr="007A31B9" w:rsidRDefault="00B87A4D" w:rsidP="00B87A4D">
      <w:pPr>
        <w:widowControl/>
        <w:adjustRightInd w:val="0"/>
        <w:spacing w:line="276" w:lineRule="auto"/>
        <w:ind w:left="567"/>
        <w:jc w:val="both"/>
        <w:rPr>
          <w:rFonts w:ascii="Verdana" w:eastAsiaTheme="minorHAnsi" w:hAnsi="Verdana" w:cs="Arial"/>
          <w:sz w:val="24"/>
          <w:szCs w:val="24"/>
          <w:lang w:val="pt-BR"/>
        </w:rPr>
      </w:pPr>
    </w:p>
    <w:p w14:paraId="06CA2B17" w14:textId="259E7BDB" w:rsidR="007A31B9" w:rsidRPr="007A31B9" w:rsidRDefault="007A31B9" w:rsidP="00B87A4D">
      <w:pPr>
        <w:widowControl/>
        <w:adjustRightInd w:val="0"/>
        <w:spacing w:line="276" w:lineRule="auto"/>
        <w:ind w:left="1843" w:right="850" w:hanging="284"/>
        <w:jc w:val="both"/>
        <w:rPr>
          <w:rFonts w:ascii="Verdana" w:eastAsiaTheme="minorHAnsi" w:hAnsi="Verdana" w:cs="Arial"/>
          <w:sz w:val="24"/>
          <w:szCs w:val="24"/>
          <w:lang w:val="pt-BR"/>
        </w:rPr>
      </w:pPr>
      <w:r w:rsidRPr="007A31B9">
        <w:rPr>
          <w:rFonts w:ascii="Verdana" w:eastAsiaTheme="minorHAnsi" w:hAnsi="Verdana" w:cs="Arial"/>
          <w:b/>
          <w:bCs/>
          <w:sz w:val="24"/>
          <w:szCs w:val="24"/>
          <w:lang w:val="pt-BR"/>
        </w:rPr>
        <w:t>a)</w:t>
      </w:r>
      <w:r w:rsidRPr="007A31B9">
        <w:rPr>
          <w:rFonts w:ascii="Verdana" w:eastAsiaTheme="minorHAnsi" w:hAnsi="Verdana" w:cs="Arial"/>
          <w:sz w:val="24"/>
          <w:szCs w:val="24"/>
          <w:lang w:val="pt-BR"/>
        </w:rPr>
        <w:t xml:space="preserve"> </w:t>
      </w:r>
      <w:r w:rsidRPr="007A31B9">
        <w:rPr>
          <w:rFonts w:ascii="Verdana" w:eastAsiaTheme="minorHAnsi" w:hAnsi="Verdana" w:cs="Arial"/>
          <w:b/>
          <w:bCs/>
          <w:sz w:val="24"/>
          <w:szCs w:val="24"/>
          <w:lang w:val="pt-BR"/>
        </w:rPr>
        <w:t>PENA</w:t>
      </w:r>
      <w:r w:rsidRPr="007A31B9">
        <w:rPr>
          <w:rFonts w:ascii="Verdana" w:eastAsiaTheme="minorHAnsi" w:hAnsi="Verdana" w:cs="Arial"/>
          <w:sz w:val="24"/>
          <w:szCs w:val="24"/>
          <w:lang w:val="pt-BR"/>
        </w:rPr>
        <w:t xml:space="preserve"> – Eliminação da competição e 1 (um) ano de suspensão das competições de futebol</w:t>
      </w:r>
      <w:r w:rsidR="00B87A4D" w:rsidRPr="00977643">
        <w:rPr>
          <w:rFonts w:ascii="Verdana" w:eastAsiaTheme="minorHAnsi" w:hAnsi="Verdana" w:cs="Arial"/>
          <w:sz w:val="24"/>
          <w:szCs w:val="24"/>
          <w:lang w:val="pt-BR"/>
        </w:rPr>
        <w:t xml:space="preserve"> de 7, </w:t>
      </w:r>
      <w:r w:rsidRPr="007A31B9">
        <w:rPr>
          <w:rFonts w:ascii="Verdana" w:eastAsiaTheme="minorHAnsi" w:hAnsi="Verdana" w:cs="Arial"/>
          <w:sz w:val="24"/>
          <w:szCs w:val="24"/>
          <w:lang w:val="pt-BR"/>
        </w:rPr>
        <w:t>organizadas pela SE</w:t>
      </w:r>
      <w:r w:rsidR="00B87A4D" w:rsidRPr="00977643">
        <w:rPr>
          <w:rFonts w:ascii="Verdana" w:eastAsiaTheme="minorHAnsi" w:hAnsi="Verdana" w:cs="Arial"/>
          <w:sz w:val="24"/>
          <w:szCs w:val="24"/>
          <w:lang w:val="pt-BR"/>
        </w:rPr>
        <w:t>SPORTE</w:t>
      </w:r>
      <w:r w:rsidRPr="007A31B9">
        <w:rPr>
          <w:rFonts w:ascii="Verdana" w:eastAsiaTheme="minorHAnsi" w:hAnsi="Verdana" w:cs="Arial"/>
          <w:sz w:val="24"/>
          <w:szCs w:val="24"/>
          <w:lang w:val="pt-BR"/>
        </w:rPr>
        <w:t xml:space="preserve">. </w:t>
      </w:r>
    </w:p>
    <w:p w14:paraId="14E3CEA6" w14:textId="77777777" w:rsidR="007A31B9" w:rsidRPr="007A31B9" w:rsidRDefault="007A31B9" w:rsidP="00B87A4D">
      <w:pPr>
        <w:widowControl/>
        <w:adjustRightInd w:val="0"/>
        <w:spacing w:line="276" w:lineRule="auto"/>
        <w:ind w:left="567"/>
        <w:jc w:val="both"/>
        <w:rPr>
          <w:rFonts w:ascii="Verdana" w:eastAsiaTheme="minorHAnsi" w:hAnsi="Verdana" w:cs="Arial"/>
          <w:sz w:val="24"/>
          <w:szCs w:val="24"/>
          <w:lang w:val="pt-BR"/>
        </w:rPr>
      </w:pPr>
    </w:p>
    <w:p w14:paraId="027B801D" w14:textId="31C2C279" w:rsidR="007A31B9" w:rsidRPr="00977643" w:rsidRDefault="007A31B9" w:rsidP="00B87A4D">
      <w:pPr>
        <w:widowControl/>
        <w:adjustRightInd w:val="0"/>
        <w:spacing w:line="276" w:lineRule="auto"/>
        <w:ind w:left="567"/>
        <w:jc w:val="both"/>
        <w:rPr>
          <w:rFonts w:ascii="Verdana" w:eastAsiaTheme="minorHAnsi" w:hAnsi="Verdana" w:cs="Arial"/>
          <w:sz w:val="24"/>
          <w:szCs w:val="24"/>
          <w:lang w:val="pt-BR"/>
        </w:rPr>
      </w:pPr>
      <w:r w:rsidRPr="007A31B9">
        <w:rPr>
          <w:rFonts w:ascii="Verdana" w:eastAsiaTheme="minorHAnsi" w:hAnsi="Verdana" w:cs="Arial"/>
          <w:b/>
          <w:bCs/>
          <w:sz w:val="24"/>
          <w:szCs w:val="24"/>
          <w:lang w:val="pt-BR"/>
        </w:rPr>
        <w:t>Art</w:t>
      </w:r>
      <w:r w:rsidR="00B87A4D" w:rsidRPr="00977643">
        <w:rPr>
          <w:rFonts w:ascii="Verdana" w:eastAsiaTheme="minorHAnsi" w:hAnsi="Verdana" w:cs="Arial"/>
          <w:b/>
          <w:bCs/>
          <w:sz w:val="24"/>
          <w:szCs w:val="24"/>
          <w:lang w:val="pt-BR"/>
        </w:rPr>
        <w:t xml:space="preserve">. 39 </w:t>
      </w:r>
      <w:r w:rsidRPr="007A31B9">
        <w:rPr>
          <w:rFonts w:ascii="Verdana" w:eastAsiaTheme="minorHAnsi" w:hAnsi="Verdana" w:cs="Arial"/>
          <w:sz w:val="24"/>
          <w:szCs w:val="24"/>
          <w:lang w:val="pt-BR"/>
        </w:rPr>
        <w:t xml:space="preserve">- Se for comprovada fraude quanto à documentação comprobatória de vinculação do atleta a equipe, e a escalação irregular do jogador em uma partida: </w:t>
      </w:r>
    </w:p>
    <w:p w14:paraId="17AB6218" w14:textId="77777777" w:rsidR="00B87A4D" w:rsidRPr="007A31B9" w:rsidRDefault="00B87A4D" w:rsidP="00B87A4D">
      <w:pPr>
        <w:widowControl/>
        <w:adjustRightInd w:val="0"/>
        <w:spacing w:line="276" w:lineRule="auto"/>
        <w:ind w:left="567"/>
        <w:jc w:val="both"/>
        <w:rPr>
          <w:rFonts w:ascii="Verdana" w:eastAsiaTheme="minorHAnsi" w:hAnsi="Verdana" w:cs="Arial"/>
          <w:sz w:val="24"/>
          <w:szCs w:val="24"/>
          <w:lang w:val="pt-BR"/>
        </w:rPr>
      </w:pPr>
    </w:p>
    <w:p w14:paraId="56EE88CA" w14:textId="59F4E215" w:rsidR="007A31B9" w:rsidRPr="007A31B9" w:rsidRDefault="007A31B9" w:rsidP="00B87A4D">
      <w:pPr>
        <w:widowControl/>
        <w:adjustRightInd w:val="0"/>
        <w:spacing w:line="276" w:lineRule="auto"/>
        <w:ind w:left="1560"/>
        <w:jc w:val="both"/>
        <w:rPr>
          <w:rFonts w:ascii="Verdana" w:eastAsiaTheme="minorHAnsi" w:hAnsi="Verdana" w:cs="Arial"/>
          <w:sz w:val="24"/>
          <w:szCs w:val="24"/>
          <w:lang w:val="pt-BR"/>
        </w:rPr>
      </w:pPr>
      <w:r w:rsidRPr="007A31B9">
        <w:rPr>
          <w:rFonts w:ascii="Verdana" w:eastAsiaTheme="minorHAnsi" w:hAnsi="Verdana" w:cs="Arial"/>
          <w:b/>
          <w:bCs/>
          <w:sz w:val="24"/>
          <w:szCs w:val="24"/>
          <w:lang w:val="pt-BR"/>
        </w:rPr>
        <w:t>a)</w:t>
      </w:r>
      <w:r w:rsidRPr="007A31B9">
        <w:rPr>
          <w:rFonts w:ascii="Verdana" w:eastAsiaTheme="minorHAnsi" w:hAnsi="Verdana" w:cs="Arial"/>
          <w:sz w:val="24"/>
          <w:szCs w:val="24"/>
          <w:lang w:val="pt-BR"/>
        </w:rPr>
        <w:t xml:space="preserve"> </w:t>
      </w:r>
      <w:r w:rsidRPr="007A31B9">
        <w:rPr>
          <w:rFonts w:ascii="Verdana" w:eastAsiaTheme="minorHAnsi" w:hAnsi="Verdana" w:cs="Arial"/>
          <w:b/>
          <w:bCs/>
          <w:sz w:val="24"/>
          <w:szCs w:val="24"/>
          <w:lang w:val="pt-BR"/>
        </w:rPr>
        <w:t>PENA</w:t>
      </w:r>
      <w:r w:rsidRPr="007A31B9">
        <w:rPr>
          <w:rFonts w:ascii="Verdana" w:eastAsiaTheme="minorHAnsi" w:hAnsi="Verdana" w:cs="Arial"/>
          <w:sz w:val="24"/>
          <w:szCs w:val="24"/>
          <w:lang w:val="pt-BR"/>
        </w:rPr>
        <w:t xml:space="preserve"> –</w:t>
      </w:r>
      <w:r w:rsidR="00B87A4D" w:rsidRPr="00977643">
        <w:rPr>
          <w:rFonts w:ascii="Verdana" w:eastAsiaTheme="minorHAnsi" w:hAnsi="Verdana" w:cs="Arial"/>
          <w:sz w:val="24"/>
          <w:szCs w:val="24"/>
          <w:lang w:val="pt-BR"/>
        </w:rPr>
        <w:t xml:space="preserve"> </w:t>
      </w:r>
      <w:r w:rsidRPr="007A31B9">
        <w:rPr>
          <w:rFonts w:ascii="Verdana" w:eastAsiaTheme="minorHAnsi" w:hAnsi="Verdana" w:cs="Arial"/>
          <w:sz w:val="24"/>
          <w:szCs w:val="24"/>
          <w:lang w:val="pt-BR"/>
        </w:rPr>
        <w:t xml:space="preserve">Exclusão imediata da equipe. </w:t>
      </w:r>
    </w:p>
    <w:p w14:paraId="18028654" w14:textId="77777777" w:rsidR="007A31B9" w:rsidRPr="007A31B9" w:rsidRDefault="007A31B9" w:rsidP="00B87A4D">
      <w:pPr>
        <w:widowControl/>
        <w:adjustRightInd w:val="0"/>
        <w:spacing w:line="276" w:lineRule="auto"/>
        <w:ind w:left="567"/>
        <w:jc w:val="both"/>
        <w:rPr>
          <w:rFonts w:ascii="Verdana" w:eastAsiaTheme="minorHAnsi" w:hAnsi="Verdana" w:cs="Arial"/>
          <w:sz w:val="24"/>
          <w:szCs w:val="24"/>
          <w:lang w:val="pt-BR"/>
        </w:rPr>
      </w:pPr>
    </w:p>
    <w:p w14:paraId="33E7FFEF" w14:textId="0851F1F5" w:rsidR="007A31B9" w:rsidRPr="00977643" w:rsidRDefault="007A31B9" w:rsidP="00B87A4D">
      <w:pPr>
        <w:widowControl/>
        <w:adjustRightInd w:val="0"/>
        <w:spacing w:line="276" w:lineRule="auto"/>
        <w:ind w:left="567"/>
        <w:jc w:val="both"/>
        <w:rPr>
          <w:rFonts w:ascii="Verdana" w:eastAsiaTheme="minorHAnsi" w:hAnsi="Verdana" w:cs="Arial"/>
          <w:sz w:val="24"/>
          <w:szCs w:val="24"/>
          <w:lang w:val="pt-BR"/>
        </w:rPr>
      </w:pPr>
      <w:r w:rsidRPr="007A31B9">
        <w:rPr>
          <w:rFonts w:ascii="Verdana" w:eastAsiaTheme="minorHAnsi" w:hAnsi="Verdana" w:cs="Arial"/>
          <w:b/>
          <w:bCs/>
          <w:sz w:val="24"/>
          <w:szCs w:val="24"/>
          <w:lang w:val="pt-BR"/>
        </w:rPr>
        <w:t>Art</w:t>
      </w:r>
      <w:r w:rsidR="00B87A4D" w:rsidRPr="00977643">
        <w:rPr>
          <w:rFonts w:ascii="Verdana" w:eastAsiaTheme="minorHAnsi" w:hAnsi="Verdana" w:cs="Arial"/>
          <w:b/>
          <w:bCs/>
          <w:sz w:val="24"/>
          <w:szCs w:val="24"/>
          <w:lang w:val="pt-BR"/>
        </w:rPr>
        <w:t>. 40</w:t>
      </w:r>
      <w:r w:rsidRPr="007A31B9">
        <w:rPr>
          <w:rFonts w:ascii="Verdana" w:eastAsiaTheme="minorHAnsi" w:hAnsi="Verdana" w:cs="Arial"/>
          <w:b/>
          <w:bCs/>
          <w:sz w:val="24"/>
          <w:szCs w:val="24"/>
          <w:lang w:val="pt-BR"/>
        </w:rPr>
        <w:t xml:space="preserve"> </w:t>
      </w:r>
      <w:r w:rsidRPr="007A31B9">
        <w:rPr>
          <w:rFonts w:ascii="Verdana" w:eastAsiaTheme="minorHAnsi" w:hAnsi="Verdana" w:cs="Arial"/>
          <w:sz w:val="24"/>
          <w:szCs w:val="24"/>
          <w:lang w:val="pt-BR"/>
        </w:rPr>
        <w:t xml:space="preserve">- Se for comprovada fraude quanto à documentação comprobatória de vinculação do membro da comissão técnica da equipe: </w:t>
      </w:r>
    </w:p>
    <w:p w14:paraId="4ABBE69F" w14:textId="77777777" w:rsidR="00B87A4D" w:rsidRPr="007A31B9" w:rsidRDefault="00B87A4D" w:rsidP="00B87A4D">
      <w:pPr>
        <w:widowControl/>
        <w:adjustRightInd w:val="0"/>
        <w:spacing w:line="276" w:lineRule="auto"/>
        <w:ind w:left="567"/>
        <w:jc w:val="both"/>
        <w:rPr>
          <w:rFonts w:ascii="Verdana" w:eastAsiaTheme="minorHAnsi" w:hAnsi="Verdana" w:cs="Arial"/>
          <w:sz w:val="24"/>
          <w:szCs w:val="24"/>
          <w:lang w:val="pt-BR"/>
        </w:rPr>
      </w:pPr>
    </w:p>
    <w:p w14:paraId="66524F3C" w14:textId="77777777" w:rsidR="007A31B9" w:rsidRPr="007A31B9" w:rsidRDefault="007A31B9" w:rsidP="00B25442">
      <w:pPr>
        <w:widowControl/>
        <w:adjustRightInd w:val="0"/>
        <w:spacing w:line="276" w:lineRule="auto"/>
        <w:ind w:left="1843" w:right="850" w:hanging="284"/>
        <w:jc w:val="both"/>
        <w:rPr>
          <w:rFonts w:ascii="Verdana" w:eastAsiaTheme="minorHAnsi" w:hAnsi="Verdana" w:cs="Arial"/>
          <w:sz w:val="24"/>
          <w:szCs w:val="24"/>
          <w:lang w:val="pt-BR"/>
        </w:rPr>
      </w:pPr>
      <w:r w:rsidRPr="007A31B9">
        <w:rPr>
          <w:rFonts w:ascii="Verdana" w:eastAsiaTheme="minorHAnsi" w:hAnsi="Verdana" w:cs="Arial"/>
          <w:b/>
          <w:bCs/>
          <w:sz w:val="24"/>
          <w:szCs w:val="24"/>
          <w:lang w:val="pt-BR"/>
        </w:rPr>
        <w:t>a)</w:t>
      </w:r>
      <w:r w:rsidRPr="007A31B9">
        <w:rPr>
          <w:rFonts w:ascii="Verdana" w:eastAsiaTheme="minorHAnsi" w:hAnsi="Verdana" w:cs="Arial"/>
          <w:sz w:val="24"/>
          <w:szCs w:val="24"/>
          <w:lang w:val="pt-BR"/>
        </w:rPr>
        <w:t xml:space="preserve"> </w:t>
      </w:r>
      <w:r w:rsidRPr="007A31B9">
        <w:rPr>
          <w:rFonts w:ascii="Verdana" w:eastAsiaTheme="minorHAnsi" w:hAnsi="Verdana" w:cs="Arial"/>
          <w:b/>
          <w:bCs/>
          <w:sz w:val="24"/>
          <w:szCs w:val="24"/>
          <w:lang w:val="pt-BR"/>
        </w:rPr>
        <w:t>PENA</w:t>
      </w:r>
      <w:r w:rsidRPr="007A31B9">
        <w:rPr>
          <w:rFonts w:ascii="Verdana" w:eastAsiaTheme="minorHAnsi" w:hAnsi="Verdana" w:cs="Arial"/>
          <w:sz w:val="24"/>
          <w:szCs w:val="24"/>
          <w:lang w:val="pt-BR"/>
        </w:rPr>
        <w:t xml:space="preserve"> – Exclusão do membro da comissão técnica e da vaga que o mesmo ocupou. </w:t>
      </w:r>
    </w:p>
    <w:p w14:paraId="7EB6A1B6" w14:textId="77777777" w:rsidR="007A31B9" w:rsidRPr="007A31B9" w:rsidRDefault="007A31B9" w:rsidP="00B87A4D">
      <w:pPr>
        <w:widowControl/>
        <w:adjustRightInd w:val="0"/>
        <w:spacing w:line="276" w:lineRule="auto"/>
        <w:ind w:left="567"/>
        <w:jc w:val="both"/>
        <w:rPr>
          <w:rFonts w:ascii="Verdana" w:eastAsiaTheme="minorHAnsi" w:hAnsi="Verdana" w:cs="Arial"/>
          <w:sz w:val="24"/>
          <w:szCs w:val="24"/>
          <w:lang w:val="pt-BR"/>
        </w:rPr>
      </w:pPr>
    </w:p>
    <w:p w14:paraId="3F66B90E" w14:textId="679FEED1" w:rsidR="007A31B9" w:rsidRPr="00977643" w:rsidRDefault="007A31B9" w:rsidP="00B87A4D">
      <w:pPr>
        <w:widowControl/>
        <w:adjustRightInd w:val="0"/>
        <w:spacing w:line="276" w:lineRule="auto"/>
        <w:ind w:left="567"/>
        <w:jc w:val="both"/>
        <w:rPr>
          <w:rFonts w:ascii="Verdana" w:eastAsiaTheme="minorHAnsi" w:hAnsi="Verdana" w:cs="Arial"/>
          <w:sz w:val="24"/>
          <w:szCs w:val="24"/>
          <w:lang w:val="pt-BR"/>
        </w:rPr>
      </w:pPr>
      <w:r w:rsidRPr="007A31B9">
        <w:rPr>
          <w:rFonts w:ascii="Verdana" w:eastAsiaTheme="minorHAnsi" w:hAnsi="Verdana" w:cs="Arial"/>
          <w:b/>
          <w:bCs/>
          <w:sz w:val="24"/>
          <w:szCs w:val="24"/>
          <w:lang w:val="pt-BR"/>
        </w:rPr>
        <w:t>Art</w:t>
      </w:r>
      <w:r w:rsidR="00B87A4D" w:rsidRPr="00977643">
        <w:rPr>
          <w:rFonts w:ascii="Verdana" w:eastAsiaTheme="minorHAnsi" w:hAnsi="Verdana" w:cs="Arial"/>
          <w:b/>
          <w:bCs/>
          <w:sz w:val="24"/>
          <w:szCs w:val="24"/>
          <w:lang w:val="pt-BR"/>
        </w:rPr>
        <w:t xml:space="preserve">. </w:t>
      </w:r>
      <w:r w:rsidRPr="007A31B9">
        <w:rPr>
          <w:rFonts w:ascii="Verdana" w:eastAsiaTheme="minorHAnsi" w:hAnsi="Verdana" w:cs="Arial"/>
          <w:b/>
          <w:bCs/>
          <w:sz w:val="24"/>
          <w:szCs w:val="24"/>
          <w:lang w:val="pt-BR"/>
        </w:rPr>
        <w:t>4</w:t>
      </w:r>
      <w:r w:rsidR="00B87A4D" w:rsidRPr="00977643">
        <w:rPr>
          <w:rFonts w:ascii="Verdana" w:eastAsiaTheme="minorHAnsi" w:hAnsi="Verdana" w:cs="Arial"/>
          <w:b/>
          <w:bCs/>
          <w:sz w:val="24"/>
          <w:szCs w:val="24"/>
          <w:lang w:val="pt-BR"/>
        </w:rPr>
        <w:t xml:space="preserve">1 </w:t>
      </w:r>
      <w:r w:rsidRPr="007A31B9">
        <w:rPr>
          <w:rFonts w:ascii="Verdana" w:eastAsiaTheme="minorHAnsi" w:hAnsi="Verdana" w:cs="Arial"/>
          <w:sz w:val="24"/>
          <w:szCs w:val="24"/>
          <w:lang w:val="pt-BR"/>
        </w:rPr>
        <w:t>- A escalação irregular de um jogador por ter completado uma serie de cartões amarelos, recebimento de um cartão vermelho</w:t>
      </w:r>
      <w:r w:rsidR="00B87A4D" w:rsidRPr="00977643">
        <w:rPr>
          <w:rFonts w:ascii="Verdana" w:eastAsiaTheme="minorHAnsi" w:hAnsi="Verdana" w:cs="Arial"/>
          <w:sz w:val="24"/>
          <w:szCs w:val="24"/>
          <w:lang w:val="pt-BR"/>
        </w:rPr>
        <w:t xml:space="preserve"> </w:t>
      </w:r>
      <w:r w:rsidRPr="007A31B9">
        <w:rPr>
          <w:rFonts w:ascii="Verdana" w:eastAsiaTheme="minorHAnsi" w:hAnsi="Verdana" w:cs="Arial"/>
          <w:sz w:val="24"/>
          <w:szCs w:val="24"/>
          <w:lang w:val="pt-BR"/>
        </w:rPr>
        <w:t xml:space="preserve">ou suspensão aplicada pela Comissão Disciplinar: </w:t>
      </w:r>
    </w:p>
    <w:p w14:paraId="7D99AD4D" w14:textId="77777777" w:rsidR="00B87A4D" w:rsidRPr="007A31B9" w:rsidRDefault="00B87A4D" w:rsidP="00B87A4D">
      <w:pPr>
        <w:widowControl/>
        <w:adjustRightInd w:val="0"/>
        <w:spacing w:line="276" w:lineRule="auto"/>
        <w:ind w:left="567"/>
        <w:jc w:val="both"/>
        <w:rPr>
          <w:rFonts w:ascii="Verdana" w:eastAsiaTheme="minorHAnsi" w:hAnsi="Verdana" w:cs="Arial"/>
          <w:sz w:val="24"/>
          <w:szCs w:val="24"/>
          <w:lang w:val="pt-BR"/>
        </w:rPr>
      </w:pPr>
    </w:p>
    <w:p w14:paraId="62D62454" w14:textId="77777777" w:rsidR="007A31B9" w:rsidRPr="007A31B9" w:rsidRDefault="007A31B9" w:rsidP="00B25442">
      <w:pPr>
        <w:widowControl/>
        <w:adjustRightInd w:val="0"/>
        <w:spacing w:line="276" w:lineRule="auto"/>
        <w:ind w:left="1985" w:right="850" w:hanging="425"/>
        <w:jc w:val="both"/>
        <w:rPr>
          <w:rFonts w:ascii="Verdana" w:eastAsiaTheme="minorHAnsi" w:hAnsi="Verdana" w:cs="Arial"/>
          <w:sz w:val="24"/>
          <w:szCs w:val="24"/>
          <w:lang w:val="pt-BR"/>
        </w:rPr>
      </w:pPr>
      <w:r w:rsidRPr="007A31B9">
        <w:rPr>
          <w:rFonts w:ascii="Verdana" w:eastAsiaTheme="minorHAnsi" w:hAnsi="Verdana" w:cs="Arial"/>
          <w:b/>
          <w:bCs/>
          <w:sz w:val="24"/>
          <w:szCs w:val="24"/>
          <w:lang w:val="pt-BR"/>
        </w:rPr>
        <w:lastRenderedPageBreak/>
        <w:t>a) PENA</w:t>
      </w:r>
      <w:r w:rsidRPr="007A31B9">
        <w:rPr>
          <w:rFonts w:ascii="Verdana" w:eastAsiaTheme="minorHAnsi" w:hAnsi="Verdana" w:cs="Arial"/>
          <w:sz w:val="24"/>
          <w:szCs w:val="24"/>
          <w:lang w:val="pt-BR"/>
        </w:rPr>
        <w:t xml:space="preserve"> - Perda de pontos da equipe nas partidas em que houve participação do jogador em condição irregular. Os pontos em disputa serão revertidos em favor do adversário. </w:t>
      </w:r>
    </w:p>
    <w:p w14:paraId="4C3C86FA" w14:textId="04315520" w:rsidR="007A31B9" w:rsidRDefault="007A31B9" w:rsidP="00B87A4D">
      <w:pPr>
        <w:widowControl/>
        <w:adjustRightInd w:val="0"/>
        <w:spacing w:line="276" w:lineRule="auto"/>
        <w:ind w:left="567"/>
        <w:jc w:val="both"/>
        <w:rPr>
          <w:rFonts w:ascii="Verdana" w:eastAsiaTheme="minorHAnsi" w:hAnsi="Verdana" w:cs="Arial"/>
          <w:sz w:val="24"/>
          <w:szCs w:val="24"/>
          <w:lang w:val="pt-BR"/>
        </w:rPr>
      </w:pPr>
    </w:p>
    <w:p w14:paraId="739B4DD1" w14:textId="280536AD" w:rsidR="00ED31CD" w:rsidRDefault="00ED31CD" w:rsidP="00B87A4D">
      <w:pPr>
        <w:widowControl/>
        <w:adjustRightInd w:val="0"/>
        <w:spacing w:line="276" w:lineRule="auto"/>
        <w:ind w:left="567"/>
        <w:jc w:val="both"/>
        <w:rPr>
          <w:rFonts w:ascii="Verdana" w:eastAsiaTheme="minorHAnsi" w:hAnsi="Verdana" w:cs="Arial"/>
          <w:sz w:val="24"/>
          <w:szCs w:val="24"/>
          <w:lang w:val="pt-BR"/>
        </w:rPr>
      </w:pPr>
    </w:p>
    <w:p w14:paraId="6B0F461D" w14:textId="77777777" w:rsidR="00ED31CD" w:rsidRPr="007A31B9" w:rsidRDefault="00ED31CD" w:rsidP="00B87A4D">
      <w:pPr>
        <w:widowControl/>
        <w:adjustRightInd w:val="0"/>
        <w:spacing w:line="276" w:lineRule="auto"/>
        <w:ind w:left="567"/>
        <w:jc w:val="both"/>
        <w:rPr>
          <w:rFonts w:ascii="Verdana" w:eastAsiaTheme="minorHAnsi" w:hAnsi="Verdana" w:cs="Arial"/>
          <w:sz w:val="24"/>
          <w:szCs w:val="24"/>
          <w:lang w:val="pt-BR"/>
        </w:rPr>
      </w:pPr>
    </w:p>
    <w:p w14:paraId="49130434" w14:textId="2F9DF7AB" w:rsidR="007A31B9" w:rsidRPr="00977643" w:rsidRDefault="007A31B9" w:rsidP="00B87A4D">
      <w:pPr>
        <w:widowControl/>
        <w:adjustRightInd w:val="0"/>
        <w:spacing w:line="276" w:lineRule="auto"/>
        <w:ind w:left="567"/>
        <w:jc w:val="both"/>
        <w:rPr>
          <w:rFonts w:ascii="Verdana" w:eastAsiaTheme="minorHAnsi" w:hAnsi="Verdana" w:cs="Arial"/>
          <w:sz w:val="24"/>
          <w:szCs w:val="24"/>
          <w:lang w:val="pt-BR"/>
        </w:rPr>
      </w:pPr>
      <w:r w:rsidRPr="007A31B9">
        <w:rPr>
          <w:rFonts w:ascii="Verdana" w:eastAsiaTheme="minorHAnsi" w:hAnsi="Verdana" w:cs="Arial"/>
          <w:b/>
          <w:bCs/>
          <w:sz w:val="24"/>
          <w:szCs w:val="24"/>
          <w:lang w:val="pt-BR"/>
        </w:rPr>
        <w:t>Art</w:t>
      </w:r>
      <w:r w:rsidR="00B25442" w:rsidRPr="00977643">
        <w:rPr>
          <w:rFonts w:ascii="Verdana" w:eastAsiaTheme="minorHAnsi" w:hAnsi="Verdana" w:cs="Arial"/>
          <w:b/>
          <w:bCs/>
          <w:sz w:val="24"/>
          <w:szCs w:val="24"/>
          <w:lang w:val="pt-BR"/>
        </w:rPr>
        <w:t xml:space="preserve">. </w:t>
      </w:r>
      <w:r w:rsidRPr="007A31B9">
        <w:rPr>
          <w:rFonts w:ascii="Verdana" w:eastAsiaTheme="minorHAnsi" w:hAnsi="Verdana" w:cs="Arial"/>
          <w:b/>
          <w:bCs/>
          <w:sz w:val="24"/>
          <w:szCs w:val="24"/>
          <w:lang w:val="pt-BR"/>
        </w:rPr>
        <w:t>4</w:t>
      </w:r>
      <w:r w:rsidR="00B25442" w:rsidRPr="00977643">
        <w:rPr>
          <w:rFonts w:ascii="Verdana" w:eastAsiaTheme="minorHAnsi" w:hAnsi="Verdana" w:cs="Arial"/>
          <w:b/>
          <w:bCs/>
          <w:sz w:val="24"/>
          <w:szCs w:val="24"/>
          <w:lang w:val="pt-BR"/>
        </w:rPr>
        <w:t xml:space="preserve">2 </w:t>
      </w:r>
      <w:r w:rsidRPr="007A31B9">
        <w:rPr>
          <w:rFonts w:ascii="Verdana" w:eastAsiaTheme="minorHAnsi" w:hAnsi="Verdana" w:cs="Arial"/>
          <w:sz w:val="24"/>
          <w:szCs w:val="24"/>
          <w:lang w:val="pt-BR"/>
        </w:rPr>
        <w:t xml:space="preserve">- Em caso de agressão física a equipe de arbitragem ou comissão organizadora: </w:t>
      </w:r>
    </w:p>
    <w:p w14:paraId="58C5727E" w14:textId="77777777" w:rsidR="00B87A4D" w:rsidRPr="007A31B9" w:rsidRDefault="00B87A4D" w:rsidP="00B87A4D">
      <w:pPr>
        <w:widowControl/>
        <w:adjustRightInd w:val="0"/>
        <w:spacing w:line="276" w:lineRule="auto"/>
        <w:ind w:left="567"/>
        <w:jc w:val="both"/>
        <w:rPr>
          <w:rFonts w:ascii="Verdana" w:eastAsiaTheme="minorHAnsi" w:hAnsi="Verdana" w:cs="Arial"/>
          <w:sz w:val="24"/>
          <w:szCs w:val="24"/>
          <w:lang w:val="pt-BR"/>
        </w:rPr>
      </w:pPr>
    </w:p>
    <w:p w14:paraId="7995217E" w14:textId="2221E066" w:rsidR="007A31B9" w:rsidRPr="007A31B9" w:rsidRDefault="007A31B9" w:rsidP="00B25442">
      <w:pPr>
        <w:widowControl/>
        <w:adjustRightInd w:val="0"/>
        <w:spacing w:line="276" w:lineRule="auto"/>
        <w:ind w:left="2127" w:right="850" w:hanging="425"/>
        <w:jc w:val="both"/>
        <w:rPr>
          <w:rFonts w:ascii="Verdana" w:eastAsiaTheme="minorHAnsi" w:hAnsi="Verdana" w:cs="Arial"/>
          <w:sz w:val="24"/>
          <w:szCs w:val="24"/>
          <w:lang w:val="pt-BR"/>
        </w:rPr>
      </w:pPr>
      <w:r w:rsidRPr="007A31B9">
        <w:rPr>
          <w:rFonts w:ascii="Verdana" w:eastAsiaTheme="minorHAnsi" w:hAnsi="Verdana" w:cs="Arial"/>
          <w:b/>
          <w:bCs/>
          <w:sz w:val="24"/>
          <w:szCs w:val="24"/>
          <w:lang w:val="pt-BR"/>
        </w:rPr>
        <w:t>a) Pena</w:t>
      </w:r>
      <w:r w:rsidRPr="007A31B9">
        <w:rPr>
          <w:rFonts w:ascii="Verdana" w:eastAsiaTheme="minorHAnsi" w:hAnsi="Verdana" w:cs="Arial"/>
          <w:sz w:val="24"/>
          <w:szCs w:val="24"/>
          <w:lang w:val="pt-BR"/>
        </w:rPr>
        <w:t xml:space="preserve"> - Exclusão do atleta ou membro da comissão técnica d</w:t>
      </w:r>
      <w:r w:rsidR="00B25442" w:rsidRPr="00977643">
        <w:rPr>
          <w:rFonts w:ascii="Verdana" w:eastAsiaTheme="minorHAnsi" w:hAnsi="Verdana" w:cs="Arial"/>
          <w:sz w:val="24"/>
          <w:szCs w:val="24"/>
          <w:lang w:val="pt-BR"/>
        </w:rPr>
        <w:t>a</w:t>
      </w:r>
      <w:r w:rsidRPr="007A31B9">
        <w:rPr>
          <w:rFonts w:ascii="Verdana" w:eastAsiaTheme="minorHAnsi" w:hAnsi="Verdana" w:cs="Arial"/>
          <w:sz w:val="24"/>
          <w:szCs w:val="24"/>
          <w:lang w:val="pt-BR"/>
        </w:rPr>
        <w:t xml:space="preserve"> </w:t>
      </w:r>
      <w:r w:rsidR="00B25442" w:rsidRPr="00977643">
        <w:rPr>
          <w:rFonts w:ascii="Verdana" w:eastAsiaTheme="minorHAnsi" w:hAnsi="Verdana" w:cs="Arial"/>
          <w:sz w:val="24"/>
          <w:szCs w:val="24"/>
          <w:lang w:val="pt-BR"/>
        </w:rPr>
        <w:t>Copa</w:t>
      </w:r>
      <w:r w:rsidRPr="007A31B9">
        <w:rPr>
          <w:rFonts w:ascii="Verdana" w:eastAsiaTheme="minorHAnsi" w:hAnsi="Verdana" w:cs="Arial"/>
          <w:sz w:val="24"/>
          <w:szCs w:val="24"/>
          <w:lang w:val="pt-BR"/>
        </w:rPr>
        <w:t xml:space="preserve"> e 1 (um) ano de suspensão das competições de futebol</w:t>
      </w:r>
      <w:r w:rsidR="00B25442" w:rsidRPr="00977643">
        <w:rPr>
          <w:rFonts w:ascii="Verdana" w:eastAsiaTheme="minorHAnsi" w:hAnsi="Verdana" w:cs="Arial"/>
          <w:sz w:val="24"/>
          <w:szCs w:val="24"/>
          <w:lang w:val="pt-BR"/>
        </w:rPr>
        <w:t xml:space="preserve"> de 7,</w:t>
      </w:r>
      <w:r w:rsidRPr="007A31B9">
        <w:rPr>
          <w:rFonts w:ascii="Verdana" w:eastAsiaTheme="minorHAnsi" w:hAnsi="Verdana" w:cs="Arial"/>
          <w:sz w:val="24"/>
          <w:szCs w:val="24"/>
          <w:lang w:val="pt-BR"/>
        </w:rPr>
        <w:t xml:space="preserve"> organizadas pela SE</w:t>
      </w:r>
      <w:r w:rsidR="00B25442" w:rsidRPr="00977643">
        <w:rPr>
          <w:rFonts w:ascii="Verdana" w:eastAsiaTheme="minorHAnsi" w:hAnsi="Verdana" w:cs="Arial"/>
          <w:sz w:val="24"/>
          <w:szCs w:val="24"/>
          <w:lang w:val="pt-BR"/>
        </w:rPr>
        <w:t>SPORTE</w:t>
      </w:r>
      <w:r w:rsidRPr="007A31B9">
        <w:rPr>
          <w:rFonts w:ascii="Verdana" w:eastAsiaTheme="minorHAnsi" w:hAnsi="Verdana" w:cs="Arial"/>
          <w:sz w:val="24"/>
          <w:szCs w:val="24"/>
          <w:lang w:val="pt-BR"/>
        </w:rPr>
        <w:t xml:space="preserve">. </w:t>
      </w:r>
    </w:p>
    <w:p w14:paraId="6932E079" w14:textId="77777777" w:rsidR="007A31B9" w:rsidRPr="007A31B9" w:rsidRDefault="007A31B9" w:rsidP="00B87A4D">
      <w:pPr>
        <w:widowControl/>
        <w:adjustRightInd w:val="0"/>
        <w:spacing w:line="276" w:lineRule="auto"/>
        <w:ind w:left="567"/>
        <w:jc w:val="both"/>
        <w:rPr>
          <w:rFonts w:ascii="Verdana" w:eastAsiaTheme="minorHAnsi" w:hAnsi="Verdana" w:cs="Arial"/>
          <w:sz w:val="24"/>
          <w:szCs w:val="24"/>
          <w:lang w:val="pt-BR"/>
        </w:rPr>
      </w:pPr>
    </w:p>
    <w:p w14:paraId="5FDA6BFB" w14:textId="421799B1" w:rsidR="007A31B9" w:rsidRPr="00977643" w:rsidRDefault="007A31B9" w:rsidP="00B87A4D">
      <w:pPr>
        <w:widowControl/>
        <w:adjustRightInd w:val="0"/>
        <w:spacing w:line="276" w:lineRule="auto"/>
        <w:ind w:left="567"/>
        <w:jc w:val="both"/>
        <w:rPr>
          <w:rFonts w:ascii="Verdana" w:eastAsiaTheme="minorHAnsi" w:hAnsi="Verdana" w:cs="Arial"/>
          <w:sz w:val="24"/>
          <w:szCs w:val="24"/>
          <w:lang w:val="pt-BR"/>
        </w:rPr>
      </w:pPr>
      <w:r w:rsidRPr="007A31B9">
        <w:rPr>
          <w:rFonts w:ascii="Verdana" w:eastAsiaTheme="minorHAnsi" w:hAnsi="Verdana" w:cs="Arial"/>
          <w:b/>
          <w:bCs/>
          <w:sz w:val="24"/>
          <w:szCs w:val="24"/>
          <w:lang w:val="pt-BR"/>
        </w:rPr>
        <w:t>Art</w:t>
      </w:r>
      <w:r w:rsidR="00B25442" w:rsidRPr="00977643">
        <w:rPr>
          <w:rFonts w:ascii="Verdana" w:eastAsiaTheme="minorHAnsi" w:hAnsi="Verdana" w:cs="Arial"/>
          <w:b/>
          <w:bCs/>
          <w:sz w:val="24"/>
          <w:szCs w:val="24"/>
          <w:lang w:val="pt-BR"/>
        </w:rPr>
        <w:t>. 43</w:t>
      </w:r>
      <w:r w:rsidRPr="007A31B9">
        <w:rPr>
          <w:rFonts w:ascii="Verdana" w:eastAsiaTheme="minorHAnsi" w:hAnsi="Verdana" w:cs="Arial"/>
          <w:b/>
          <w:bCs/>
          <w:sz w:val="24"/>
          <w:szCs w:val="24"/>
          <w:lang w:val="pt-BR"/>
        </w:rPr>
        <w:t xml:space="preserve"> </w:t>
      </w:r>
      <w:r w:rsidRPr="007A31B9">
        <w:rPr>
          <w:rFonts w:ascii="Verdana" w:eastAsiaTheme="minorHAnsi" w:hAnsi="Verdana" w:cs="Arial"/>
          <w:sz w:val="24"/>
          <w:szCs w:val="24"/>
          <w:lang w:val="pt-BR"/>
        </w:rPr>
        <w:t>-</w:t>
      </w:r>
      <w:r w:rsidRPr="007A31B9">
        <w:rPr>
          <w:rFonts w:ascii="Verdana" w:eastAsiaTheme="minorHAnsi" w:hAnsi="Verdana" w:cs="Arial"/>
          <w:b/>
          <w:bCs/>
          <w:sz w:val="24"/>
          <w:szCs w:val="24"/>
          <w:lang w:val="pt-BR"/>
        </w:rPr>
        <w:t xml:space="preserve"> </w:t>
      </w:r>
      <w:r w:rsidRPr="007A31B9">
        <w:rPr>
          <w:rFonts w:ascii="Verdana" w:eastAsiaTheme="minorHAnsi" w:hAnsi="Verdana" w:cs="Arial"/>
          <w:sz w:val="24"/>
          <w:szCs w:val="24"/>
          <w:lang w:val="pt-BR"/>
        </w:rPr>
        <w:t>Se uma partida for suspensa, em definitivo, pelos motivos enunciados nas alíneas “d” do inciso 1º do Artigo 5</w:t>
      </w:r>
      <w:r w:rsidR="00A65FAE" w:rsidRPr="00977643">
        <w:rPr>
          <w:rFonts w:ascii="Verdana" w:eastAsiaTheme="minorHAnsi" w:hAnsi="Verdana" w:cs="Arial"/>
          <w:sz w:val="24"/>
          <w:szCs w:val="24"/>
          <w:lang w:val="pt-BR"/>
        </w:rPr>
        <w:t>0</w:t>
      </w:r>
      <w:r w:rsidRPr="007A31B9">
        <w:rPr>
          <w:rFonts w:ascii="Verdana" w:eastAsiaTheme="minorHAnsi" w:hAnsi="Verdana" w:cs="Arial"/>
          <w:sz w:val="24"/>
          <w:szCs w:val="24"/>
          <w:lang w:val="pt-BR"/>
        </w:rPr>
        <w:t xml:space="preserve">, e a causa tiver sido gerada por Dirigentes e/ou Torcida e/ou atletas de uma e/ou das duas equipes: </w:t>
      </w:r>
    </w:p>
    <w:p w14:paraId="4435F2B6" w14:textId="77777777" w:rsidR="00B25442" w:rsidRPr="007A31B9" w:rsidRDefault="00B25442" w:rsidP="00B87A4D">
      <w:pPr>
        <w:widowControl/>
        <w:adjustRightInd w:val="0"/>
        <w:spacing w:line="276" w:lineRule="auto"/>
        <w:ind w:left="567"/>
        <w:jc w:val="both"/>
        <w:rPr>
          <w:rFonts w:ascii="Verdana" w:eastAsiaTheme="minorHAnsi" w:hAnsi="Verdana" w:cs="Arial"/>
          <w:sz w:val="24"/>
          <w:szCs w:val="24"/>
          <w:lang w:val="pt-BR"/>
        </w:rPr>
      </w:pPr>
    </w:p>
    <w:p w14:paraId="39016C3B" w14:textId="06A1D560" w:rsidR="00B87A4D" w:rsidRPr="00977643" w:rsidRDefault="007A31B9" w:rsidP="00B25442">
      <w:pPr>
        <w:pStyle w:val="PargrafodaLista"/>
        <w:widowControl/>
        <w:numPr>
          <w:ilvl w:val="0"/>
          <w:numId w:val="11"/>
        </w:numPr>
        <w:adjustRightInd w:val="0"/>
        <w:spacing w:line="276" w:lineRule="auto"/>
        <w:ind w:left="1843" w:firstLine="0"/>
        <w:jc w:val="both"/>
        <w:rPr>
          <w:rFonts w:ascii="Verdana" w:eastAsiaTheme="minorHAnsi" w:hAnsi="Verdana" w:cs="Arial"/>
          <w:sz w:val="24"/>
          <w:szCs w:val="24"/>
          <w:lang w:val="pt-BR"/>
        </w:rPr>
      </w:pPr>
      <w:r w:rsidRPr="00977643">
        <w:rPr>
          <w:rFonts w:ascii="Verdana" w:eastAsiaTheme="minorHAnsi" w:hAnsi="Verdana" w:cs="Arial"/>
          <w:b/>
          <w:bCs/>
          <w:sz w:val="24"/>
          <w:szCs w:val="24"/>
          <w:lang w:val="pt-BR"/>
        </w:rPr>
        <w:t>PENA</w:t>
      </w:r>
      <w:r w:rsidRPr="00977643">
        <w:rPr>
          <w:rFonts w:ascii="Verdana" w:eastAsiaTheme="minorHAnsi" w:hAnsi="Verdana" w:cs="Arial"/>
          <w:sz w:val="24"/>
          <w:szCs w:val="24"/>
          <w:lang w:val="pt-BR"/>
        </w:rPr>
        <w:t xml:space="preserve">: De advertência à exclusão da competição. </w:t>
      </w:r>
    </w:p>
    <w:p w14:paraId="18B312B6" w14:textId="77777777" w:rsidR="00B87A4D" w:rsidRPr="00977643" w:rsidRDefault="00B87A4D" w:rsidP="00B87A4D">
      <w:pPr>
        <w:pStyle w:val="PargrafodaLista"/>
        <w:widowControl/>
        <w:adjustRightInd w:val="0"/>
        <w:spacing w:line="276" w:lineRule="auto"/>
        <w:ind w:left="567"/>
        <w:jc w:val="both"/>
        <w:rPr>
          <w:rFonts w:ascii="Verdana" w:eastAsiaTheme="minorHAnsi" w:hAnsi="Verdana" w:cs="Arial"/>
          <w:sz w:val="24"/>
          <w:szCs w:val="24"/>
          <w:lang w:val="pt-BR"/>
        </w:rPr>
      </w:pPr>
    </w:p>
    <w:p w14:paraId="4EB01262" w14:textId="052D5C6A" w:rsidR="007A31B9" w:rsidRPr="00977643" w:rsidRDefault="007A31B9" w:rsidP="00B87A4D">
      <w:pPr>
        <w:pStyle w:val="PargrafodaLista"/>
        <w:widowControl/>
        <w:adjustRightInd w:val="0"/>
        <w:spacing w:line="276" w:lineRule="auto"/>
        <w:ind w:left="567"/>
        <w:jc w:val="both"/>
        <w:rPr>
          <w:rFonts w:ascii="Verdana" w:eastAsiaTheme="minorHAnsi" w:hAnsi="Verdana" w:cs="Arial"/>
          <w:sz w:val="24"/>
          <w:szCs w:val="24"/>
          <w:lang w:val="pt-BR"/>
        </w:rPr>
      </w:pPr>
      <w:r w:rsidRPr="00977643">
        <w:rPr>
          <w:rFonts w:ascii="Verdana" w:eastAsiaTheme="minorHAnsi" w:hAnsi="Verdana" w:cs="Arial"/>
          <w:b/>
          <w:bCs/>
          <w:sz w:val="24"/>
          <w:szCs w:val="24"/>
          <w:lang w:val="pt-BR"/>
        </w:rPr>
        <w:t>Art</w:t>
      </w:r>
      <w:r w:rsidR="00B25442" w:rsidRPr="00977643">
        <w:rPr>
          <w:rFonts w:ascii="Verdana" w:eastAsiaTheme="minorHAnsi" w:hAnsi="Verdana" w:cs="Arial"/>
          <w:b/>
          <w:bCs/>
          <w:sz w:val="24"/>
          <w:szCs w:val="24"/>
          <w:lang w:val="pt-BR"/>
        </w:rPr>
        <w:t xml:space="preserve">. </w:t>
      </w:r>
      <w:r w:rsidRPr="00977643">
        <w:rPr>
          <w:rFonts w:ascii="Verdana" w:eastAsiaTheme="minorHAnsi" w:hAnsi="Verdana" w:cs="Arial"/>
          <w:b/>
          <w:bCs/>
          <w:sz w:val="24"/>
          <w:szCs w:val="24"/>
          <w:lang w:val="pt-BR"/>
        </w:rPr>
        <w:t>4</w:t>
      </w:r>
      <w:r w:rsidR="00B25442" w:rsidRPr="00977643">
        <w:rPr>
          <w:rFonts w:ascii="Verdana" w:eastAsiaTheme="minorHAnsi" w:hAnsi="Verdana" w:cs="Arial"/>
          <w:b/>
          <w:bCs/>
          <w:sz w:val="24"/>
          <w:szCs w:val="24"/>
          <w:lang w:val="pt-BR"/>
        </w:rPr>
        <w:t>4</w:t>
      </w:r>
      <w:r w:rsidRPr="00977643">
        <w:rPr>
          <w:rFonts w:ascii="Verdana" w:eastAsiaTheme="minorHAnsi" w:hAnsi="Verdana" w:cs="Arial"/>
          <w:b/>
          <w:bCs/>
          <w:sz w:val="24"/>
          <w:szCs w:val="24"/>
          <w:lang w:val="pt-BR"/>
        </w:rPr>
        <w:t xml:space="preserve"> </w:t>
      </w:r>
      <w:r w:rsidRPr="00977643">
        <w:rPr>
          <w:rFonts w:ascii="Verdana" w:eastAsiaTheme="minorHAnsi" w:hAnsi="Verdana" w:cs="Arial"/>
          <w:sz w:val="24"/>
          <w:szCs w:val="24"/>
          <w:lang w:val="pt-BR"/>
        </w:rPr>
        <w:t xml:space="preserve">- Para efeito das provas em julgamento no que se refere o presente regulamento, será necessário à súmula e o relatório dos árbitros. </w:t>
      </w:r>
    </w:p>
    <w:p w14:paraId="35659539" w14:textId="77777777" w:rsidR="00B25442" w:rsidRPr="00977643" w:rsidRDefault="00B25442" w:rsidP="00B87A4D">
      <w:pPr>
        <w:pStyle w:val="PargrafodaLista"/>
        <w:widowControl/>
        <w:adjustRightInd w:val="0"/>
        <w:spacing w:line="276" w:lineRule="auto"/>
        <w:ind w:left="567"/>
        <w:jc w:val="both"/>
        <w:rPr>
          <w:rFonts w:ascii="Verdana" w:eastAsiaTheme="minorHAnsi" w:hAnsi="Verdana" w:cs="Arial"/>
          <w:sz w:val="24"/>
          <w:szCs w:val="24"/>
          <w:lang w:val="pt-BR"/>
        </w:rPr>
      </w:pPr>
    </w:p>
    <w:p w14:paraId="53BE0BF2" w14:textId="6F48487E" w:rsidR="007A31B9" w:rsidRPr="00977643" w:rsidRDefault="007A31B9" w:rsidP="00B87A4D">
      <w:pPr>
        <w:widowControl/>
        <w:adjustRightInd w:val="0"/>
        <w:spacing w:line="276" w:lineRule="auto"/>
        <w:ind w:left="567"/>
        <w:jc w:val="both"/>
        <w:rPr>
          <w:rFonts w:ascii="Verdana" w:eastAsiaTheme="minorHAnsi" w:hAnsi="Verdana" w:cs="Arial"/>
          <w:sz w:val="24"/>
          <w:szCs w:val="24"/>
          <w:lang w:val="pt-BR"/>
        </w:rPr>
      </w:pPr>
      <w:r w:rsidRPr="007A31B9">
        <w:rPr>
          <w:rFonts w:ascii="Verdana" w:eastAsiaTheme="minorHAnsi" w:hAnsi="Verdana" w:cs="Arial"/>
          <w:b/>
          <w:bCs/>
          <w:sz w:val="24"/>
          <w:szCs w:val="24"/>
          <w:lang w:val="pt-BR"/>
        </w:rPr>
        <w:t>Art</w:t>
      </w:r>
      <w:r w:rsidR="00B25442" w:rsidRPr="00977643">
        <w:rPr>
          <w:rFonts w:ascii="Verdana" w:eastAsiaTheme="minorHAnsi" w:hAnsi="Verdana" w:cs="Arial"/>
          <w:b/>
          <w:bCs/>
          <w:sz w:val="24"/>
          <w:szCs w:val="24"/>
          <w:lang w:val="pt-BR"/>
        </w:rPr>
        <w:t xml:space="preserve">. </w:t>
      </w:r>
      <w:r w:rsidRPr="007A31B9">
        <w:rPr>
          <w:rFonts w:ascii="Verdana" w:eastAsiaTheme="minorHAnsi" w:hAnsi="Verdana" w:cs="Arial"/>
          <w:b/>
          <w:bCs/>
          <w:sz w:val="24"/>
          <w:szCs w:val="24"/>
          <w:lang w:val="pt-BR"/>
        </w:rPr>
        <w:t>4</w:t>
      </w:r>
      <w:r w:rsidR="00B25442" w:rsidRPr="00977643">
        <w:rPr>
          <w:rFonts w:ascii="Verdana" w:eastAsiaTheme="minorHAnsi" w:hAnsi="Verdana" w:cs="Arial"/>
          <w:b/>
          <w:bCs/>
          <w:sz w:val="24"/>
          <w:szCs w:val="24"/>
          <w:lang w:val="pt-BR"/>
        </w:rPr>
        <w:t xml:space="preserve">5 </w:t>
      </w:r>
      <w:r w:rsidRPr="007A31B9">
        <w:rPr>
          <w:rFonts w:ascii="Verdana" w:eastAsiaTheme="minorHAnsi" w:hAnsi="Verdana" w:cs="Arial"/>
          <w:sz w:val="24"/>
          <w:szCs w:val="24"/>
          <w:lang w:val="pt-BR"/>
        </w:rPr>
        <w:t>- As penas a que se referem este regulamento serão aplicadas aos dirigentes estejam eles dentro ou fora d</w:t>
      </w:r>
      <w:r w:rsidR="00B25442" w:rsidRPr="00977643">
        <w:rPr>
          <w:rFonts w:ascii="Verdana" w:eastAsiaTheme="minorHAnsi" w:hAnsi="Verdana" w:cs="Arial"/>
          <w:sz w:val="24"/>
          <w:szCs w:val="24"/>
          <w:lang w:val="pt-BR"/>
        </w:rPr>
        <w:t>o local de jogo</w:t>
      </w:r>
      <w:r w:rsidRPr="007A31B9">
        <w:rPr>
          <w:rFonts w:ascii="Verdana" w:eastAsiaTheme="minorHAnsi" w:hAnsi="Verdana" w:cs="Arial"/>
          <w:sz w:val="24"/>
          <w:szCs w:val="24"/>
          <w:lang w:val="pt-BR"/>
        </w:rPr>
        <w:t xml:space="preserve">. </w:t>
      </w:r>
    </w:p>
    <w:p w14:paraId="36795269" w14:textId="77777777" w:rsidR="00B25442" w:rsidRPr="007A31B9" w:rsidRDefault="00B25442" w:rsidP="00B87A4D">
      <w:pPr>
        <w:widowControl/>
        <w:adjustRightInd w:val="0"/>
        <w:spacing w:line="276" w:lineRule="auto"/>
        <w:ind w:left="567"/>
        <w:jc w:val="both"/>
        <w:rPr>
          <w:rFonts w:ascii="Verdana" w:eastAsiaTheme="minorHAnsi" w:hAnsi="Verdana" w:cs="Arial"/>
          <w:sz w:val="24"/>
          <w:szCs w:val="24"/>
          <w:lang w:val="pt-BR"/>
        </w:rPr>
      </w:pPr>
    </w:p>
    <w:p w14:paraId="3CDD34A8" w14:textId="230399A5" w:rsidR="007A31B9" w:rsidRPr="00977643" w:rsidRDefault="007A31B9" w:rsidP="00B87A4D">
      <w:pPr>
        <w:widowControl/>
        <w:adjustRightInd w:val="0"/>
        <w:spacing w:line="276" w:lineRule="auto"/>
        <w:ind w:left="567"/>
        <w:jc w:val="both"/>
        <w:rPr>
          <w:rFonts w:ascii="Verdana" w:eastAsiaTheme="minorHAnsi" w:hAnsi="Verdana" w:cs="Arial"/>
          <w:sz w:val="24"/>
          <w:szCs w:val="24"/>
          <w:lang w:val="pt-BR"/>
        </w:rPr>
      </w:pPr>
      <w:r w:rsidRPr="007A31B9">
        <w:rPr>
          <w:rFonts w:ascii="Verdana" w:eastAsiaTheme="minorHAnsi" w:hAnsi="Verdana" w:cs="Arial"/>
          <w:b/>
          <w:bCs/>
          <w:sz w:val="24"/>
          <w:szCs w:val="24"/>
          <w:lang w:val="pt-BR"/>
        </w:rPr>
        <w:t>Art</w:t>
      </w:r>
      <w:r w:rsidR="00B25442" w:rsidRPr="00977643">
        <w:rPr>
          <w:rFonts w:ascii="Verdana" w:eastAsiaTheme="minorHAnsi" w:hAnsi="Verdana" w:cs="Arial"/>
          <w:b/>
          <w:bCs/>
          <w:sz w:val="24"/>
          <w:szCs w:val="24"/>
          <w:lang w:val="pt-BR"/>
        </w:rPr>
        <w:t xml:space="preserve">. </w:t>
      </w:r>
      <w:r w:rsidRPr="007A31B9">
        <w:rPr>
          <w:rFonts w:ascii="Verdana" w:eastAsiaTheme="minorHAnsi" w:hAnsi="Verdana" w:cs="Arial"/>
          <w:b/>
          <w:bCs/>
          <w:sz w:val="24"/>
          <w:szCs w:val="24"/>
          <w:lang w:val="pt-BR"/>
        </w:rPr>
        <w:t>4</w:t>
      </w:r>
      <w:r w:rsidR="00B25442" w:rsidRPr="00977643">
        <w:rPr>
          <w:rFonts w:ascii="Verdana" w:eastAsiaTheme="minorHAnsi" w:hAnsi="Verdana" w:cs="Arial"/>
          <w:b/>
          <w:bCs/>
          <w:sz w:val="24"/>
          <w:szCs w:val="24"/>
          <w:lang w:val="pt-BR"/>
        </w:rPr>
        <w:t>6</w:t>
      </w:r>
      <w:r w:rsidRPr="007A31B9">
        <w:rPr>
          <w:rFonts w:ascii="Verdana" w:eastAsiaTheme="minorHAnsi" w:hAnsi="Verdana" w:cs="Arial"/>
          <w:b/>
          <w:bCs/>
          <w:sz w:val="24"/>
          <w:szCs w:val="24"/>
          <w:lang w:val="pt-BR"/>
        </w:rPr>
        <w:t xml:space="preserve"> </w:t>
      </w:r>
      <w:r w:rsidRPr="007A31B9">
        <w:rPr>
          <w:rFonts w:ascii="Verdana" w:eastAsiaTheme="minorHAnsi" w:hAnsi="Verdana" w:cs="Arial"/>
          <w:sz w:val="24"/>
          <w:szCs w:val="24"/>
          <w:lang w:val="pt-BR"/>
        </w:rPr>
        <w:t>- A comunicação das penalidades aplicadas, conforme estão previstas nestas instruções, serão feitas pela comissão organizadora d</w:t>
      </w:r>
      <w:r w:rsidR="00B25442" w:rsidRPr="00977643">
        <w:rPr>
          <w:rFonts w:ascii="Verdana" w:eastAsiaTheme="minorHAnsi" w:hAnsi="Verdana" w:cs="Arial"/>
          <w:sz w:val="24"/>
          <w:szCs w:val="24"/>
          <w:lang w:val="pt-BR"/>
        </w:rPr>
        <w:t xml:space="preserve">a competição </w:t>
      </w:r>
      <w:r w:rsidRPr="007A31B9">
        <w:rPr>
          <w:rFonts w:ascii="Verdana" w:eastAsiaTheme="minorHAnsi" w:hAnsi="Verdana" w:cs="Arial"/>
          <w:sz w:val="24"/>
          <w:szCs w:val="24"/>
          <w:lang w:val="pt-BR"/>
        </w:rPr>
        <w:t xml:space="preserve">em mídias digitais, com comunicação direta ao representante da equipe a que for imposta a pena ou a que pertença o(s) punido(s). </w:t>
      </w:r>
    </w:p>
    <w:p w14:paraId="360E28C6" w14:textId="77777777" w:rsidR="00B25442" w:rsidRPr="007A31B9" w:rsidRDefault="00B25442" w:rsidP="00B87A4D">
      <w:pPr>
        <w:widowControl/>
        <w:adjustRightInd w:val="0"/>
        <w:spacing w:line="276" w:lineRule="auto"/>
        <w:ind w:left="567"/>
        <w:jc w:val="both"/>
        <w:rPr>
          <w:rFonts w:ascii="Verdana" w:eastAsiaTheme="minorHAnsi" w:hAnsi="Verdana" w:cs="Arial"/>
          <w:sz w:val="24"/>
          <w:szCs w:val="24"/>
          <w:lang w:val="pt-BR"/>
        </w:rPr>
      </w:pPr>
    </w:p>
    <w:p w14:paraId="0D39E089" w14:textId="19455A8F" w:rsidR="007A31B9" w:rsidRPr="00977643" w:rsidRDefault="007A31B9" w:rsidP="00B87A4D">
      <w:pPr>
        <w:widowControl/>
        <w:adjustRightInd w:val="0"/>
        <w:spacing w:line="276" w:lineRule="auto"/>
        <w:ind w:left="567"/>
        <w:jc w:val="both"/>
        <w:rPr>
          <w:rFonts w:ascii="Verdana" w:eastAsiaTheme="minorHAnsi" w:hAnsi="Verdana" w:cs="Arial"/>
          <w:sz w:val="24"/>
          <w:szCs w:val="24"/>
          <w:lang w:val="pt-BR"/>
        </w:rPr>
      </w:pPr>
      <w:r w:rsidRPr="007A31B9">
        <w:rPr>
          <w:rFonts w:ascii="Verdana" w:eastAsiaTheme="minorHAnsi" w:hAnsi="Verdana" w:cs="Arial"/>
          <w:b/>
          <w:bCs/>
          <w:sz w:val="24"/>
          <w:szCs w:val="24"/>
          <w:lang w:val="pt-BR"/>
        </w:rPr>
        <w:t>Art</w:t>
      </w:r>
      <w:r w:rsidR="00B25442" w:rsidRPr="00977643">
        <w:rPr>
          <w:rFonts w:ascii="Verdana" w:eastAsiaTheme="minorHAnsi" w:hAnsi="Verdana" w:cs="Arial"/>
          <w:b/>
          <w:bCs/>
          <w:sz w:val="24"/>
          <w:szCs w:val="24"/>
          <w:lang w:val="pt-BR"/>
        </w:rPr>
        <w:t xml:space="preserve">. </w:t>
      </w:r>
      <w:r w:rsidRPr="007A31B9">
        <w:rPr>
          <w:rFonts w:ascii="Verdana" w:eastAsiaTheme="minorHAnsi" w:hAnsi="Verdana" w:cs="Arial"/>
          <w:b/>
          <w:bCs/>
          <w:sz w:val="24"/>
          <w:szCs w:val="24"/>
          <w:lang w:val="pt-BR"/>
        </w:rPr>
        <w:t>4</w:t>
      </w:r>
      <w:r w:rsidR="00B25442" w:rsidRPr="00977643">
        <w:rPr>
          <w:rFonts w:ascii="Verdana" w:eastAsiaTheme="minorHAnsi" w:hAnsi="Verdana" w:cs="Arial"/>
          <w:b/>
          <w:bCs/>
          <w:sz w:val="24"/>
          <w:szCs w:val="24"/>
          <w:lang w:val="pt-BR"/>
        </w:rPr>
        <w:t xml:space="preserve">7 </w:t>
      </w:r>
      <w:r w:rsidRPr="007A31B9">
        <w:rPr>
          <w:rFonts w:ascii="Verdana" w:eastAsiaTheme="minorHAnsi" w:hAnsi="Verdana" w:cs="Arial"/>
          <w:sz w:val="24"/>
          <w:szCs w:val="24"/>
          <w:lang w:val="pt-BR"/>
        </w:rPr>
        <w:t xml:space="preserve">- O atleta que for expulso de campo ou do banco de reservas ficará automaticamente impedido de participar da partida </w:t>
      </w:r>
      <w:r w:rsidR="00B25442" w:rsidRPr="00977643">
        <w:rPr>
          <w:rFonts w:ascii="Verdana" w:eastAsiaTheme="minorHAnsi" w:hAnsi="Verdana" w:cs="Arial"/>
          <w:sz w:val="24"/>
          <w:szCs w:val="24"/>
          <w:lang w:val="pt-BR"/>
        </w:rPr>
        <w:t>subsequente</w:t>
      </w:r>
      <w:r w:rsidRPr="007A31B9">
        <w:rPr>
          <w:rFonts w:ascii="Verdana" w:eastAsiaTheme="minorHAnsi" w:hAnsi="Verdana" w:cs="Arial"/>
          <w:sz w:val="24"/>
          <w:szCs w:val="24"/>
          <w:lang w:val="pt-BR"/>
        </w:rPr>
        <w:t xml:space="preserve">, independentemente de decisão da Comissão Disciplinar, no julgamento da infração disciplinar. </w:t>
      </w:r>
    </w:p>
    <w:p w14:paraId="536C2BE1" w14:textId="77777777" w:rsidR="00B25442" w:rsidRPr="007A31B9" w:rsidRDefault="00B25442" w:rsidP="00B87A4D">
      <w:pPr>
        <w:widowControl/>
        <w:adjustRightInd w:val="0"/>
        <w:spacing w:line="276" w:lineRule="auto"/>
        <w:ind w:left="567"/>
        <w:jc w:val="both"/>
        <w:rPr>
          <w:rFonts w:ascii="Verdana" w:eastAsiaTheme="minorHAnsi" w:hAnsi="Verdana" w:cs="Arial"/>
          <w:sz w:val="24"/>
          <w:szCs w:val="24"/>
          <w:lang w:val="pt-BR"/>
        </w:rPr>
      </w:pPr>
    </w:p>
    <w:p w14:paraId="00679089" w14:textId="37C4D47A" w:rsidR="007A31B9" w:rsidRPr="00977643" w:rsidRDefault="007A31B9" w:rsidP="00B87A4D">
      <w:pPr>
        <w:widowControl/>
        <w:adjustRightInd w:val="0"/>
        <w:spacing w:line="276" w:lineRule="auto"/>
        <w:ind w:left="567"/>
        <w:jc w:val="both"/>
        <w:rPr>
          <w:rFonts w:ascii="Verdana" w:eastAsiaTheme="minorHAnsi" w:hAnsi="Verdana" w:cs="Arial"/>
          <w:sz w:val="24"/>
          <w:szCs w:val="24"/>
          <w:lang w:val="pt-BR"/>
        </w:rPr>
      </w:pPr>
      <w:r w:rsidRPr="007A31B9">
        <w:rPr>
          <w:rFonts w:ascii="Verdana" w:eastAsiaTheme="minorHAnsi" w:hAnsi="Verdana" w:cs="Arial"/>
          <w:b/>
          <w:bCs/>
          <w:sz w:val="24"/>
          <w:szCs w:val="24"/>
          <w:lang w:val="pt-BR"/>
        </w:rPr>
        <w:t>§</w:t>
      </w:r>
      <w:r w:rsidRPr="007A31B9">
        <w:rPr>
          <w:rFonts w:ascii="Verdana" w:eastAsiaTheme="minorHAnsi" w:hAnsi="Verdana" w:cs="Arial"/>
          <w:sz w:val="24"/>
          <w:szCs w:val="24"/>
          <w:lang w:val="pt-BR"/>
        </w:rPr>
        <w:t xml:space="preserve"> </w:t>
      </w:r>
      <w:r w:rsidRPr="007A31B9">
        <w:rPr>
          <w:rFonts w:ascii="Verdana" w:eastAsiaTheme="minorHAnsi" w:hAnsi="Verdana" w:cs="Arial"/>
          <w:b/>
          <w:bCs/>
          <w:sz w:val="24"/>
          <w:szCs w:val="24"/>
          <w:lang w:val="pt-BR"/>
        </w:rPr>
        <w:t xml:space="preserve">Único </w:t>
      </w:r>
      <w:r w:rsidRPr="007A31B9">
        <w:rPr>
          <w:rFonts w:ascii="Verdana" w:eastAsiaTheme="minorHAnsi" w:hAnsi="Verdana" w:cs="Arial"/>
          <w:sz w:val="24"/>
          <w:szCs w:val="24"/>
          <w:lang w:val="pt-BR"/>
        </w:rPr>
        <w:t xml:space="preserve">– Se o julgamento ocorrer após o cumprimento da suspensão automática, sendo o atleta suspenso, deduzir-se-á da pena imposta a partida não disputada em </w:t>
      </w:r>
      <w:r w:rsidR="00B25442" w:rsidRPr="00977643">
        <w:rPr>
          <w:rFonts w:ascii="Verdana" w:eastAsiaTheme="minorHAnsi" w:hAnsi="Verdana" w:cs="Arial"/>
          <w:sz w:val="24"/>
          <w:szCs w:val="24"/>
          <w:lang w:val="pt-BR"/>
        </w:rPr>
        <w:t>consequência</w:t>
      </w:r>
      <w:r w:rsidRPr="007A31B9">
        <w:rPr>
          <w:rFonts w:ascii="Verdana" w:eastAsiaTheme="minorHAnsi" w:hAnsi="Verdana" w:cs="Arial"/>
          <w:sz w:val="24"/>
          <w:szCs w:val="24"/>
          <w:lang w:val="pt-BR"/>
        </w:rPr>
        <w:t xml:space="preserve"> da expulsão. </w:t>
      </w:r>
    </w:p>
    <w:p w14:paraId="3535BFA9" w14:textId="77777777" w:rsidR="00B25442" w:rsidRPr="007A31B9" w:rsidRDefault="00B25442" w:rsidP="00B87A4D">
      <w:pPr>
        <w:widowControl/>
        <w:adjustRightInd w:val="0"/>
        <w:spacing w:line="276" w:lineRule="auto"/>
        <w:ind w:left="567"/>
        <w:jc w:val="both"/>
        <w:rPr>
          <w:rFonts w:ascii="Verdana" w:eastAsiaTheme="minorHAnsi" w:hAnsi="Verdana" w:cs="Arial"/>
          <w:sz w:val="24"/>
          <w:szCs w:val="24"/>
          <w:lang w:val="pt-BR"/>
        </w:rPr>
      </w:pPr>
    </w:p>
    <w:p w14:paraId="2020840E" w14:textId="5D0B52F1" w:rsidR="007A31B9" w:rsidRPr="00977643" w:rsidRDefault="007A31B9" w:rsidP="00B87A4D">
      <w:pPr>
        <w:widowControl/>
        <w:adjustRightInd w:val="0"/>
        <w:spacing w:line="276" w:lineRule="auto"/>
        <w:ind w:left="567"/>
        <w:jc w:val="both"/>
        <w:rPr>
          <w:rFonts w:ascii="Verdana" w:eastAsiaTheme="minorHAnsi" w:hAnsi="Verdana" w:cs="Arial"/>
          <w:sz w:val="24"/>
          <w:szCs w:val="24"/>
          <w:lang w:val="pt-BR"/>
        </w:rPr>
      </w:pPr>
      <w:r w:rsidRPr="007A31B9">
        <w:rPr>
          <w:rFonts w:ascii="Verdana" w:eastAsiaTheme="minorHAnsi" w:hAnsi="Verdana" w:cs="Arial"/>
          <w:b/>
          <w:bCs/>
          <w:sz w:val="24"/>
          <w:szCs w:val="24"/>
          <w:lang w:val="pt-BR"/>
        </w:rPr>
        <w:lastRenderedPageBreak/>
        <w:t>Art</w:t>
      </w:r>
      <w:r w:rsidR="00B25442" w:rsidRPr="00977643">
        <w:rPr>
          <w:rFonts w:ascii="Verdana" w:eastAsiaTheme="minorHAnsi" w:hAnsi="Verdana" w:cs="Arial"/>
          <w:b/>
          <w:bCs/>
          <w:sz w:val="24"/>
          <w:szCs w:val="24"/>
          <w:lang w:val="pt-BR"/>
        </w:rPr>
        <w:t xml:space="preserve">. 48 </w:t>
      </w:r>
      <w:r w:rsidRPr="007A31B9">
        <w:rPr>
          <w:rFonts w:ascii="Verdana" w:eastAsiaTheme="minorHAnsi" w:hAnsi="Verdana" w:cs="Arial"/>
          <w:sz w:val="24"/>
          <w:szCs w:val="24"/>
          <w:lang w:val="pt-BR"/>
        </w:rPr>
        <w:t xml:space="preserve">- Perde a condição de jogo para a partida </w:t>
      </w:r>
      <w:r w:rsidR="00B25442" w:rsidRPr="00977643">
        <w:rPr>
          <w:rFonts w:ascii="Verdana" w:eastAsiaTheme="minorHAnsi" w:hAnsi="Verdana" w:cs="Arial"/>
          <w:sz w:val="24"/>
          <w:szCs w:val="24"/>
          <w:lang w:val="pt-BR"/>
        </w:rPr>
        <w:t>subsequente</w:t>
      </w:r>
      <w:r w:rsidRPr="007A31B9">
        <w:rPr>
          <w:rFonts w:ascii="Verdana" w:eastAsiaTheme="minorHAnsi" w:hAnsi="Verdana" w:cs="Arial"/>
          <w:sz w:val="24"/>
          <w:szCs w:val="24"/>
          <w:lang w:val="pt-BR"/>
        </w:rPr>
        <w:t xml:space="preserve">, o atleta que acumular série de 03 (três) advertências com cartão amarelo. Após o cumprimento da pena, a série de cartões é zerada. </w:t>
      </w:r>
    </w:p>
    <w:p w14:paraId="5B517AFF" w14:textId="4401BA60" w:rsidR="00B25442" w:rsidRDefault="00B25442" w:rsidP="00B87A4D">
      <w:pPr>
        <w:widowControl/>
        <w:adjustRightInd w:val="0"/>
        <w:spacing w:line="276" w:lineRule="auto"/>
        <w:ind w:left="567"/>
        <w:jc w:val="both"/>
        <w:rPr>
          <w:rFonts w:ascii="Verdana" w:eastAsiaTheme="minorHAnsi" w:hAnsi="Verdana" w:cs="Arial"/>
          <w:sz w:val="24"/>
          <w:szCs w:val="24"/>
          <w:lang w:val="pt-BR"/>
        </w:rPr>
      </w:pPr>
    </w:p>
    <w:p w14:paraId="739DE79D" w14:textId="77777777" w:rsidR="00ED31CD" w:rsidRPr="007A31B9" w:rsidRDefault="00ED31CD" w:rsidP="00B87A4D">
      <w:pPr>
        <w:widowControl/>
        <w:adjustRightInd w:val="0"/>
        <w:spacing w:line="276" w:lineRule="auto"/>
        <w:ind w:left="567"/>
        <w:jc w:val="both"/>
        <w:rPr>
          <w:rFonts w:ascii="Verdana" w:eastAsiaTheme="minorHAnsi" w:hAnsi="Verdana" w:cs="Arial"/>
          <w:sz w:val="24"/>
          <w:szCs w:val="24"/>
          <w:lang w:val="pt-BR"/>
        </w:rPr>
      </w:pPr>
    </w:p>
    <w:p w14:paraId="1A76CDFA" w14:textId="1679C537" w:rsidR="007A31B9" w:rsidRPr="00977643" w:rsidRDefault="007A31B9" w:rsidP="00B87A4D">
      <w:pPr>
        <w:widowControl/>
        <w:adjustRightInd w:val="0"/>
        <w:spacing w:line="276" w:lineRule="auto"/>
        <w:ind w:left="567"/>
        <w:jc w:val="both"/>
        <w:rPr>
          <w:rFonts w:ascii="Verdana" w:eastAsiaTheme="minorHAnsi" w:hAnsi="Verdana" w:cs="Arial"/>
          <w:sz w:val="24"/>
          <w:szCs w:val="24"/>
          <w:lang w:val="pt-BR"/>
        </w:rPr>
      </w:pPr>
      <w:r w:rsidRPr="007A31B9">
        <w:rPr>
          <w:rFonts w:ascii="Verdana" w:eastAsiaTheme="minorHAnsi" w:hAnsi="Verdana" w:cs="Arial"/>
          <w:sz w:val="24"/>
          <w:szCs w:val="24"/>
          <w:lang w:val="pt-BR"/>
        </w:rPr>
        <w:t xml:space="preserve">§ 1º - O controle da contagem do número de cartões amarelos e vermelhos recebidos pelo atleta é da exclusiva responsabilidade das equipes disputantes da competição. </w:t>
      </w:r>
    </w:p>
    <w:p w14:paraId="588F8467" w14:textId="77777777" w:rsidR="00B25442" w:rsidRPr="007A31B9" w:rsidRDefault="00B25442" w:rsidP="00B87A4D">
      <w:pPr>
        <w:widowControl/>
        <w:adjustRightInd w:val="0"/>
        <w:spacing w:line="276" w:lineRule="auto"/>
        <w:ind w:left="567"/>
        <w:jc w:val="both"/>
        <w:rPr>
          <w:rFonts w:ascii="Verdana" w:eastAsiaTheme="minorHAnsi" w:hAnsi="Verdana" w:cs="Arial"/>
          <w:sz w:val="24"/>
          <w:szCs w:val="24"/>
          <w:lang w:val="pt-BR"/>
        </w:rPr>
      </w:pPr>
    </w:p>
    <w:p w14:paraId="5AC8BD38" w14:textId="5870C2CF" w:rsidR="007A31B9" w:rsidRPr="00977643" w:rsidRDefault="007A31B9" w:rsidP="00B87A4D">
      <w:pPr>
        <w:widowControl/>
        <w:adjustRightInd w:val="0"/>
        <w:spacing w:line="276" w:lineRule="auto"/>
        <w:ind w:left="567"/>
        <w:jc w:val="both"/>
        <w:rPr>
          <w:rFonts w:ascii="Verdana" w:eastAsiaTheme="minorHAnsi" w:hAnsi="Verdana" w:cs="Arial"/>
          <w:sz w:val="24"/>
          <w:szCs w:val="24"/>
          <w:lang w:val="pt-BR"/>
        </w:rPr>
      </w:pPr>
      <w:r w:rsidRPr="007A31B9">
        <w:rPr>
          <w:rFonts w:ascii="Verdana" w:eastAsiaTheme="minorHAnsi" w:hAnsi="Verdana" w:cs="Arial"/>
          <w:sz w:val="24"/>
          <w:szCs w:val="24"/>
          <w:lang w:val="pt-BR"/>
        </w:rPr>
        <w:t xml:space="preserve">§ 2º - Quando um atleta for advertido com um cartão amarelo e posteriormente, for expulso de campo com a exibição de cartão vermelho, aquele cartão amarelo inicial permanecerá em vigor, para o cômputo dos três cartões que importarão em impedimento automático e, se for o terceiro da série, o atleta será penalizado com dois impedimentos automáticos, sendo um pela </w:t>
      </w:r>
      <w:r w:rsidR="00B25442" w:rsidRPr="00977643">
        <w:rPr>
          <w:rFonts w:ascii="Verdana" w:eastAsiaTheme="minorHAnsi" w:hAnsi="Verdana" w:cs="Arial"/>
          <w:sz w:val="24"/>
          <w:szCs w:val="24"/>
          <w:lang w:val="pt-BR"/>
        </w:rPr>
        <w:t>sequência</w:t>
      </w:r>
      <w:r w:rsidRPr="007A31B9">
        <w:rPr>
          <w:rFonts w:ascii="Verdana" w:eastAsiaTheme="minorHAnsi" w:hAnsi="Verdana" w:cs="Arial"/>
          <w:sz w:val="24"/>
          <w:szCs w:val="24"/>
          <w:lang w:val="pt-BR"/>
        </w:rPr>
        <w:t xml:space="preserve"> de três cartões amarelos e o outro pelo recebimento do cartão vermelho. </w:t>
      </w:r>
    </w:p>
    <w:p w14:paraId="23441CE5" w14:textId="77777777" w:rsidR="00B25442" w:rsidRPr="007A31B9" w:rsidRDefault="00B25442" w:rsidP="00B87A4D">
      <w:pPr>
        <w:widowControl/>
        <w:adjustRightInd w:val="0"/>
        <w:spacing w:line="276" w:lineRule="auto"/>
        <w:ind w:left="567"/>
        <w:jc w:val="both"/>
        <w:rPr>
          <w:rFonts w:ascii="Verdana" w:eastAsiaTheme="minorHAnsi" w:hAnsi="Verdana" w:cs="Arial"/>
          <w:sz w:val="24"/>
          <w:szCs w:val="24"/>
          <w:lang w:val="pt-BR"/>
        </w:rPr>
      </w:pPr>
    </w:p>
    <w:p w14:paraId="620FFF88" w14:textId="6EDAE422" w:rsidR="007A31B9" w:rsidRPr="00977643" w:rsidRDefault="007A31B9" w:rsidP="00B87A4D">
      <w:pPr>
        <w:widowControl/>
        <w:adjustRightInd w:val="0"/>
        <w:spacing w:line="276" w:lineRule="auto"/>
        <w:ind w:left="567"/>
        <w:jc w:val="both"/>
        <w:rPr>
          <w:rFonts w:ascii="Verdana" w:eastAsiaTheme="minorHAnsi" w:hAnsi="Verdana" w:cs="Arial"/>
          <w:sz w:val="24"/>
          <w:szCs w:val="24"/>
          <w:lang w:val="pt-BR"/>
        </w:rPr>
      </w:pPr>
      <w:r w:rsidRPr="007A31B9">
        <w:rPr>
          <w:rFonts w:ascii="Verdana" w:eastAsiaTheme="minorHAnsi" w:hAnsi="Verdana" w:cs="Arial"/>
          <w:sz w:val="24"/>
          <w:szCs w:val="24"/>
          <w:lang w:val="pt-BR"/>
        </w:rPr>
        <w:t xml:space="preserve">§ 3º - Quando um atleta recebe um cartão amarelo e, posteriormente, recebe o segundo cartão amarelo, com exibição </w:t>
      </w:r>
      <w:r w:rsidR="00B25442" w:rsidRPr="00977643">
        <w:rPr>
          <w:rFonts w:ascii="Verdana" w:eastAsiaTheme="minorHAnsi" w:hAnsi="Verdana" w:cs="Arial"/>
          <w:sz w:val="24"/>
          <w:szCs w:val="24"/>
          <w:lang w:val="pt-BR"/>
        </w:rPr>
        <w:t>consequente</w:t>
      </w:r>
      <w:r w:rsidRPr="007A31B9">
        <w:rPr>
          <w:rFonts w:ascii="Verdana" w:eastAsiaTheme="minorHAnsi" w:hAnsi="Verdana" w:cs="Arial"/>
          <w:sz w:val="24"/>
          <w:szCs w:val="24"/>
          <w:lang w:val="pt-BR"/>
        </w:rPr>
        <w:t xml:space="preserve"> do cartão vermelho, tais cartões amarelos não serão considerados para o cômputo dos três cartões que geram o impedimento automático. </w:t>
      </w:r>
    </w:p>
    <w:p w14:paraId="5E6EDCD1" w14:textId="77777777" w:rsidR="00DA6452" w:rsidRPr="007A31B9" w:rsidRDefault="00DA6452" w:rsidP="00B87A4D">
      <w:pPr>
        <w:widowControl/>
        <w:adjustRightInd w:val="0"/>
        <w:spacing w:line="276" w:lineRule="auto"/>
        <w:ind w:left="567"/>
        <w:jc w:val="both"/>
        <w:rPr>
          <w:rFonts w:ascii="Verdana" w:eastAsiaTheme="minorHAnsi" w:hAnsi="Verdana" w:cs="Arial"/>
          <w:sz w:val="24"/>
          <w:szCs w:val="24"/>
          <w:lang w:val="pt-BR"/>
        </w:rPr>
      </w:pPr>
    </w:p>
    <w:p w14:paraId="1ACAFDB8" w14:textId="0C4D82AA" w:rsidR="007A31B9" w:rsidRPr="00977643" w:rsidRDefault="007A31B9" w:rsidP="00B87A4D">
      <w:pPr>
        <w:widowControl/>
        <w:adjustRightInd w:val="0"/>
        <w:spacing w:line="276" w:lineRule="auto"/>
        <w:ind w:left="567"/>
        <w:jc w:val="both"/>
        <w:rPr>
          <w:rFonts w:ascii="Verdana" w:eastAsiaTheme="minorHAnsi" w:hAnsi="Verdana" w:cs="Arial"/>
          <w:sz w:val="24"/>
          <w:szCs w:val="24"/>
          <w:lang w:val="pt-BR"/>
        </w:rPr>
      </w:pPr>
      <w:r w:rsidRPr="007A31B9">
        <w:rPr>
          <w:rFonts w:ascii="Verdana" w:eastAsiaTheme="minorHAnsi" w:hAnsi="Verdana" w:cs="Arial"/>
          <w:sz w:val="24"/>
          <w:szCs w:val="24"/>
          <w:lang w:val="pt-BR"/>
        </w:rPr>
        <w:t xml:space="preserve">§ 4º- Ao final da 2º etapa todos os cartões zeram para efeito suspensivo. O atleta que levar o 3º cartão amarelo ou cartão vermelho no final da 2º etapa irá cumprir </w:t>
      </w:r>
      <w:r w:rsidR="001968B4">
        <w:rPr>
          <w:rFonts w:ascii="Verdana" w:eastAsiaTheme="minorHAnsi" w:hAnsi="Verdana" w:cs="Arial"/>
          <w:sz w:val="24"/>
          <w:szCs w:val="24"/>
          <w:lang w:val="pt-BR"/>
        </w:rPr>
        <w:t>na</w:t>
      </w:r>
      <w:r w:rsidRPr="007A31B9">
        <w:rPr>
          <w:rFonts w:ascii="Verdana" w:eastAsiaTheme="minorHAnsi" w:hAnsi="Verdana" w:cs="Arial"/>
          <w:sz w:val="24"/>
          <w:szCs w:val="24"/>
          <w:lang w:val="pt-BR"/>
        </w:rPr>
        <w:t xml:space="preserve"> 3º etapa. </w:t>
      </w:r>
    </w:p>
    <w:p w14:paraId="2DC32133" w14:textId="77777777" w:rsidR="00DA6452" w:rsidRPr="007A31B9" w:rsidRDefault="00DA6452" w:rsidP="00B87A4D">
      <w:pPr>
        <w:widowControl/>
        <w:adjustRightInd w:val="0"/>
        <w:spacing w:line="276" w:lineRule="auto"/>
        <w:ind w:left="567"/>
        <w:jc w:val="both"/>
        <w:rPr>
          <w:rFonts w:ascii="Verdana" w:eastAsiaTheme="minorHAnsi" w:hAnsi="Verdana" w:cs="Arial"/>
          <w:sz w:val="24"/>
          <w:szCs w:val="24"/>
          <w:lang w:val="pt-BR"/>
        </w:rPr>
      </w:pPr>
    </w:p>
    <w:p w14:paraId="7328E409" w14:textId="3907317C" w:rsidR="007A31B9" w:rsidRPr="00977643" w:rsidRDefault="007A31B9" w:rsidP="00B87A4D">
      <w:pPr>
        <w:widowControl/>
        <w:adjustRightInd w:val="0"/>
        <w:spacing w:line="276" w:lineRule="auto"/>
        <w:ind w:left="567"/>
        <w:jc w:val="both"/>
        <w:rPr>
          <w:rFonts w:ascii="Verdana" w:eastAsiaTheme="minorHAnsi" w:hAnsi="Verdana" w:cs="Arial"/>
          <w:sz w:val="23"/>
          <w:szCs w:val="23"/>
          <w:lang w:val="pt-BR"/>
        </w:rPr>
      </w:pPr>
      <w:r w:rsidRPr="00977643">
        <w:rPr>
          <w:rFonts w:ascii="Verdana" w:eastAsiaTheme="minorHAnsi" w:hAnsi="Verdana" w:cs="Arial"/>
          <w:sz w:val="24"/>
          <w:szCs w:val="24"/>
          <w:lang w:val="pt-BR"/>
        </w:rPr>
        <w:t xml:space="preserve">§ 5º- O jogador que receber </w:t>
      </w:r>
      <w:r w:rsidRPr="00977643">
        <w:rPr>
          <w:rFonts w:ascii="Verdana" w:eastAsiaTheme="minorHAnsi" w:hAnsi="Verdana" w:cs="Arial"/>
          <w:b/>
          <w:bCs/>
          <w:sz w:val="24"/>
          <w:szCs w:val="24"/>
          <w:lang w:val="pt-BR"/>
        </w:rPr>
        <w:t xml:space="preserve">um cartão vermelho </w:t>
      </w:r>
      <w:r w:rsidRPr="00977643">
        <w:rPr>
          <w:rFonts w:ascii="Verdana" w:eastAsiaTheme="minorHAnsi" w:hAnsi="Verdana" w:cs="Arial"/>
          <w:sz w:val="24"/>
          <w:szCs w:val="24"/>
          <w:lang w:val="pt-BR"/>
        </w:rPr>
        <w:t xml:space="preserve">estará suspenso do jogo </w:t>
      </w:r>
      <w:r w:rsidR="00DA6452" w:rsidRPr="00977643">
        <w:rPr>
          <w:rFonts w:ascii="Verdana" w:eastAsiaTheme="minorHAnsi" w:hAnsi="Verdana" w:cs="Arial"/>
          <w:sz w:val="24"/>
          <w:szCs w:val="24"/>
          <w:lang w:val="pt-BR"/>
        </w:rPr>
        <w:t>subsequente</w:t>
      </w:r>
      <w:r w:rsidRPr="00977643">
        <w:rPr>
          <w:rFonts w:ascii="Verdana" w:eastAsiaTheme="minorHAnsi" w:hAnsi="Verdana" w:cs="Arial"/>
          <w:sz w:val="23"/>
          <w:szCs w:val="23"/>
          <w:lang w:val="pt-BR"/>
        </w:rPr>
        <w:t>.</w:t>
      </w:r>
    </w:p>
    <w:p w14:paraId="76DC4B39" w14:textId="539DD5A9" w:rsidR="00DA6452" w:rsidRPr="00977643" w:rsidRDefault="00DA6452" w:rsidP="00DA6452">
      <w:pPr>
        <w:widowControl/>
        <w:adjustRightInd w:val="0"/>
        <w:rPr>
          <w:rFonts w:ascii="Verdana" w:eastAsiaTheme="minorHAnsi" w:hAnsi="Verdana" w:cs="Arial"/>
          <w:color w:val="000000"/>
          <w:sz w:val="24"/>
          <w:szCs w:val="24"/>
          <w:lang w:val="pt-BR"/>
        </w:rPr>
      </w:pPr>
    </w:p>
    <w:p w14:paraId="691A9CC4" w14:textId="77777777" w:rsidR="00DA6452" w:rsidRPr="00DA6452" w:rsidRDefault="00DA6452" w:rsidP="00DA6452">
      <w:pPr>
        <w:widowControl/>
        <w:adjustRightInd w:val="0"/>
        <w:rPr>
          <w:rFonts w:ascii="Verdana" w:eastAsiaTheme="minorHAnsi" w:hAnsi="Verdana" w:cs="Arial"/>
          <w:color w:val="000000"/>
          <w:sz w:val="24"/>
          <w:szCs w:val="24"/>
          <w:lang w:val="pt-BR"/>
        </w:rPr>
      </w:pPr>
    </w:p>
    <w:p w14:paraId="52D0C4C5" w14:textId="77777777" w:rsidR="00DA6452" w:rsidRPr="00977643" w:rsidRDefault="00DA6452" w:rsidP="00DA6452">
      <w:pPr>
        <w:widowControl/>
        <w:adjustRightInd w:val="0"/>
        <w:spacing w:line="276" w:lineRule="auto"/>
        <w:ind w:left="567"/>
        <w:jc w:val="center"/>
        <w:rPr>
          <w:rFonts w:ascii="Verdana" w:eastAsiaTheme="minorHAnsi" w:hAnsi="Verdana" w:cs="Arial"/>
          <w:b/>
          <w:bCs/>
          <w:sz w:val="28"/>
          <w:szCs w:val="28"/>
          <w:lang w:val="pt-BR"/>
        </w:rPr>
      </w:pPr>
      <w:r w:rsidRPr="00DA6452">
        <w:rPr>
          <w:rFonts w:ascii="Verdana" w:eastAsiaTheme="minorHAnsi" w:hAnsi="Verdana" w:cs="Arial"/>
          <w:b/>
          <w:bCs/>
          <w:sz w:val="28"/>
          <w:szCs w:val="28"/>
          <w:lang w:val="pt-BR"/>
        </w:rPr>
        <w:t>CAPITULO XVII - ADIAMENTO E DA SUSPENSÃO DAS PARTIDAS</w:t>
      </w:r>
    </w:p>
    <w:p w14:paraId="7C3EB0A8" w14:textId="3CFD0C61" w:rsidR="00DA6452" w:rsidRPr="00DA6452" w:rsidRDefault="00DA6452" w:rsidP="00DA6452">
      <w:pPr>
        <w:widowControl/>
        <w:adjustRightInd w:val="0"/>
        <w:spacing w:line="276" w:lineRule="auto"/>
        <w:ind w:left="567"/>
        <w:jc w:val="both"/>
        <w:rPr>
          <w:rFonts w:ascii="Verdana" w:eastAsiaTheme="minorHAnsi" w:hAnsi="Verdana" w:cs="Arial"/>
          <w:sz w:val="24"/>
          <w:szCs w:val="24"/>
          <w:lang w:val="pt-BR"/>
        </w:rPr>
      </w:pPr>
      <w:r w:rsidRPr="00DA6452">
        <w:rPr>
          <w:rFonts w:ascii="Verdana" w:eastAsiaTheme="minorHAnsi" w:hAnsi="Verdana" w:cs="Arial"/>
          <w:b/>
          <w:bCs/>
          <w:sz w:val="24"/>
          <w:szCs w:val="24"/>
          <w:lang w:val="pt-BR"/>
        </w:rPr>
        <w:t xml:space="preserve"> </w:t>
      </w:r>
    </w:p>
    <w:p w14:paraId="29FF3C1A" w14:textId="6C3B05A4" w:rsidR="00DA6452" w:rsidRPr="00977643" w:rsidRDefault="00DA6452" w:rsidP="00DA6452">
      <w:pPr>
        <w:widowControl/>
        <w:adjustRightInd w:val="0"/>
        <w:spacing w:line="276" w:lineRule="auto"/>
        <w:ind w:left="567"/>
        <w:jc w:val="both"/>
        <w:rPr>
          <w:rFonts w:ascii="Verdana" w:eastAsiaTheme="minorHAnsi" w:hAnsi="Verdana" w:cs="Arial"/>
          <w:sz w:val="24"/>
          <w:szCs w:val="24"/>
          <w:lang w:val="pt-BR"/>
        </w:rPr>
      </w:pPr>
      <w:r w:rsidRPr="00DA6452">
        <w:rPr>
          <w:rFonts w:ascii="Verdana" w:eastAsiaTheme="minorHAnsi" w:hAnsi="Verdana" w:cs="Arial"/>
          <w:b/>
          <w:bCs/>
          <w:sz w:val="24"/>
          <w:szCs w:val="24"/>
          <w:lang w:val="pt-BR"/>
        </w:rPr>
        <w:t>Art</w:t>
      </w:r>
      <w:r w:rsidRPr="00977643">
        <w:rPr>
          <w:rFonts w:ascii="Verdana" w:eastAsiaTheme="minorHAnsi" w:hAnsi="Verdana" w:cs="Arial"/>
          <w:b/>
          <w:bCs/>
          <w:sz w:val="24"/>
          <w:szCs w:val="24"/>
          <w:lang w:val="pt-BR"/>
        </w:rPr>
        <w:t>. 49</w:t>
      </w:r>
      <w:r w:rsidRPr="00DA6452">
        <w:rPr>
          <w:rFonts w:ascii="Verdana" w:eastAsiaTheme="minorHAnsi" w:hAnsi="Verdana" w:cs="Arial"/>
          <w:b/>
          <w:bCs/>
          <w:sz w:val="24"/>
          <w:szCs w:val="24"/>
          <w:lang w:val="pt-BR"/>
        </w:rPr>
        <w:t xml:space="preserve"> </w:t>
      </w:r>
      <w:r w:rsidRPr="00DA6452">
        <w:rPr>
          <w:rFonts w:ascii="Verdana" w:eastAsiaTheme="minorHAnsi" w:hAnsi="Verdana" w:cs="Arial"/>
          <w:sz w:val="24"/>
          <w:szCs w:val="24"/>
          <w:lang w:val="pt-BR"/>
        </w:rPr>
        <w:t>- Quando a partida for adiada pela Coordenação da competição, será marcada nova data, horário e local, pela própria Coordenação, não podendo ser recusada por nenhuma das partes.</w:t>
      </w:r>
    </w:p>
    <w:p w14:paraId="0C0C0D0D" w14:textId="109B1EF4" w:rsidR="00DA6452" w:rsidRPr="00DA6452" w:rsidRDefault="00DA6452" w:rsidP="00DA6452">
      <w:pPr>
        <w:widowControl/>
        <w:adjustRightInd w:val="0"/>
        <w:spacing w:line="276" w:lineRule="auto"/>
        <w:ind w:left="567"/>
        <w:jc w:val="both"/>
        <w:rPr>
          <w:rFonts w:ascii="Verdana" w:eastAsiaTheme="minorHAnsi" w:hAnsi="Verdana" w:cs="Arial"/>
          <w:sz w:val="24"/>
          <w:szCs w:val="24"/>
          <w:lang w:val="pt-BR"/>
        </w:rPr>
      </w:pPr>
      <w:r w:rsidRPr="00DA6452">
        <w:rPr>
          <w:rFonts w:ascii="Verdana" w:eastAsiaTheme="minorHAnsi" w:hAnsi="Verdana" w:cs="Arial"/>
          <w:sz w:val="24"/>
          <w:szCs w:val="24"/>
          <w:lang w:val="pt-BR"/>
        </w:rPr>
        <w:t xml:space="preserve"> </w:t>
      </w:r>
    </w:p>
    <w:p w14:paraId="17976BDE" w14:textId="586165EE" w:rsidR="00DA6452" w:rsidRPr="00977643" w:rsidRDefault="00DA6452" w:rsidP="00DA6452">
      <w:pPr>
        <w:widowControl/>
        <w:adjustRightInd w:val="0"/>
        <w:spacing w:line="276" w:lineRule="auto"/>
        <w:ind w:left="567"/>
        <w:jc w:val="both"/>
        <w:rPr>
          <w:rFonts w:ascii="Verdana" w:eastAsiaTheme="minorHAnsi" w:hAnsi="Verdana" w:cs="Arial"/>
          <w:sz w:val="24"/>
          <w:szCs w:val="24"/>
          <w:lang w:val="pt-BR"/>
        </w:rPr>
      </w:pPr>
      <w:r w:rsidRPr="00DA6452">
        <w:rPr>
          <w:rFonts w:ascii="Verdana" w:eastAsiaTheme="minorHAnsi" w:hAnsi="Verdana" w:cs="Arial"/>
          <w:b/>
          <w:bCs/>
          <w:sz w:val="24"/>
          <w:szCs w:val="24"/>
          <w:lang w:val="pt-BR"/>
        </w:rPr>
        <w:t>Art</w:t>
      </w:r>
      <w:r w:rsidRPr="00977643">
        <w:rPr>
          <w:rFonts w:ascii="Verdana" w:eastAsiaTheme="minorHAnsi" w:hAnsi="Verdana" w:cs="Arial"/>
          <w:b/>
          <w:bCs/>
          <w:sz w:val="24"/>
          <w:szCs w:val="24"/>
          <w:lang w:val="pt-BR"/>
        </w:rPr>
        <w:t xml:space="preserve">. </w:t>
      </w:r>
      <w:r w:rsidRPr="00DA6452">
        <w:rPr>
          <w:rFonts w:ascii="Verdana" w:eastAsiaTheme="minorHAnsi" w:hAnsi="Verdana" w:cs="Arial"/>
          <w:b/>
          <w:bCs/>
          <w:sz w:val="24"/>
          <w:szCs w:val="24"/>
          <w:lang w:val="pt-BR"/>
        </w:rPr>
        <w:t>5</w:t>
      </w:r>
      <w:r w:rsidRPr="00977643">
        <w:rPr>
          <w:rFonts w:ascii="Verdana" w:eastAsiaTheme="minorHAnsi" w:hAnsi="Verdana" w:cs="Arial"/>
          <w:b/>
          <w:bCs/>
          <w:sz w:val="24"/>
          <w:szCs w:val="24"/>
          <w:lang w:val="pt-BR"/>
        </w:rPr>
        <w:t xml:space="preserve">0 </w:t>
      </w:r>
      <w:r w:rsidRPr="00DA6452">
        <w:rPr>
          <w:rFonts w:ascii="Verdana" w:eastAsiaTheme="minorHAnsi" w:hAnsi="Verdana" w:cs="Arial"/>
          <w:sz w:val="24"/>
          <w:szCs w:val="24"/>
          <w:lang w:val="pt-BR"/>
        </w:rPr>
        <w:t>- O árbitro é a única autoridade para decidir, a partir de 02 (duas) horas antes do horário previsto para o início da partida, sobre seu adiamento, ressalvada a causa de mau</w:t>
      </w:r>
      <w:r w:rsidRPr="00977643">
        <w:rPr>
          <w:rFonts w:ascii="Verdana" w:eastAsiaTheme="minorHAnsi" w:hAnsi="Verdana" w:cs="Arial"/>
          <w:sz w:val="24"/>
          <w:szCs w:val="24"/>
          <w:lang w:val="pt-BR"/>
        </w:rPr>
        <w:t xml:space="preserve"> </w:t>
      </w:r>
      <w:r w:rsidRPr="00DA6452">
        <w:rPr>
          <w:rFonts w:ascii="Verdana" w:eastAsiaTheme="minorHAnsi" w:hAnsi="Verdana" w:cs="Arial"/>
          <w:sz w:val="24"/>
          <w:szCs w:val="24"/>
          <w:lang w:val="pt-BR"/>
        </w:rPr>
        <w:t xml:space="preserve">estado do campo, a qual poderá ser objeto de decisão anterior ao período de duas horas, bem como, no campo, a respeito da interrupção ou </w:t>
      </w:r>
      <w:r w:rsidRPr="00DA6452">
        <w:rPr>
          <w:rFonts w:ascii="Verdana" w:eastAsiaTheme="minorHAnsi" w:hAnsi="Verdana" w:cs="Arial"/>
          <w:sz w:val="24"/>
          <w:szCs w:val="24"/>
          <w:lang w:val="pt-BR"/>
        </w:rPr>
        <w:lastRenderedPageBreak/>
        <w:t xml:space="preserve">suspensão definitiva de uma partida, fazendo chegar à Coordenação da competição, com a maior urgência, um relatório minucioso dos fatos. </w:t>
      </w:r>
    </w:p>
    <w:p w14:paraId="2B903766" w14:textId="0BCB6A99" w:rsidR="00DA6452" w:rsidRDefault="00DA6452" w:rsidP="00DA6452">
      <w:pPr>
        <w:widowControl/>
        <w:adjustRightInd w:val="0"/>
        <w:spacing w:line="276" w:lineRule="auto"/>
        <w:ind w:left="567"/>
        <w:jc w:val="both"/>
        <w:rPr>
          <w:rFonts w:ascii="Verdana" w:eastAsiaTheme="minorHAnsi" w:hAnsi="Verdana" w:cs="Arial"/>
          <w:sz w:val="24"/>
          <w:szCs w:val="24"/>
          <w:lang w:val="pt-BR"/>
        </w:rPr>
      </w:pPr>
    </w:p>
    <w:p w14:paraId="15C52D1A" w14:textId="485FF6CB" w:rsidR="00ED31CD" w:rsidRDefault="00ED31CD" w:rsidP="00DA6452">
      <w:pPr>
        <w:widowControl/>
        <w:adjustRightInd w:val="0"/>
        <w:spacing w:line="276" w:lineRule="auto"/>
        <w:ind w:left="567"/>
        <w:jc w:val="both"/>
        <w:rPr>
          <w:rFonts w:ascii="Verdana" w:eastAsiaTheme="minorHAnsi" w:hAnsi="Verdana" w:cs="Arial"/>
          <w:sz w:val="24"/>
          <w:szCs w:val="24"/>
          <w:lang w:val="pt-BR"/>
        </w:rPr>
      </w:pPr>
    </w:p>
    <w:p w14:paraId="248B9401" w14:textId="77777777" w:rsidR="00ED31CD" w:rsidRPr="00DA6452" w:rsidRDefault="00ED31CD" w:rsidP="00DA6452">
      <w:pPr>
        <w:widowControl/>
        <w:adjustRightInd w:val="0"/>
        <w:spacing w:line="276" w:lineRule="auto"/>
        <w:ind w:left="567"/>
        <w:jc w:val="both"/>
        <w:rPr>
          <w:rFonts w:ascii="Verdana" w:eastAsiaTheme="minorHAnsi" w:hAnsi="Verdana" w:cs="Arial"/>
          <w:sz w:val="24"/>
          <w:szCs w:val="24"/>
          <w:lang w:val="pt-BR"/>
        </w:rPr>
      </w:pPr>
    </w:p>
    <w:p w14:paraId="568ED445" w14:textId="77777777" w:rsidR="00DA6452" w:rsidRPr="00977643" w:rsidRDefault="00DA6452" w:rsidP="00DA6452">
      <w:pPr>
        <w:widowControl/>
        <w:adjustRightInd w:val="0"/>
        <w:spacing w:line="276" w:lineRule="auto"/>
        <w:ind w:left="567"/>
        <w:jc w:val="both"/>
        <w:rPr>
          <w:rFonts w:ascii="Verdana" w:eastAsiaTheme="minorHAnsi" w:hAnsi="Verdana" w:cs="Arial"/>
          <w:sz w:val="24"/>
          <w:szCs w:val="24"/>
          <w:lang w:val="pt-BR"/>
        </w:rPr>
      </w:pPr>
      <w:r w:rsidRPr="00DA6452">
        <w:rPr>
          <w:rFonts w:ascii="Verdana" w:eastAsiaTheme="minorHAnsi" w:hAnsi="Verdana" w:cs="Arial"/>
          <w:sz w:val="24"/>
          <w:szCs w:val="24"/>
          <w:lang w:val="pt-BR"/>
        </w:rPr>
        <w:t>§ 1º - Uma partida só poderá ser adiada, interrompida ou suspensa quando ocorrerem os seguintes motivos:</w:t>
      </w:r>
    </w:p>
    <w:p w14:paraId="2711E92F" w14:textId="56AA1906" w:rsidR="00DA6452" w:rsidRPr="00DA6452" w:rsidRDefault="00DA6452" w:rsidP="00DA6452">
      <w:pPr>
        <w:widowControl/>
        <w:adjustRightInd w:val="0"/>
        <w:spacing w:line="276" w:lineRule="auto"/>
        <w:ind w:left="567"/>
        <w:jc w:val="both"/>
        <w:rPr>
          <w:rFonts w:ascii="Verdana" w:eastAsiaTheme="minorHAnsi" w:hAnsi="Verdana" w:cs="Arial"/>
          <w:sz w:val="24"/>
          <w:szCs w:val="24"/>
          <w:lang w:val="pt-BR"/>
        </w:rPr>
      </w:pPr>
      <w:r w:rsidRPr="00DA6452">
        <w:rPr>
          <w:rFonts w:ascii="Verdana" w:eastAsiaTheme="minorHAnsi" w:hAnsi="Verdana" w:cs="Arial"/>
          <w:sz w:val="24"/>
          <w:szCs w:val="24"/>
          <w:lang w:val="pt-BR"/>
        </w:rPr>
        <w:t xml:space="preserve"> </w:t>
      </w:r>
    </w:p>
    <w:p w14:paraId="752B7920" w14:textId="4B872AAB" w:rsidR="00DA6452" w:rsidRPr="00977643" w:rsidRDefault="00DA6452" w:rsidP="00DA6452">
      <w:pPr>
        <w:pStyle w:val="PargrafodaLista"/>
        <w:widowControl/>
        <w:numPr>
          <w:ilvl w:val="0"/>
          <w:numId w:val="12"/>
        </w:numPr>
        <w:tabs>
          <w:tab w:val="left" w:pos="1985"/>
        </w:tabs>
        <w:adjustRightInd w:val="0"/>
        <w:spacing w:after="20" w:line="276" w:lineRule="auto"/>
        <w:ind w:left="1560" w:firstLine="0"/>
        <w:jc w:val="both"/>
        <w:rPr>
          <w:rFonts w:ascii="Verdana" w:eastAsiaTheme="minorHAnsi" w:hAnsi="Verdana" w:cs="Arial"/>
          <w:sz w:val="24"/>
          <w:szCs w:val="24"/>
          <w:lang w:val="pt-BR"/>
        </w:rPr>
      </w:pPr>
      <w:r w:rsidRPr="00977643">
        <w:rPr>
          <w:rFonts w:ascii="Verdana" w:eastAsiaTheme="minorHAnsi" w:hAnsi="Verdana" w:cs="Arial"/>
          <w:sz w:val="24"/>
          <w:szCs w:val="24"/>
          <w:lang w:val="pt-BR"/>
        </w:rPr>
        <w:t xml:space="preserve">Falta de segurança para o local do jogo; </w:t>
      </w:r>
    </w:p>
    <w:p w14:paraId="78395BE4" w14:textId="77777777" w:rsidR="00DA6452" w:rsidRPr="00977643" w:rsidRDefault="00DA6452" w:rsidP="00DA6452">
      <w:pPr>
        <w:pStyle w:val="PargrafodaLista"/>
        <w:widowControl/>
        <w:tabs>
          <w:tab w:val="left" w:pos="1985"/>
        </w:tabs>
        <w:adjustRightInd w:val="0"/>
        <w:spacing w:after="20" w:line="276" w:lineRule="auto"/>
        <w:ind w:left="1560"/>
        <w:jc w:val="both"/>
        <w:rPr>
          <w:rFonts w:ascii="Verdana" w:eastAsiaTheme="minorHAnsi" w:hAnsi="Verdana" w:cs="Arial"/>
          <w:sz w:val="24"/>
          <w:szCs w:val="24"/>
          <w:lang w:val="pt-BR"/>
        </w:rPr>
      </w:pPr>
    </w:p>
    <w:p w14:paraId="1FD2C4A7" w14:textId="49B8C359" w:rsidR="00DA6452" w:rsidRPr="00977643" w:rsidRDefault="00DA6452" w:rsidP="00DA6452">
      <w:pPr>
        <w:pStyle w:val="PargrafodaLista"/>
        <w:widowControl/>
        <w:numPr>
          <w:ilvl w:val="0"/>
          <w:numId w:val="12"/>
        </w:numPr>
        <w:tabs>
          <w:tab w:val="left" w:pos="1985"/>
        </w:tabs>
        <w:adjustRightInd w:val="0"/>
        <w:spacing w:after="20" w:line="276" w:lineRule="auto"/>
        <w:ind w:left="1560" w:firstLine="0"/>
        <w:jc w:val="both"/>
        <w:rPr>
          <w:rFonts w:ascii="Verdana" w:eastAsiaTheme="minorHAnsi" w:hAnsi="Verdana" w:cs="Arial"/>
          <w:sz w:val="24"/>
          <w:szCs w:val="24"/>
          <w:lang w:val="pt-BR"/>
        </w:rPr>
      </w:pPr>
      <w:r w:rsidRPr="00977643">
        <w:rPr>
          <w:rFonts w:ascii="Verdana" w:eastAsiaTheme="minorHAnsi" w:hAnsi="Verdana" w:cs="Arial"/>
          <w:sz w:val="24"/>
          <w:szCs w:val="24"/>
          <w:lang w:val="pt-BR"/>
        </w:rPr>
        <w:t xml:space="preserve">Mau estado do campo, que torne a partida impraticável ou perigosa; </w:t>
      </w:r>
    </w:p>
    <w:p w14:paraId="2F1EC001" w14:textId="77777777" w:rsidR="00DA6452" w:rsidRPr="00977643" w:rsidRDefault="00DA6452" w:rsidP="00DA6452">
      <w:pPr>
        <w:widowControl/>
        <w:tabs>
          <w:tab w:val="left" w:pos="1985"/>
        </w:tabs>
        <w:adjustRightInd w:val="0"/>
        <w:spacing w:after="20" w:line="276" w:lineRule="auto"/>
        <w:ind w:left="1560"/>
        <w:jc w:val="both"/>
        <w:rPr>
          <w:rFonts w:ascii="Verdana" w:eastAsiaTheme="minorHAnsi" w:hAnsi="Verdana" w:cs="Arial"/>
          <w:sz w:val="24"/>
          <w:szCs w:val="24"/>
          <w:lang w:val="pt-BR"/>
        </w:rPr>
      </w:pPr>
    </w:p>
    <w:p w14:paraId="517CF607" w14:textId="346A63AE" w:rsidR="00DA6452" w:rsidRPr="00977643" w:rsidRDefault="00DA6452" w:rsidP="00DA6452">
      <w:pPr>
        <w:pStyle w:val="PargrafodaLista"/>
        <w:widowControl/>
        <w:numPr>
          <w:ilvl w:val="0"/>
          <w:numId w:val="12"/>
        </w:numPr>
        <w:tabs>
          <w:tab w:val="left" w:pos="1985"/>
        </w:tabs>
        <w:adjustRightInd w:val="0"/>
        <w:spacing w:after="20" w:line="276" w:lineRule="auto"/>
        <w:ind w:left="1843"/>
        <w:jc w:val="both"/>
        <w:rPr>
          <w:rFonts w:ascii="Verdana" w:eastAsiaTheme="minorHAnsi" w:hAnsi="Verdana" w:cs="Arial"/>
          <w:sz w:val="24"/>
          <w:szCs w:val="24"/>
          <w:lang w:val="pt-BR"/>
        </w:rPr>
      </w:pPr>
      <w:r w:rsidRPr="00977643">
        <w:rPr>
          <w:rFonts w:ascii="Verdana" w:eastAsiaTheme="minorHAnsi" w:hAnsi="Verdana" w:cs="Arial"/>
          <w:sz w:val="24"/>
          <w:szCs w:val="24"/>
          <w:lang w:val="pt-BR"/>
        </w:rPr>
        <w:t xml:space="preserve"> Falta de iluminação adequada;</w:t>
      </w:r>
    </w:p>
    <w:p w14:paraId="62E279A6" w14:textId="77777777" w:rsidR="00DA6452" w:rsidRPr="00977643" w:rsidRDefault="00DA6452" w:rsidP="00DA6452">
      <w:pPr>
        <w:pStyle w:val="PargrafodaLista"/>
        <w:ind w:left="1843"/>
        <w:rPr>
          <w:rFonts w:ascii="Verdana" w:eastAsiaTheme="minorHAnsi" w:hAnsi="Verdana" w:cs="Arial"/>
          <w:sz w:val="24"/>
          <w:szCs w:val="24"/>
          <w:lang w:val="pt-BR"/>
        </w:rPr>
      </w:pPr>
    </w:p>
    <w:p w14:paraId="382A7296" w14:textId="2A2F965A" w:rsidR="00DA6452" w:rsidRPr="00DA6452" w:rsidRDefault="00DA6452" w:rsidP="00DA6452">
      <w:pPr>
        <w:pStyle w:val="PargrafodaLista"/>
        <w:widowControl/>
        <w:numPr>
          <w:ilvl w:val="0"/>
          <w:numId w:val="12"/>
        </w:numPr>
        <w:tabs>
          <w:tab w:val="left" w:pos="1985"/>
        </w:tabs>
        <w:adjustRightInd w:val="0"/>
        <w:spacing w:after="20" w:line="276" w:lineRule="auto"/>
        <w:ind w:left="1843"/>
        <w:jc w:val="both"/>
        <w:rPr>
          <w:rFonts w:ascii="Verdana" w:eastAsiaTheme="minorHAnsi" w:hAnsi="Verdana" w:cs="Arial"/>
          <w:sz w:val="24"/>
          <w:szCs w:val="24"/>
          <w:lang w:val="pt-BR"/>
        </w:rPr>
      </w:pPr>
      <w:r w:rsidRPr="00977643">
        <w:rPr>
          <w:rFonts w:ascii="Verdana" w:eastAsiaTheme="minorHAnsi" w:hAnsi="Verdana" w:cs="Arial"/>
          <w:sz w:val="24"/>
          <w:szCs w:val="24"/>
          <w:lang w:val="pt-BR"/>
        </w:rPr>
        <w:t>Conflitos ou distúrbios graves, no campo ou no estádio;</w:t>
      </w:r>
    </w:p>
    <w:p w14:paraId="72A81C11" w14:textId="77777777" w:rsidR="00DA6452" w:rsidRPr="00977643" w:rsidRDefault="00DA6452" w:rsidP="00DA6452">
      <w:pPr>
        <w:pStyle w:val="PargrafodaLista"/>
        <w:widowControl/>
        <w:adjustRightInd w:val="0"/>
        <w:spacing w:after="20" w:line="276" w:lineRule="auto"/>
        <w:ind w:left="1560"/>
        <w:jc w:val="both"/>
        <w:rPr>
          <w:rFonts w:ascii="Verdana" w:eastAsiaTheme="minorHAnsi" w:hAnsi="Verdana" w:cs="Arial"/>
          <w:sz w:val="24"/>
          <w:szCs w:val="24"/>
          <w:lang w:val="pt-BR"/>
        </w:rPr>
      </w:pPr>
    </w:p>
    <w:p w14:paraId="7F6D6E02" w14:textId="77777777" w:rsidR="00DA6452" w:rsidRPr="00DA6452" w:rsidRDefault="00DA6452" w:rsidP="00DA6452">
      <w:pPr>
        <w:widowControl/>
        <w:adjustRightInd w:val="0"/>
        <w:spacing w:line="276" w:lineRule="auto"/>
        <w:ind w:left="1701" w:hanging="283"/>
        <w:jc w:val="both"/>
        <w:rPr>
          <w:rFonts w:ascii="Verdana" w:eastAsiaTheme="minorHAnsi" w:hAnsi="Verdana" w:cs="Arial"/>
          <w:sz w:val="24"/>
          <w:szCs w:val="24"/>
          <w:lang w:val="pt-BR"/>
        </w:rPr>
      </w:pPr>
      <w:r w:rsidRPr="00DA6452">
        <w:rPr>
          <w:rFonts w:ascii="Verdana" w:eastAsiaTheme="minorHAnsi" w:hAnsi="Verdana" w:cs="Arial"/>
          <w:b/>
          <w:bCs/>
          <w:sz w:val="24"/>
          <w:szCs w:val="24"/>
          <w:lang w:val="pt-BR"/>
        </w:rPr>
        <w:t>e)</w:t>
      </w:r>
      <w:r w:rsidRPr="00DA6452">
        <w:rPr>
          <w:rFonts w:ascii="Verdana" w:eastAsiaTheme="minorHAnsi" w:hAnsi="Verdana" w:cs="Arial"/>
          <w:sz w:val="24"/>
          <w:szCs w:val="24"/>
          <w:lang w:val="pt-BR"/>
        </w:rPr>
        <w:t xml:space="preserve"> Motivo extraordinário, não provocado pelas equipes, e que represente uma situação de comoção incompatível com a realização ou continuidade da partida, avalizado pela Comissão Organizadora. </w:t>
      </w:r>
    </w:p>
    <w:p w14:paraId="24224FBE" w14:textId="77777777" w:rsidR="00DA6452" w:rsidRPr="00DA6452" w:rsidRDefault="00DA6452" w:rsidP="00DA6452">
      <w:pPr>
        <w:widowControl/>
        <w:adjustRightInd w:val="0"/>
        <w:spacing w:line="276" w:lineRule="auto"/>
        <w:ind w:left="567"/>
        <w:jc w:val="both"/>
        <w:rPr>
          <w:rFonts w:ascii="Verdana" w:eastAsiaTheme="minorHAnsi" w:hAnsi="Verdana" w:cs="Arial"/>
          <w:sz w:val="24"/>
          <w:szCs w:val="24"/>
          <w:lang w:val="pt-BR"/>
        </w:rPr>
      </w:pPr>
    </w:p>
    <w:p w14:paraId="535A002B" w14:textId="5CD017E6" w:rsidR="00DA6452" w:rsidRPr="00977643" w:rsidRDefault="00DA6452" w:rsidP="00DA6452">
      <w:pPr>
        <w:widowControl/>
        <w:adjustRightInd w:val="0"/>
        <w:spacing w:line="276" w:lineRule="auto"/>
        <w:ind w:left="567"/>
        <w:jc w:val="both"/>
        <w:rPr>
          <w:rFonts w:ascii="Verdana" w:eastAsiaTheme="minorHAnsi" w:hAnsi="Verdana" w:cs="Arial"/>
          <w:sz w:val="24"/>
          <w:szCs w:val="24"/>
          <w:lang w:val="pt-BR"/>
        </w:rPr>
      </w:pPr>
      <w:r w:rsidRPr="00DA6452">
        <w:rPr>
          <w:rFonts w:ascii="Verdana" w:eastAsiaTheme="minorHAnsi" w:hAnsi="Verdana" w:cs="Arial"/>
          <w:sz w:val="24"/>
          <w:szCs w:val="24"/>
          <w:lang w:val="pt-BR"/>
        </w:rPr>
        <w:t>§ 2º - Nos casos previstos no parágrafo primeiro deste artigo, a partida interrompida poderá ser suspensa em definitivo, por decisão do árbitro,</w:t>
      </w:r>
      <w:r w:rsidRPr="00977643">
        <w:rPr>
          <w:rFonts w:ascii="Verdana" w:eastAsiaTheme="minorHAnsi" w:hAnsi="Verdana" w:cs="Arial"/>
          <w:sz w:val="24"/>
          <w:szCs w:val="24"/>
          <w:lang w:val="pt-BR"/>
        </w:rPr>
        <w:t xml:space="preserve"> </w:t>
      </w:r>
      <w:r w:rsidRPr="00DA6452">
        <w:rPr>
          <w:rFonts w:ascii="Verdana" w:eastAsiaTheme="minorHAnsi" w:hAnsi="Verdana" w:cs="Arial"/>
          <w:sz w:val="24"/>
          <w:szCs w:val="24"/>
          <w:lang w:val="pt-BR"/>
        </w:rPr>
        <w:t xml:space="preserve">caso não cessem os motivos que deram causa a interrupção. </w:t>
      </w:r>
    </w:p>
    <w:p w14:paraId="7EE9723A" w14:textId="77777777" w:rsidR="00DA6452" w:rsidRPr="00DA6452" w:rsidRDefault="00DA6452" w:rsidP="00DA6452">
      <w:pPr>
        <w:widowControl/>
        <w:adjustRightInd w:val="0"/>
        <w:spacing w:line="276" w:lineRule="auto"/>
        <w:ind w:left="567"/>
        <w:jc w:val="both"/>
        <w:rPr>
          <w:rFonts w:ascii="Verdana" w:eastAsiaTheme="minorHAnsi" w:hAnsi="Verdana" w:cs="Arial"/>
          <w:sz w:val="24"/>
          <w:szCs w:val="24"/>
          <w:lang w:val="pt-BR"/>
        </w:rPr>
      </w:pPr>
    </w:p>
    <w:p w14:paraId="3EC54AC9" w14:textId="3631C412" w:rsidR="00DA6452" w:rsidRPr="00977643" w:rsidRDefault="00DA6452" w:rsidP="00DA6452">
      <w:pPr>
        <w:widowControl/>
        <w:adjustRightInd w:val="0"/>
        <w:spacing w:line="276" w:lineRule="auto"/>
        <w:ind w:left="567"/>
        <w:jc w:val="both"/>
        <w:rPr>
          <w:rFonts w:ascii="Verdana" w:eastAsiaTheme="minorHAnsi" w:hAnsi="Verdana" w:cs="Arial"/>
          <w:sz w:val="24"/>
          <w:szCs w:val="24"/>
          <w:lang w:val="pt-BR"/>
        </w:rPr>
      </w:pPr>
      <w:r w:rsidRPr="00DA6452">
        <w:rPr>
          <w:rFonts w:ascii="Verdana" w:eastAsiaTheme="minorHAnsi" w:hAnsi="Verdana" w:cs="Arial"/>
          <w:sz w:val="24"/>
          <w:szCs w:val="24"/>
          <w:lang w:val="pt-BR"/>
        </w:rPr>
        <w:t xml:space="preserve">§ 3º - Quando a partida for suspensa, em definitivo, por quaisquer dos motivos previstos no inciso 1º deste artigo, assim se procederá, após julgamento da Comissão Disciplinar: </w:t>
      </w:r>
    </w:p>
    <w:p w14:paraId="2E3BC77F" w14:textId="77777777" w:rsidR="00DA6452" w:rsidRPr="00DA6452" w:rsidRDefault="00DA6452" w:rsidP="00DA6452">
      <w:pPr>
        <w:widowControl/>
        <w:adjustRightInd w:val="0"/>
        <w:spacing w:line="276" w:lineRule="auto"/>
        <w:ind w:left="567"/>
        <w:jc w:val="both"/>
        <w:rPr>
          <w:rFonts w:ascii="Verdana" w:eastAsiaTheme="minorHAnsi" w:hAnsi="Verdana" w:cs="Arial"/>
          <w:sz w:val="24"/>
          <w:szCs w:val="24"/>
          <w:lang w:val="pt-BR"/>
        </w:rPr>
      </w:pPr>
    </w:p>
    <w:p w14:paraId="31D2E0B4" w14:textId="77777777" w:rsidR="00DA6452" w:rsidRPr="00DA6452" w:rsidRDefault="00DA6452" w:rsidP="00DA6452">
      <w:pPr>
        <w:widowControl/>
        <w:adjustRightInd w:val="0"/>
        <w:spacing w:line="276" w:lineRule="auto"/>
        <w:ind w:left="567"/>
        <w:jc w:val="both"/>
        <w:rPr>
          <w:rFonts w:ascii="Verdana" w:eastAsiaTheme="minorHAnsi" w:hAnsi="Verdana" w:cs="Arial"/>
          <w:sz w:val="24"/>
          <w:szCs w:val="24"/>
          <w:lang w:val="pt-BR"/>
        </w:rPr>
      </w:pPr>
      <w:r w:rsidRPr="00DA6452">
        <w:rPr>
          <w:rFonts w:ascii="Verdana" w:eastAsiaTheme="minorHAnsi" w:hAnsi="Verdana" w:cs="Arial"/>
          <w:sz w:val="24"/>
          <w:szCs w:val="24"/>
          <w:lang w:val="pt-BR"/>
        </w:rPr>
        <w:t xml:space="preserve">I) Se a equipe responsável pelo distúrbio estivesse vencendo ou empatando a partida, será declarada perdedora pelo placar de um a zero (1x0); se estivesse perdendo, prevalecerá o resultado do placar no momento da suspensão. </w:t>
      </w:r>
    </w:p>
    <w:p w14:paraId="02033183" w14:textId="77777777" w:rsidR="00DA6452" w:rsidRPr="00DA6452" w:rsidRDefault="00DA6452" w:rsidP="00DA6452">
      <w:pPr>
        <w:widowControl/>
        <w:adjustRightInd w:val="0"/>
        <w:spacing w:line="276" w:lineRule="auto"/>
        <w:ind w:left="567"/>
        <w:jc w:val="both"/>
        <w:rPr>
          <w:rFonts w:ascii="Verdana" w:eastAsiaTheme="minorHAnsi" w:hAnsi="Verdana" w:cs="Arial"/>
          <w:sz w:val="24"/>
          <w:szCs w:val="24"/>
          <w:lang w:val="pt-BR"/>
        </w:rPr>
      </w:pPr>
    </w:p>
    <w:p w14:paraId="4F8F1314" w14:textId="16B7F075" w:rsidR="00DA6452" w:rsidRPr="00977643" w:rsidRDefault="00DA6452" w:rsidP="00DA6452">
      <w:pPr>
        <w:widowControl/>
        <w:adjustRightInd w:val="0"/>
        <w:spacing w:line="276" w:lineRule="auto"/>
        <w:ind w:left="567"/>
        <w:jc w:val="both"/>
        <w:rPr>
          <w:rFonts w:ascii="Verdana" w:eastAsiaTheme="minorHAnsi" w:hAnsi="Verdana" w:cs="Arial"/>
          <w:sz w:val="24"/>
          <w:szCs w:val="24"/>
          <w:lang w:val="pt-BR"/>
        </w:rPr>
      </w:pPr>
      <w:r w:rsidRPr="00DA6452">
        <w:rPr>
          <w:rFonts w:ascii="Verdana" w:eastAsiaTheme="minorHAnsi" w:hAnsi="Verdana" w:cs="Arial"/>
          <w:b/>
          <w:bCs/>
          <w:sz w:val="24"/>
          <w:szCs w:val="24"/>
          <w:lang w:val="pt-BR"/>
        </w:rPr>
        <w:t>Art</w:t>
      </w:r>
      <w:r w:rsidRPr="00977643">
        <w:rPr>
          <w:rFonts w:ascii="Verdana" w:eastAsiaTheme="minorHAnsi" w:hAnsi="Verdana" w:cs="Arial"/>
          <w:b/>
          <w:bCs/>
          <w:sz w:val="24"/>
          <w:szCs w:val="24"/>
          <w:lang w:val="pt-BR"/>
        </w:rPr>
        <w:t xml:space="preserve">. </w:t>
      </w:r>
      <w:r w:rsidRPr="00DA6452">
        <w:rPr>
          <w:rFonts w:ascii="Verdana" w:eastAsiaTheme="minorHAnsi" w:hAnsi="Verdana" w:cs="Arial"/>
          <w:b/>
          <w:bCs/>
          <w:sz w:val="24"/>
          <w:szCs w:val="24"/>
          <w:lang w:val="pt-BR"/>
        </w:rPr>
        <w:t>5</w:t>
      </w:r>
      <w:r w:rsidRPr="00977643">
        <w:rPr>
          <w:rFonts w:ascii="Verdana" w:eastAsiaTheme="minorHAnsi" w:hAnsi="Verdana" w:cs="Arial"/>
          <w:b/>
          <w:bCs/>
          <w:sz w:val="24"/>
          <w:szCs w:val="24"/>
          <w:lang w:val="pt-BR"/>
        </w:rPr>
        <w:t xml:space="preserve">1 </w:t>
      </w:r>
      <w:r w:rsidRPr="00DA6452">
        <w:rPr>
          <w:rFonts w:ascii="Verdana" w:eastAsiaTheme="minorHAnsi" w:hAnsi="Verdana" w:cs="Arial"/>
          <w:sz w:val="24"/>
          <w:szCs w:val="24"/>
          <w:lang w:val="pt-BR"/>
        </w:rPr>
        <w:t>- As partidas não iniciadas e as que forem suspensas até o termino do primeiro tempo, pelos motivos enunciados no inciso 1º do artigo 5</w:t>
      </w:r>
      <w:r w:rsidR="00A65FAE" w:rsidRPr="00977643">
        <w:rPr>
          <w:rFonts w:ascii="Verdana" w:eastAsiaTheme="minorHAnsi" w:hAnsi="Verdana" w:cs="Arial"/>
          <w:sz w:val="24"/>
          <w:szCs w:val="24"/>
          <w:lang w:val="pt-BR"/>
        </w:rPr>
        <w:t>0</w:t>
      </w:r>
      <w:r w:rsidRPr="00DA6452">
        <w:rPr>
          <w:rFonts w:ascii="Verdana" w:eastAsiaTheme="minorHAnsi" w:hAnsi="Verdana" w:cs="Arial"/>
          <w:sz w:val="24"/>
          <w:szCs w:val="24"/>
          <w:lang w:val="pt-BR"/>
        </w:rPr>
        <w:t>, serão jogadas integralmente em outra data a ser marcada pela Comissão Organizadora do campeonato,</w:t>
      </w:r>
      <w:r w:rsidRPr="00977643">
        <w:rPr>
          <w:rFonts w:ascii="Verdana" w:eastAsiaTheme="minorHAnsi" w:hAnsi="Verdana" w:cs="Arial"/>
          <w:sz w:val="24"/>
          <w:szCs w:val="24"/>
          <w:lang w:val="pt-BR"/>
        </w:rPr>
        <w:t xml:space="preserve"> </w:t>
      </w:r>
      <w:r w:rsidRPr="00DA6452">
        <w:rPr>
          <w:rFonts w:ascii="Verdana" w:eastAsiaTheme="minorHAnsi" w:hAnsi="Verdana" w:cs="Arial"/>
          <w:sz w:val="24"/>
          <w:szCs w:val="24"/>
          <w:lang w:val="pt-BR"/>
        </w:rPr>
        <w:t xml:space="preserve">caso tenham cessado os motivos que a adiaram ou a suspenderam, desde que nenhuma das equipes tenha dado causa ao adiamento ou à suspensão. </w:t>
      </w:r>
    </w:p>
    <w:p w14:paraId="194681A6" w14:textId="77777777" w:rsidR="00DA6452" w:rsidRPr="00DA6452" w:rsidRDefault="00DA6452" w:rsidP="00DA6452">
      <w:pPr>
        <w:widowControl/>
        <w:adjustRightInd w:val="0"/>
        <w:spacing w:line="276" w:lineRule="auto"/>
        <w:ind w:left="567"/>
        <w:jc w:val="both"/>
        <w:rPr>
          <w:rFonts w:ascii="Verdana" w:eastAsiaTheme="minorHAnsi" w:hAnsi="Verdana" w:cs="Arial"/>
          <w:sz w:val="24"/>
          <w:szCs w:val="24"/>
          <w:lang w:val="pt-BR"/>
        </w:rPr>
      </w:pPr>
    </w:p>
    <w:p w14:paraId="00F1B265" w14:textId="77777777" w:rsidR="00ED31CD" w:rsidRDefault="00DA6452" w:rsidP="00DA6452">
      <w:pPr>
        <w:widowControl/>
        <w:adjustRightInd w:val="0"/>
        <w:spacing w:line="276" w:lineRule="auto"/>
        <w:ind w:left="567"/>
        <w:jc w:val="both"/>
        <w:rPr>
          <w:rFonts w:ascii="Verdana" w:eastAsiaTheme="minorHAnsi" w:hAnsi="Verdana" w:cs="Arial"/>
          <w:sz w:val="24"/>
          <w:szCs w:val="24"/>
          <w:lang w:val="pt-BR"/>
        </w:rPr>
      </w:pPr>
      <w:r w:rsidRPr="00977643">
        <w:rPr>
          <w:rFonts w:ascii="Verdana" w:eastAsiaTheme="minorHAnsi" w:hAnsi="Verdana" w:cs="Arial"/>
          <w:sz w:val="24"/>
          <w:szCs w:val="24"/>
          <w:lang w:val="pt-BR"/>
        </w:rPr>
        <w:lastRenderedPageBreak/>
        <w:t>§ 1º - As partidas depois de iniciadas e que forem suspensas até os 10 minutos do segundo tempo, pelos motivos relacionados no inciso 1º do artigo 5</w:t>
      </w:r>
      <w:r w:rsidR="00A65FAE" w:rsidRPr="00977643">
        <w:rPr>
          <w:rFonts w:ascii="Verdana" w:eastAsiaTheme="minorHAnsi" w:hAnsi="Verdana" w:cs="Arial"/>
          <w:sz w:val="24"/>
          <w:szCs w:val="24"/>
          <w:lang w:val="pt-BR"/>
        </w:rPr>
        <w:t>0</w:t>
      </w:r>
      <w:r w:rsidRPr="00977643">
        <w:rPr>
          <w:rFonts w:ascii="Verdana" w:eastAsiaTheme="minorHAnsi" w:hAnsi="Verdana" w:cs="Arial"/>
          <w:sz w:val="24"/>
          <w:szCs w:val="24"/>
          <w:lang w:val="pt-BR"/>
        </w:rPr>
        <w:t>, serão complementadas em nova data a ser marcada pela coordenação da competição e, se tais motivos persistirem, desde que nenhuma associação tenha dado causa à</w:t>
      </w:r>
    </w:p>
    <w:p w14:paraId="10373969" w14:textId="77777777" w:rsidR="00ED31CD" w:rsidRDefault="00ED31CD" w:rsidP="00DA6452">
      <w:pPr>
        <w:widowControl/>
        <w:adjustRightInd w:val="0"/>
        <w:spacing w:line="276" w:lineRule="auto"/>
        <w:ind w:left="567"/>
        <w:jc w:val="both"/>
        <w:rPr>
          <w:rFonts w:ascii="Verdana" w:eastAsiaTheme="minorHAnsi" w:hAnsi="Verdana" w:cs="Arial"/>
          <w:sz w:val="24"/>
          <w:szCs w:val="24"/>
          <w:lang w:val="pt-BR"/>
        </w:rPr>
      </w:pPr>
    </w:p>
    <w:p w14:paraId="279E851C" w14:textId="20E458CE" w:rsidR="00DA6452" w:rsidRPr="00977643" w:rsidRDefault="00DA6452" w:rsidP="00DA6452">
      <w:pPr>
        <w:widowControl/>
        <w:adjustRightInd w:val="0"/>
        <w:spacing w:line="276" w:lineRule="auto"/>
        <w:ind w:left="567"/>
        <w:jc w:val="both"/>
        <w:rPr>
          <w:rFonts w:ascii="Verdana" w:eastAsiaTheme="minorHAnsi" w:hAnsi="Verdana" w:cs="Arial"/>
          <w:sz w:val="24"/>
          <w:szCs w:val="24"/>
          <w:lang w:val="pt-BR"/>
        </w:rPr>
      </w:pPr>
      <w:r w:rsidRPr="00977643">
        <w:rPr>
          <w:rFonts w:ascii="Verdana" w:eastAsiaTheme="minorHAnsi" w:hAnsi="Verdana" w:cs="Arial"/>
          <w:sz w:val="24"/>
          <w:szCs w:val="24"/>
          <w:lang w:val="pt-BR"/>
        </w:rPr>
        <w:t xml:space="preserve">suspensão, dela podendo participar os atletas relacionados na súmula da partida suspensa, exceto os que nela tiverem sido </w:t>
      </w:r>
      <w:r w:rsidR="00770A55" w:rsidRPr="00977643">
        <w:rPr>
          <w:rFonts w:ascii="Verdana" w:eastAsiaTheme="minorHAnsi" w:hAnsi="Verdana" w:cs="Arial"/>
          <w:sz w:val="24"/>
          <w:szCs w:val="24"/>
          <w:lang w:val="pt-BR"/>
        </w:rPr>
        <w:t>expulsos</w:t>
      </w:r>
      <w:r w:rsidRPr="00977643">
        <w:rPr>
          <w:rFonts w:ascii="Verdana" w:eastAsiaTheme="minorHAnsi" w:hAnsi="Verdana" w:cs="Arial"/>
          <w:sz w:val="24"/>
          <w:szCs w:val="24"/>
          <w:lang w:val="pt-BR"/>
        </w:rPr>
        <w:t>, ou que tenham completado o número limite de cartões amarelos ou aqueles que foram substituídos.</w:t>
      </w:r>
    </w:p>
    <w:p w14:paraId="5E7471E0" w14:textId="77777777" w:rsidR="00DA6452" w:rsidRPr="00DA6452" w:rsidRDefault="00DA6452" w:rsidP="00DA6452">
      <w:pPr>
        <w:widowControl/>
        <w:adjustRightInd w:val="0"/>
        <w:rPr>
          <w:rFonts w:ascii="Verdana" w:eastAsiaTheme="minorHAnsi" w:hAnsi="Verdana" w:cs="Arial"/>
          <w:color w:val="000000"/>
          <w:sz w:val="24"/>
          <w:szCs w:val="24"/>
          <w:lang w:val="pt-BR"/>
        </w:rPr>
      </w:pPr>
    </w:p>
    <w:p w14:paraId="34418195" w14:textId="32F1A19C" w:rsidR="00DA6452" w:rsidRPr="00977643" w:rsidRDefault="00DA6452" w:rsidP="00DA6452">
      <w:pPr>
        <w:widowControl/>
        <w:adjustRightInd w:val="0"/>
        <w:spacing w:line="276" w:lineRule="auto"/>
        <w:jc w:val="center"/>
        <w:rPr>
          <w:rFonts w:ascii="Verdana" w:eastAsiaTheme="minorHAnsi" w:hAnsi="Verdana" w:cs="Arial"/>
          <w:b/>
          <w:bCs/>
          <w:sz w:val="28"/>
          <w:szCs w:val="28"/>
          <w:lang w:val="pt-BR"/>
        </w:rPr>
      </w:pPr>
      <w:r w:rsidRPr="00DA6452">
        <w:rPr>
          <w:rFonts w:ascii="Verdana" w:eastAsiaTheme="minorHAnsi" w:hAnsi="Verdana" w:cs="Arial"/>
          <w:b/>
          <w:bCs/>
          <w:sz w:val="28"/>
          <w:szCs w:val="28"/>
          <w:lang w:val="pt-BR"/>
        </w:rPr>
        <w:t>CAPITULO XVIII - PREMIAÇÕES</w:t>
      </w:r>
    </w:p>
    <w:p w14:paraId="2BDC067D" w14:textId="77777777" w:rsidR="00DA6452" w:rsidRPr="00DA6452" w:rsidRDefault="00DA6452" w:rsidP="00DA6452">
      <w:pPr>
        <w:widowControl/>
        <w:adjustRightInd w:val="0"/>
        <w:spacing w:line="276" w:lineRule="auto"/>
        <w:jc w:val="both"/>
        <w:rPr>
          <w:rFonts w:ascii="Verdana" w:eastAsiaTheme="minorHAnsi" w:hAnsi="Verdana" w:cs="Arial"/>
          <w:sz w:val="24"/>
          <w:szCs w:val="24"/>
          <w:lang w:val="pt-BR"/>
        </w:rPr>
      </w:pPr>
    </w:p>
    <w:p w14:paraId="5014F77C" w14:textId="7CB42E1D" w:rsidR="00DA6452" w:rsidRPr="00977643" w:rsidRDefault="00DA6452" w:rsidP="00DA6452">
      <w:pPr>
        <w:widowControl/>
        <w:adjustRightInd w:val="0"/>
        <w:spacing w:line="276" w:lineRule="auto"/>
        <w:ind w:left="567"/>
        <w:jc w:val="both"/>
        <w:rPr>
          <w:rFonts w:ascii="Verdana" w:eastAsiaTheme="minorHAnsi" w:hAnsi="Verdana" w:cs="Arial"/>
          <w:sz w:val="24"/>
          <w:szCs w:val="24"/>
          <w:lang w:val="pt-BR"/>
        </w:rPr>
      </w:pPr>
      <w:r w:rsidRPr="00DA6452">
        <w:rPr>
          <w:rFonts w:ascii="Verdana" w:eastAsiaTheme="minorHAnsi" w:hAnsi="Verdana" w:cs="Arial"/>
          <w:b/>
          <w:bCs/>
          <w:sz w:val="24"/>
          <w:szCs w:val="24"/>
          <w:lang w:val="pt-BR"/>
        </w:rPr>
        <w:t>Art</w:t>
      </w:r>
      <w:r w:rsidR="00370E06" w:rsidRPr="00977643">
        <w:rPr>
          <w:rFonts w:ascii="Verdana" w:eastAsiaTheme="minorHAnsi" w:hAnsi="Verdana" w:cs="Arial"/>
          <w:b/>
          <w:bCs/>
          <w:sz w:val="24"/>
          <w:szCs w:val="24"/>
          <w:lang w:val="pt-BR"/>
        </w:rPr>
        <w:t>.</w:t>
      </w:r>
      <w:r w:rsidRPr="00DA6452">
        <w:rPr>
          <w:rFonts w:ascii="Verdana" w:eastAsiaTheme="minorHAnsi" w:hAnsi="Verdana" w:cs="Arial"/>
          <w:b/>
          <w:bCs/>
          <w:sz w:val="24"/>
          <w:szCs w:val="24"/>
          <w:lang w:val="pt-BR"/>
        </w:rPr>
        <w:t xml:space="preserve"> 5</w:t>
      </w:r>
      <w:r w:rsidR="00370E06" w:rsidRPr="00977643">
        <w:rPr>
          <w:rFonts w:ascii="Verdana" w:eastAsiaTheme="minorHAnsi" w:hAnsi="Verdana" w:cs="Arial"/>
          <w:b/>
          <w:bCs/>
          <w:sz w:val="24"/>
          <w:szCs w:val="24"/>
          <w:lang w:val="pt-BR"/>
        </w:rPr>
        <w:t>2</w:t>
      </w:r>
      <w:r w:rsidRPr="00DA6452">
        <w:rPr>
          <w:rFonts w:ascii="Verdana" w:eastAsiaTheme="minorHAnsi" w:hAnsi="Verdana" w:cs="Arial"/>
          <w:b/>
          <w:bCs/>
          <w:sz w:val="24"/>
          <w:szCs w:val="24"/>
          <w:lang w:val="pt-BR"/>
        </w:rPr>
        <w:t xml:space="preserve"> </w:t>
      </w:r>
      <w:r w:rsidRPr="00DA6452">
        <w:rPr>
          <w:rFonts w:ascii="Verdana" w:eastAsiaTheme="minorHAnsi" w:hAnsi="Verdana" w:cs="Arial"/>
          <w:sz w:val="24"/>
          <w:szCs w:val="24"/>
          <w:lang w:val="pt-BR"/>
        </w:rPr>
        <w:t xml:space="preserve">- Serão ofertadas as seguintes premiações: </w:t>
      </w:r>
    </w:p>
    <w:p w14:paraId="70EAAF66" w14:textId="77777777" w:rsidR="00DA6452" w:rsidRPr="00DA6452" w:rsidRDefault="00DA6452" w:rsidP="00DA6452">
      <w:pPr>
        <w:widowControl/>
        <w:adjustRightInd w:val="0"/>
        <w:spacing w:line="276" w:lineRule="auto"/>
        <w:ind w:left="567"/>
        <w:jc w:val="both"/>
        <w:rPr>
          <w:rFonts w:ascii="Verdana" w:eastAsiaTheme="minorHAnsi" w:hAnsi="Verdana" w:cs="Arial"/>
          <w:sz w:val="24"/>
          <w:szCs w:val="24"/>
          <w:lang w:val="pt-BR"/>
        </w:rPr>
      </w:pPr>
    </w:p>
    <w:p w14:paraId="4F673F64" w14:textId="288CABB1" w:rsidR="00DA6452" w:rsidRPr="00977643" w:rsidRDefault="00DA6452" w:rsidP="00DA6452">
      <w:pPr>
        <w:widowControl/>
        <w:adjustRightInd w:val="0"/>
        <w:spacing w:line="276" w:lineRule="auto"/>
        <w:ind w:left="567"/>
        <w:jc w:val="both"/>
        <w:rPr>
          <w:rFonts w:ascii="Verdana" w:eastAsiaTheme="minorHAnsi" w:hAnsi="Verdana" w:cs="Arial"/>
          <w:sz w:val="24"/>
          <w:szCs w:val="24"/>
          <w:lang w:val="pt-BR"/>
        </w:rPr>
      </w:pPr>
      <w:r w:rsidRPr="00DA6452">
        <w:rPr>
          <w:rFonts w:ascii="Verdana" w:eastAsiaTheme="minorHAnsi" w:hAnsi="Verdana" w:cs="Arial"/>
          <w:sz w:val="24"/>
          <w:szCs w:val="24"/>
          <w:lang w:val="pt-BR"/>
        </w:rPr>
        <w:t xml:space="preserve">§ 1º - Etapa </w:t>
      </w:r>
      <w:r w:rsidRPr="00DA6452">
        <w:rPr>
          <w:rFonts w:ascii="Verdana" w:eastAsiaTheme="minorHAnsi" w:hAnsi="Verdana" w:cs="Arial"/>
          <w:b/>
          <w:bCs/>
          <w:sz w:val="24"/>
          <w:szCs w:val="24"/>
          <w:lang w:val="pt-BR"/>
        </w:rPr>
        <w:t>Macro-regional</w:t>
      </w:r>
      <w:r w:rsidRPr="00DA6452">
        <w:rPr>
          <w:rFonts w:ascii="Verdana" w:eastAsiaTheme="minorHAnsi" w:hAnsi="Verdana" w:cs="Arial"/>
          <w:sz w:val="24"/>
          <w:szCs w:val="24"/>
          <w:lang w:val="pt-BR"/>
        </w:rPr>
        <w:t xml:space="preserve">: </w:t>
      </w:r>
    </w:p>
    <w:p w14:paraId="37A35E3F" w14:textId="77777777" w:rsidR="00370E06" w:rsidRPr="00DA6452" w:rsidRDefault="00370E06" w:rsidP="00DA6452">
      <w:pPr>
        <w:widowControl/>
        <w:adjustRightInd w:val="0"/>
        <w:spacing w:line="276" w:lineRule="auto"/>
        <w:ind w:left="567"/>
        <w:jc w:val="both"/>
        <w:rPr>
          <w:rFonts w:ascii="Verdana" w:eastAsiaTheme="minorHAnsi" w:hAnsi="Verdana" w:cs="Arial"/>
          <w:sz w:val="24"/>
          <w:szCs w:val="24"/>
          <w:lang w:val="pt-BR"/>
        </w:rPr>
      </w:pPr>
    </w:p>
    <w:p w14:paraId="55ADD908" w14:textId="44EF262D" w:rsidR="00DA6452" w:rsidRPr="009D4902" w:rsidRDefault="00DA6452" w:rsidP="00370E06">
      <w:pPr>
        <w:pStyle w:val="PargrafodaLista"/>
        <w:widowControl/>
        <w:numPr>
          <w:ilvl w:val="0"/>
          <w:numId w:val="13"/>
        </w:numPr>
        <w:adjustRightInd w:val="0"/>
        <w:spacing w:line="276" w:lineRule="auto"/>
        <w:ind w:left="1418" w:hanging="284"/>
        <w:jc w:val="both"/>
        <w:rPr>
          <w:rFonts w:ascii="Verdana" w:eastAsiaTheme="minorHAnsi" w:hAnsi="Verdana" w:cs="Arial"/>
          <w:sz w:val="24"/>
          <w:szCs w:val="24"/>
          <w:lang w:val="pt-BR"/>
        </w:rPr>
      </w:pPr>
      <w:r w:rsidRPr="009D4902">
        <w:rPr>
          <w:rFonts w:ascii="Verdana" w:eastAsiaTheme="minorHAnsi" w:hAnsi="Verdana" w:cs="Arial"/>
          <w:sz w:val="24"/>
          <w:szCs w:val="24"/>
          <w:lang w:val="pt-BR"/>
        </w:rPr>
        <w:t>Campeão</w:t>
      </w:r>
      <w:r w:rsidR="0017374D" w:rsidRPr="009D4902">
        <w:rPr>
          <w:rFonts w:ascii="Verdana" w:eastAsiaTheme="minorHAnsi" w:hAnsi="Verdana" w:cs="Arial"/>
          <w:sz w:val="24"/>
          <w:szCs w:val="24"/>
          <w:lang w:val="pt-BR"/>
        </w:rPr>
        <w:t xml:space="preserve"> - </w:t>
      </w:r>
      <w:r w:rsidR="0017374D" w:rsidRPr="009D4902">
        <w:rPr>
          <w:rFonts w:ascii="Verdana" w:hAnsi="Verdana"/>
          <w:sz w:val="24"/>
          <w:szCs w:val="24"/>
        </w:rPr>
        <w:t>serão compostas de troféu, medalhas e kit esportivo (uniformes, pares de chuteira, bolas, bomba e par rede</w:t>
      </w:r>
      <w:r w:rsidRPr="009D4902">
        <w:rPr>
          <w:rFonts w:ascii="Verdana" w:eastAsiaTheme="minorHAnsi" w:hAnsi="Verdana" w:cs="Arial"/>
          <w:sz w:val="24"/>
          <w:szCs w:val="24"/>
          <w:lang w:val="pt-BR"/>
        </w:rPr>
        <w:t>)</w:t>
      </w:r>
      <w:r w:rsidR="00370E06" w:rsidRPr="009D4902">
        <w:rPr>
          <w:rFonts w:ascii="Verdana" w:eastAsiaTheme="minorHAnsi" w:hAnsi="Verdana" w:cs="Arial"/>
          <w:sz w:val="24"/>
          <w:szCs w:val="24"/>
          <w:lang w:val="pt-BR"/>
        </w:rPr>
        <w:t>.</w:t>
      </w:r>
    </w:p>
    <w:p w14:paraId="258BA160" w14:textId="77777777" w:rsidR="0017374D" w:rsidRDefault="0017374D" w:rsidP="0017374D">
      <w:pPr>
        <w:pStyle w:val="PargrafodaLista"/>
        <w:widowControl/>
        <w:adjustRightInd w:val="0"/>
        <w:spacing w:line="276" w:lineRule="auto"/>
        <w:ind w:left="1418"/>
        <w:jc w:val="both"/>
        <w:rPr>
          <w:rFonts w:ascii="Verdana" w:eastAsiaTheme="minorHAnsi" w:hAnsi="Verdana" w:cs="Arial"/>
          <w:sz w:val="24"/>
          <w:szCs w:val="24"/>
          <w:lang w:val="pt-BR"/>
        </w:rPr>
      </w:pPr>
    </w:p>
    <w:p w14:paraId="3EA57321" w14:textId="77777777" w:rsidR="00370E06" w:rsidRPr="00370E06" w:rsidRDefault="00370E06" w:rsidP="00370E06">
      <w:pPr>
        <w:widowControl/>
        <w:adjustRightInd w:val="0"/>
        <w:rPr>
          <w:rFonts w:ascii="Verdana" w:eastAsiaTheme="minorHAnsi" w:hAnsi="Verdana" w:cs="Arial"/>
          <w:color w:val="000000"/>
          <w:sz w:val="24"/>
          <w:szCs w:val="24"/>
          <w:lang w:val="pt-BR"/>
        </w:rPr>
      </w:pPr>
    </w:p>
    <w:p w14:paraId="6C3E9825" w14:textId="0BED048F" w:rsidR="00370E06" w:rsidRPr="00977643" w:rsidRDefault="00370E06" w:rsidP="00370E06">
      <w:pPr>
        <w:widowControl/>
        <w:adjustRightInd w:val="0"/>
        <w:spacing w:line="276" w:lineRule="auto"/>
        <w:ind w:left="567"/>
        <w:jc w:val="both"/>
        <w:rPr>
          <w:rFonts w:ascii="Verdana" w:eastAsiaTheme="minorHAnsi" w:hAnsi="Verdana" w:cs="Arial"/>
          <w:sz w:val="24"/>
          <w:szCs w:val="24"/>
          <w:lang w:val="pt-BR"/>
        </w:rPr>
      </w:pPr>
      <w:r w:rsidRPr="00370E06">
        <w:rPr>
          <w:rFonts w:ascii="Verdana" w:eastAsiaTheme="minorHAnsi" w:hAnsi="Verdana" w:cs="Arial"/>
          <w:sz w:val="24"/>
          <w:szCs w:val="24"/>
          <w:lang w:val="pt-BR"/>
        </w:rPr>
        <w:t xml:space="preserve">§ 2º - Etapa </w:t>
      </w:r>
      <w:r w:rsidR="003E0F62">
        <w:rPr>
          <w:rFonts w:ascii="Verdana" w:eastAsiaTheme="minorHAnsi" w:hAnsi="Verdana" w:cs="Arial"/>
          <w:b/>
          <w:bCs/>
          <w:sz w:val="24"/>
          <w:szCs w:val="24"/>
          <w:lang w:val="pt-BR"/>
        </w:rPr>
        <w:t>Final</w:t>
      </w:r>
      <w:r w:rsidRPr="00370E06">
        <w:rPr>
          <w:rFonts w:ascii="Verdana" w:eastAsiaTheme="minorHAnsi" w:hAnsi="Verdana" w:cs="Arial"/>
          <w:sz w:val="24"/>
          <w:szCs w:val="24"/>
          <w:lang w:val="pt-BR"/>
        </w:rPr>
        <w:t xml:space="preserve">: </w:t>
      </w:r>
    </w:p>
    <w:p w14:paraId="4F87E470" w14:textId="77777777" w:rsidR="00370E06" w:rsidRPr="00370E06" w:rsidRDefault="00370E06" w:rsidP="00370E06">
      <w:pPr>
        <w:widowControl/>
        <w:adjustRightInd w:val="0"/>
        <w:spacing w:line="276" w:lineRule="auto"/>
        <w:ind w:left="567"/>
        <w:jc w:val="both"/>
        <w:rPr>
          <w:rFonts w:ascii="Verdana" w:eastAsiaTheme="minorHAnsi" w:hAnsi="Verdana" w:cs="Arial"/>
          <w:sz w:val="24"/>
          <w:szCs w:val="24"/>
          <w:lang w:val="pt-BR"/>
        </w:rPr>
      </w:pPr>
    </w:p>
    <w:p w14:paraId="385FB782" w14:textId="6B31AF8E" w:rsidR="00370E06" w:rsidRPr="00370E06" w:rsidRDefault="00370E06" w:rsidP="00370E06">
      <w:pPr>
        <w:widowControl/>
        <w:adjustRightInd w:val="0"/>
        <w:spacing w:line="360" w:lineRule="auto"/>
        <w:ind w:left="1276"/>
        <w:jc w:val="both"/>
        <w:rPr>
          <w:rFonts w:ascii="Verdana" w:eastAsiaTheme="minorHAnsi" w:hAnsi="Verdana" w:cs="Arial"/>
          <w:sz w:val="24"/>
          <w:szCs w:val="24"/>
          <w:lang w:val="pt-BR"/>
        </w:rPr>
      </w:pPr>
      <w:r w:rsidRPr="00370E06">
        <w:rPr>
          <w:rFonts w:ascii="Verdana" w:eastAsiaTheme="minorHAnsi" w:hAnsi="Verdana" w:cs="Arial"/>
          <w:sz w:val="24"/>
          <w:szCs w:val="24"/>
          <w:lang w:val="pt-BR"/>
        </w:rPr>
        <w:t>a) Campeão (Medalhas e Troféu)</w:t>
      </w:r>
      <w:r w:rsidRPr="00977643">
        <w:rPr>
          <w:rFonts w:ascii="Verdana" w:eastAsiaTheme="minorHAnsi" w:hAnsi="Verdana" w:cs="Arial"/>
          <w:sz w:val="24"/>
          <w:szCs w:val="24"/>
          <w:lang w:val="pt-BR"/>
        </w:rPr>
        <w:t>;</w:t>
      </w:r>
      <w:r w:rsidRPr="00370E06">
        <w:rPr>
          <w:rFonts w:ascii="Verdana" w:eastAsiaTheme="minorHAnsi" w:hAnsi="Verdana" w:cs="Arial"/>
          <w:sz w:val="24"/>
          <w:szCs w:val="24"/>
          <w:lang w:val="pt-BR"/>
        </w:rPr>
        <w:t xml:space="preserve"> </w:t>
      </w:r>
    </w:p>
    <w:p w14:paraId="4B0FB7A3" w14:textId="74D75AB7" w:rsidR="00370E06" w:rsidRPr="00370E06" w:rsidRDefault="00370E06" w:rsidP="00370E06">
      <w:pPr>
        <w:widowControl/>
        <w:adjustRightInd w:val="0"/>
        <w:spacing w:line="360" w:lineRule="auto"/>
        <w:ind w:left="1276"/>
        <w:jc w:val="both"/>
        <w:rPr>
          <w:rFonts w:ascii="Verdana" w:eastAsiaTheme="minorHAnsi" w:hAnsi="Verdana" w:cs="Arial"/>
          <w:sz w:val="24"/>
          <w:szCs w:val="24"/>
          <w:lang w:val="pt-BR"/>
        </w:rPr>
      </w:pPr>
      <w:r w:rsidRPr="00370E06">
        <w:rPr>
          <w:rFonts w:ascii="Verdana" w:eastAsiaTheme="minorHAnsi" w:hAnsi="Verdana" w:cs="Arial"/>
          <w:sz w:val="24"/>
          <w:szCs w:val="24"/>
          <w:lang w:val="pt-BR"/>
        </w:rPr>
        <w:t>b) Vice-Campeão (Medalhas e Troféu)</w:t>
      </w:r>
      <w:r w:rsidRPr="00977643">
        <w:rPr>
          <w:rFonts w:ascii="Verdana" w:eastAsiaTheme="minorHAnsi" w:hAnsi="Verdana" w:cs="Arial"/>
          <w:sz w:val="24"/>
          <w:szCs w:val="24"/>
          <w:lang w:val="pt-BR"/>
        </w:rPr>
        <w:t>;</w:t>
      </w:r>
    </w:p>
    <w:p w14:paraId="3504D802" w14:textId="04C0164B" w:rsidR="00370E06" w:rsidRPr="00977643" w:rsidRDefault="00370E06" w:rsidP="00370E06">
      <w:pPr>
        <w:widowControl/>
        <w:adjustRightInd w:val="0"/>
        <w:spacing w:line="360" w:lineRule="auto"/>
        <w:ind w:left="1276"/>
        <w:jc w:val="both"/>
        <w:rPr>
          <w:rFonts w:ascii="Verdana" w:eastAsiaTheme="minorHAnsi" w:hAnsi="Verdana" w:cs="Arial"/>
          <w:sz w:val="24"/>
          <w:szCs w:val="24"/>
          <w:lang w:val="pt-BR"/>
        </w:rPr>
      </w:pPr>
      <w:r w:rsidRPr="009D4902">
        <w:rPr>
          <w:rFonts w:ascii="Verdana" w:eastAsiaTheme="minorHAnsi" w:hAnsi="Verdana" w:cs="Arial"/>
          <w:sz w:val="24"/>
          <w:szCs w:val="24"/>
          <w:lang w:val="pt-BR"/>
        </w:rPr>
        <w:t>c) Terceiro colocado (Medalhas e Troféu).</w:t>
      </w:r>
      <w:r w:rsidRPr="00370E06">
        <w:rPr>
          <w:rFonts w:ascii="Verdana" w:eastAsiaTheme="minorHAnsi" w:hAnsi="Verdana" w:cs="Arial"/>
          <w:sz w:val="24"/>
          <w:szCs w:val="24"/>
          <w:lang w:val="pt-BR"/>
        </w:rPr>
        <w:t xml:space="preserve"> </w:t>
      </w:r>
    </w:p>
    <w:p w14:paraId="3F104705" w14:textId="77777777" w:rsidR="00370E06" w:rsidRPr="00370E06" w:rsidRDefault="00370E06" w:rsidP="00370E06">
      <w:pPr>
        <w:widowControl/>
        <w:adjustRightInd w:val="0"/>
        <w:spacing w:line="276" w:lineRule="auto"/>
        <w:ind w:left="567"/>
        <w:jc w:val="both"/>
        <w:rPr>
          <w:rFonts w:ascii="Verdana" w:eastAsiaTheme="minorHAnsi" w:hAnsi="Verdana" w:cs="Arial"/>
          <w:sz w:val="24"/>
          <w:szCs w:val="24"/>
          <w:lang w:val="pt-BR"/>
        </w:rPr>
      </w:pPr>
    </w:p>
    <w:p w14:paraId="761B42AA" w14:textId="7D9952BB" w:rsidR="00370E06" w:rsidRPr="00977643" w:rsidRDefault="00370E06" w:rsidP="00370E06">
      <w:pPr>
        <w:widowControl/>
        <w:adjustRightInd w:val="0"/>
        <w:spacing w:line="276" w:lineRule="auto"/>
        <w:ind w:left="567"/>
        <w:jc w:val="both"/>
        <w:rPr>
          <w:rFonts w:ascii="Verdana" w:eastAsiaTheme="minorHAnsi" w:hAnsi="Verdana" w:cs="Arial"/>
          <w:sz w:val="24"/>
          <w:szCs w:val="24"/>
          <w:lang w:val="pt-BR"/>
        </w:rPr>
      </w:pPr>
      <w:r w:rsidRPr="00977643">
        <w:rPr>
          <w:rFonts w:ascii="Verdana" w:eastAsiaTheme="minorHAnsi" w:hAnsi="Verdana" w:cs="Arial"/>
          <w:sz w:val="24"/>
          <w:szCs w:val="24"/>
          <w:lang w:val="pt-BR"/>
        </w:rPr>
        <w:t xml:space="preserve">§ 3º </w:t>
      </w:r>
      <w:r w:rsidRPr="00977643">
        <w:rPr>
          <w:rFonts w:ascii="Verdana" w:eastAsiaTheme="minorHAnsi" w:hAnsi="Verdana" w:cs="Arial"/>
          <w:b/>
          <w:bCs/>
          <w:sz w:val="24"/>
          <w:szCs w:val="24"/>
          <w:lang w:val="pt-BR"/>
        </w:rPr>
        <w:t xml:space="preserve">- </w:t>
      </w:r>
      <w:r w:rsidRPr="00977643">
        <w:rPr>
          <w:rFonts w:ascii="Verdana" w:eastAsiaTheme="minorHAnsi" w:hAnsi="Verdana" w:cs="Arial"/>
          <w:sz w:val="24"/>
          <w:szCs w:val="24"/>
          <w:lang w:val="pt-BR"/>
        </w:rPr>
        <w:t>Serão concedidos os prêmios descritos no art. 52, obrigatoriamente somente quando houver competição.</w:t>
      </w:r>
    </w:p>
    <w:p w14:paraId="7E07DE5E" w14:textId="0EEAC7E5" w:rsidR="00370E06" w:rsidRPr="00977643" w:rsidRDefault="00370E06" w:rsidP="00370E06">
      <w:pPr>
        <w:widowControl/>
        <w:adjustRightInd w:val="0"/>
        <w:spacing w:line="276" w:lineRule="auto"/>
        <w:ind w:left="567"/>
        <w:jc w:val="both"/>
        <w:rPr>
          <w:rFonts w:ascii="Verdana" w:eastAsiaTheme="minorHAnsi" w:hAnsi="Verdana" w:cs="Arial"/>
          <w:sz w:val="24"/>
          <w:szCs w:val="24"/>
          <w:lang w:val="pt-BR"/>
        </w:rPr>
      </w:pPr>
    </w:p>
    <w:p w14:paraId="69690DC2" w14:textId="77777777" w:rsidR="00370E06" w:rsidRPr="00370E06" w:rsidRDefault="00370E06" w:rsidP="00370E06">
      <w:pPr>
        <w:widowControl/>
        <w:adjustRightInd w:val="0"/>
        <w:rPr>
          <w:rFonts w:ascii="Verdana" w:eastAsiaTheme="minorHAnsi" w:hAnsi="Verdana" w:cs="Arial"/>
          <w:color w:val="000000"/>
          <w:sz w:val="24"/>
          <w:szCs w:val="24"/>
          <w:lang w:val="pt-BR"/>
        </w:rPr>
      </w:pPr>
    </w:p>
    <w:p w14:paraId="7E41B965" w14:textId="61062AAB" w:rsidR="00370E06" w:rsidRPr="00977643" w:rsidRDefault="00370E06" w:rsidP="00370E06">
      <w:pPr>
        <w:widowControl/>
        <w:adjustRightInd w:val="0"/>
        <w:spacing w:line="276" w:lineRule="auto"/>
        <w:jc w:val="center"/>
        <w:rPr>
          <w:rFonts w:ascii="Verdana" w:eastAsiaTheme="minorHAnsi" w:hAnsi="Verdana" w:cs="Arial"/>
          <w:b/>
          <w:bCs/>
          <w:sz w:val="28"/>
          <w:szCs w:val="28"/>
          <w:lang w:val="pt-BR"/>
        </w:rPr>
      </w:pPr>
      <w:r w:rsidRPr="00370E06">
        <w:rPr>
          <w:rFonts w:ascii="Verdana" w:eastAsiaTheme="minorHAnsi" w:hAnsi="Verdana" w:cs="Arial"/>
          <w:b/>
          <w:bCs/>
          <w:sz w:val="28"/>
          <w:szCs w:val="28"/>
          <w:lang w:val="pt-BR"/>
        </w:rPr>
        <w:t>CAPITULO XIX</w:t>
      </w:r>
      <w:r w:rsidRPr="00370E06">
        <w:rPr>
          <w:rFonts w:ascii="Verdana" w:eastAsiaTheme="minorHAnsi" w:hAnsi="Verdana" w:cs="Arial"/>
          <w:sz w:val="28"/>
          <w:szCs w:val="28"/>
          <w:lang w:val="pt-BR"/>
        </w:rPr>
        <w:t xml:space="preserve">- </w:t>
      </w:r>
      <w:r w:rsidRPr="00370E06">
        <w:rPr>
          <w:rFonts w:ascii="Verdana" w:eastAsiaTheme="minorHAnsi" w:hAnsi="Verdana" w:cs="Arial"/>
          <w:b/>
          <w:bCs/>
          <w:sz w:val="28"/>
          <w:szCs w:val="28"/>
          <w:lang w:val="pt-BR"/>
        </w:rPr>
        <w:t>DISPOSIÇÕES GERAIS</w:t>
      </w:r>
    </w:p>
    <w:p w14:paraId="75065AA4" w14:textId="77777777" w:rsidR="00370E06" w:rsidRPr="00370E06" w:rsidRDefault="00370E06" w:rsidP="00370E06">
      <w:pPr>
        <w:widowControl/>
        <w:adjustRightInd w:val="0"/>
        <w:spacing w:line="276" w:lineRule="auto"/>
        <w:jc w:val="both"/>
        <w:rPr>
          <w:rFonts w:ascii="Verdana" w:eastAsiaTheme="minorHAnsi" w:hAnsi="Verdana" w:cs="Arial"/>
          <w:sz w:val="24"/>
          <w:szCs w:val="24"/>
          <w:lang w:val="pt-BR"/>
        </w:rPr>
      </w:pPr>
    </w:p>
    <w:p w14:paraId="3A724370" w14:textId="46F44E3D" w:rsidR="00370E06" w:rsidRPr="00977643" w:rsidRDefault="00370E06" w:rsidP="00370E06">
      <w:pPr>
        <w:widowControl/>
        <w:adjustRightInd w:val="0"/>
        <w:spacing w:line="276" w:lineRule="auto"/>
        <w:ind w:left="567"/>
        <w:jc w:val="both"/>
        <w:rPr>
          <w:rFonts w:ascii="Verdana" w:eastAsiaTheme="minorHAnsi" w:hAnsi="Verdana" w:cs="Arial"/>
          <w:sz w:val="24"/>
          <w:szCs w:val="24"/>
          <w:lang w:val="pt-BR"/>
        </w:rPr>
      </w:pPr>
      <w:r w:rsidRPr="00370E06">
        <w:rPr>
          <w:rFonts w:ascii="Verdana" w:eastAsiaTheme="minorHAnsi" w:hAnsi="Verdana" w:cs="Arial"/>
          <w:b/>
          <w:bCs/>
          <w:sz w:val="24"/>
          <w:szCs w:val="24"/>
          <w:lang w:val="pt-BR"/>
        </w:rPr>
        <w:t>Art</w:t>
      </w:r>
      <w:r w:rsidRPr="00977643">
        <w:rPr>
          <w:rFonts w:ascii="Verdana" w:eastAsiaTheme="minorHAnsi" w:hAnsi="Verdana" w:cs="Arial"/>
          <w:b/>
          <w:bCs/>
          <w:sz w:val="24"/>
          <w:szCs w:val="24"/>
          <w:lang w:val="pt-BR"/>
        </w:rPr>
        <w:t xml:space="preserve">. </w:t>
      </w:r>
      <w:r w:rsidRPr="00370E06">
        <w:rPr>
          <w:rFonts w:ascii="Verdana" w:eastAsiaTheme="minorHAnsi" w:hAnsi="Verdana" w:cs="Arial"/>
          <w:b/>
          <w:bCs/>
          <w:sz w:val="24"/>
          <w:szCs w:val="24"/>
          <w:lang w:val="pt-BR"/>
        </w:rPr>
        <w:t>5</w:t>
      </w:r>
      <w:r w:rsidRPr="00977643">
        <w:rPr>
          <w:rFonts w:ascii="Verdana" w:eastAsiaTheme="minorHAnsi" w:hAnsi="Verdana" w:cs="Arial"/>
          <w:b/>
          <w:bCs/>
          <w:sz w:val="24"/>
          <w:szCs w:val="24"/>
          <w:lang w:val="pt-BR"/>
        </w:rPr>
        <w:t xml:space="preserve">3 </w:t>
      </w:r>
      <w:r w:rsidRPr="00370E06">
        <w:rPr>
          <w:rFonts w:ascii="Verdana" w:eastAsiaTheme="minorHAnsi" w:hAnsi="Verdana" w:cs="Arial"/>
          <w:sz w:val="24"/>
          <w:szCs w:val="24"/>
          <w:lang w:val="pt-BR"/>
        </w:rPr>
        <w:t xml:space="preserve">- Os árbitros e seus auxiliares, designados pela Comissão Organizadora, não poderão ser recusados em hipótese alguma, pelas equipes participantes. </w:t>
      </w:r>
    </w:p>
    <w:p w14:paraId="40452F2B" w14:textId="77777777" w:rsidR="00370E06" w:rsidRPr="00370E06" w:rsidRDefault="00370E06" w:rsidP="00370E06">
      <w:pPr>
        <w:widowControl/>
        <w:adjustRightInd w:val="0"/>
        <w:spacing w:line="276" w:lineRule="auto"/>
        <w:ind w:left="567"/>
        <w:jc w:val="both"/>
        <w:rPr>
          <w:rFonts w:ascii="Verdana" w:eastAsiaTheme="minorHAnsi" w:hAnsi="Verdana" w:cs="Arial"/>
          <w:sz w:val="24"/>
          <w:szCs w:val="24"/>
          <w:lang w:val="pt-BR"/>
        </w:rPr>
      </w:pPr>
    </w:p>
    <w:p w14:paraId="4C920152" w14:textId="08B0C254" w:rsidR="00370E06" w:rsidRPr="00977643" w:rsidRDefault="00370E06" w:rsidP="00370E06">
      <w:pPr>
        <w:widowControl/>
        <w:adjustRightInd w:val="0"/>
        <w:spacing w:line="276" w:lineRule="auto"/>
        <w:ind w:left="567"/>
        <w:jc w:val="both"/>
        <w:rPr>
          <w:rFonts w:ascii="Verdana" w:eastAsiaTheme="minorHAnsi" w:hAnsi="Verdana" w:cs="Arial"/>
          <w:sz w:val="24"/>
          <w:szCs w:val="24"/>
          <w:lang w:val="pt-BR"/>
        </w:rPr>
      </w:pPr>
      <w:r w:rsidRPr="00370E06">
        <w:rPr>
          <w:rFonts w:ascii="Verdana" w:eastAsiaTheme="minorHAnsi" w:hAnsi="Verdana" w:cs="Arial"/>
          <w:b/>
          <w:bCs/>
          <w:sz w:val="24"/>
          <w:szCs w:val="24"/>
          <w:lang w:val="pt-BR"/>
        </w:rPr>
        <w:t>Art</w:t>
      </w:r>
      <w:r w:rsidRPr="00977643">
        <w:rPr>
          <w:rFonts w:ascii="Verdana" w:eastAsiaTheme="minorHAnsi" w:hAnsi="Verdana" w:cs="Arial"/>
          <w:b/>
          <w:bCs/>
          <w:sz w:val="24"/>
          <w:szCs w:val="24"/>
          <w:lang w:val="pt-BR"/>
        </w:rPr>
        <w:t xml:space="preserve">. </w:t>
      </w:r>
      <w:r w:rsidRPr="00370E06">
        <w:rPr>
          <w:rFonts w:ascii="Verdana" w:eastAsiaTheme="minorHAnsi" w:hAnsi="Verdana" w:cs="Arial"/>
          <w:b/>
          <w:bCs/>
          <w:sz w:val="24"/>
          <w:szCs w:val="24"/>
          <w:lang w:val="pt-BR"/>
        </w:rPr>
        <w:t>5</w:t>
      </w:r>
      <w:r w:rsidRPr="00977643">
        <w:rPr>
          <w:rFonts w:ascii="Verdana" w:eastAsiaTheme="minorHAnsi" w:hAnsi="Verdana" w:cs="Arial"/>
          <w:b/>
          <w:bCs/>
          <w:sz w:val="24"/>
          <w:szCs w:val="24"/>
          <w:lang w:val="pt-BR"/>
        </w:rPr>
        <w:t>4</w:t>
      </w:r>
      <w:r w:rsidRPr="00370E06">
        <w:rPr>
          <w:rFonts w:ascii="Verdana" w:eastAsiaTheme="minorHAnsi" w:hAnsi="Verdana" w:cs="Arial"/>
          <w:b/>
          <w:bCs/>
          <w:sz w:val="24"/>
          <w:szCs w:val="24"/>
          <w:lang w:val="pt-BR"/>
        </w:rPr>
        <w:t xml:space="preserve"> </w:t>
      </w:r>
      <w:r w:rsidRPr="00370E06">
        <w:rPr>
          <w:rFonts w:ascii="Verdana" w:eastAsiaTheme="minorHAnsi" w:hAnsi="Verdana" w:cs="Arial"/>
          <w:sz w:val="24"/>
          <w:szCs w:val="24"/>
          <w:lang w:val="pt-BR"/>
        </w:rPr>
        <w:t xml:space="preserve">- A leitura de toda a documentação do evento, bem como sua divulgação junto aos participantes da equipe é papel de todos os integrantes, para que não haja dúvidas no transcorrer de evento. </w:t>
      </w:r>
    </w:p>
    <w:p w14:paraId="6F15A5C9" w14:textId="77777777" w:rsidR="00370E06" w:rsidRPr="00370E06" w:rsidRDefault="00370E06" w:rsidP="00370E06">
      <w:pPr>
        <w:widowControl/>
        <w:adjustRightInd w:val="0"/>
        <w:spacing w:line="276" w:lineRule="auto"/>
        <w:ind w:left="567"/>
        <w:jc w:val="both"/>
        <w:rPr>
          <w:rFonts w:ascii="Verdana" w:eastAsiaTheme="minorHAnsi" w:hAnsi="Verdana" w:cs="Arial"/>
          <w:sz w:val="24"/>
          <w:szCs w:val="24"/>
          <w:lang w:val="pt-BR"/>
        </w:rPr>
      </w:pPr>
    </w:p>
    <w:p w14:paraId="60EAD97D" w14:textId="3BAA8451" w:rsidR="00ED31CD" w:rsidRPr="00977643" w:rsidRDefault="00370E06" w:rsidP="00370E06">
      <w:pPr>
        <w:widowControl/>
        <w:adjustRightInd w:val="0"/>
        <w:spacing w:line="276" w:lineRule="auto"/>
        <w:ind w:left="567"/>
        <w:jc w:val="both"/>
        <w:rPr>
          <w:rFonts w:ascii="Verdana" w:eastAsiaTheme="minorHAnsi" w:hAnsi="Verdana" w:cs="Arial"/>
          <w:sz w:val="24"/>
          <w:szCs w:val="24"/>
          <w:lang w:val="pt-BR"/>
        </w:rPr>
      </w:pPr>
      <w:r w:rsidRPr="00370E06">
        <w:rPr>
          <w:rFonts w:ascii="Verdana" w:eastAsiaTheme="minorHAnsi" w:hAnsi="Verdana" w:cs="Arial"/>
          <w:b/>
          <w:bCs/>
          <w:sz w:val="24"/>
          <w:szCs w:val="24"/>
          <w:lang w:val="pt-BR"/>
        </w:rPr>
        <w:lastRenderedPageBreak/>
        <w:t>Art</w:t>
      </w:r>
      <w:r w:rsidRPr="00977643">
        <w:rPr>
          <w:rFonts w:ascii="Verdana" w:eastAsiaTheme="minorHAnsi" w:hAnsi="Verdana" w:cs="Arial"/>
          <w:b/>
          <w:bCs/>
          <w:sz w:val="24"/>
          <w:szCs w:val="24"/>
          <w:lang w:val="pt-BR"/>
        </w:rPr>
        <w:t xml:space="preserve">. </w:t>
      </w:r>
      <w:r w:rsidRPr="00370E06">
        <w:rPr>
          <w:rFonts w:ascii="Verdana" w:eastAsiaTheme="minorHAnsi" w:hAnsi="Verdana" w:cs="Arial"/>
          <w:b/>
          <w:bCs/>
          <w:sz w:val="24"/>
          <w:szCs w:val="24"/>
          <w:lang w:val="pt-BR"/>
        </w:rPr>
        <w:t>5</w:t>
      </w:r>
      <w:r w:rsidRPr="00977643">
        <w:rPr>
          <w:rFonts w:ascii="Verdana" w:eastAsiaTheme="minorHAnsi" w:hAnsi="Verdana" w:cs="Arial"/>
          <w:b/>
          <w:bCs/>
          <w:sz w:val="24"/>
          <w:szCs w:val="24"/>
          <w:lang w:val="pt-BR"/>
        </w:rPr>
        <w:t>5</w:t>
      </w:r>
      <w:r w:rsidRPr="00370E06">
        <w:rPr>
          <w:rFonts w:ascii="Verdana" w:eastAsiaTheme="minorHAnsi" w:hAnsi="Verdana" w:cs="Arial"/>
          <w:b/>
          <w:bCs/>
          <w:sz w:val="24"/>
          <w:szCs w:val="24"/>
          <w:lang w:val="pt-BR"/>
        </w:rPr>
        <w:t xml:space="preserve"> </w:t>
      </w:r>
      <w:r w:rsidRPr="00370E06">
        <w:rPr>
          <w:rFonts w:ascii="Verdana" w:eastAsiaTheme="minorHAnsi" w:hAnsi="Verdana" w:cs="Arial"/>
          <w:sz w:val="24"/>
          <w:szCs w:val="24"/>
          <w:lang w:val="pt-BR"/>
        </w:rPr>
        <w:t>- A ignorância e a errada compreensão do regulamento não eximem de pena.</w:t>
      </w:r>
    </w:p>
    <w:p w14:paraId="18497445" w14:textId="2C86073B" w:rsidR="00370E06" w:rsidRPr="00370E06" w:rsidRDefault="00370E06" w:rsidP="00370E06">
      <w:pPr>
        <w:widowControl/>
        <w:adjustRightInd w:val="0"/>
        <w:spacing w:line="276" w:lineRule="auto"/>
        <w:ind w:left="567"/>
        <w:jc w:val="both"/>
        <w:rPr>
          <w:rFonts w:ascii="Verdana" w:eastAsiaTheme="minorHAnsi" w:hAnsi="Verdana" w:cs="Arial"/>
          <w:sz w:val="24"/>
          <w:szCs w:val="24"/>
          <w:lang w:val="pt-BR"/>
        </w:rPr>
      </w:pPr>
      <w:r w:rsidRPr="00370E06">
        <w:rPr>
          <w:rFonts w:ascii="Verdana" w:eastAsiaTheme="minorHAnsi" w:hAnsi="Verdana" w:cs="Arial"/>
          <w:sz w:val="24"/>
          <w:szCs w:val="24"/>
          <w:lang w:val="pt-BR"/>
        </w:rPr>
        <w:t xml:space="preserve"> </w:t>
      </w:r>
    </w:p>
    <w:p w14:paraId="54FE277F" w14:textId="17A2FC5B" w:rsidR="00370E06" w:rsidRDefault="00370E06" w:rsidP="00370E06">
      <w:pPr>
        <w:widowControl/>
        <w:adjustRightInd w:val="0"/>
        <w:spacing w:line="276" w:lineRule="auto"/>
        <w:ind w:left="567"/>
        <w:jc w:val="both"/>
        <w:rPr>
          <w:rFonts w:ascii="Verdana" w:eastAsiaTheme="minorHAnsi" w:hAnsi="Verdana" w:cs="Arial"/>
          <w:sz w:val="24"/>
          <w:szCs w:val="24"/>
          <w:lang w:val="pt-BR"/>
        </w:rPr>
      </w:pPr>
      <w:r w:rsidRPr="00370E06">
        <w:rPr>
          <w:rFonts w:ascii="Verdana" w:eastAsiaTheme="minorHAnsi" w:hAnsi="Verdana" w:cs="Arial"/>
          <w:b/>
          <w:bCs/>
          <w:sz w:val="24"/>
          <w:szCs w:val="24"/>
          <w:lang w:val="pt-BR"/>
        </w:rPr>
        <w:t>Art</w:t>
      </w:r>
      <w:r w:rsidRPr="00977643">
        <w:rPr>
          <w:rFonts w:ascii="Verdana" w:eastAsiaTheme="minorHAnsi" w:hAnsi="Verdana" w:cs="Arial"/>
          <w:b/>
          <w:bCs/>
          <w:sz w:val="24"/>
          <w:szCs w:val="24"/>
          <w:lang w:val="pt-BR"/>
        </w:rPr>
        <w:t xml:space="preserve">. </w:t>
      </w:r>
      <w:r w:rsidRPr="00370E06">
        <w:rPr>
          <w:rFonts w:ascii="Verdana" w:eastAsiaTheme="minorHAnsi" w:hAnsi="Verdana" w:cs="Arial"/>
          <w:b/>
          <w:bCs/>
          <w:sz w:val="24"/>
          <w:szCs w:val="24"/>
          <w:lang w:val="pt-BR"/>
        </w:rPr>
        <w:t>5</w:t>
      </w:r>
      <w:r w:rsidRPr="00977643">
        <w:rPr>
          <w:rFonts w:ascii="Verdana" w:eastAsiaTheme="minorHAnsi" w:hAnsi="Verdana" w:cs="Arial"/>
          <w:b/>
          <w:bCs/>
          <w:sz w:val="24"/>
          <w:szCs w:val="24"/>
          <w:lang w:val="pt-BR"/>
        </w:rPr>
        <w:t>6</w:t>
      </w:r>
      <w:r w:rsidRPr="00370E06">
        <w:rPr>
          <w:rFonts w:ascii="Verdana" w:eastAsiaTheme="minorHAnsi" w:hAnsi="Verdana" w:cs="Arial"/>
          <w:b/>
          <w:bCs/>
          <w:sz w:val="24"/>
          <w:szCs w:val="24"/>
          <w:lang w:val="pt-BR"/>
        </w:rPr>
        <w:t xml:space="preserve"> </w:t>
      </w:r>
      <w:r w:rsidRPr="00370E06">
        <w:rPr>
          <w:rFonts w:ascii="Verdana" w:eastAsiaTheme="minorHAnsi" w:hAnsi="Verdana" w:cs="Arial"/>
          <w:sz w:val="24"/>
          <w:szCs w:val="24"/>
          <w:lang w:val="pt-BR"/>
        </w:rPr>
        <w:t xml:space="preserve">- É vetada, sobre qualquer hipótese, a cobrança de ingressos ou taxas quando da realização dos jogos. </w:t>
      </w:r>
    </w:p>
    <w:p w14:paraId="62B7FC3C" w14:textId="47546715" w:rsidR="006E0E58" w:rsidRDefault="006E0E58" w:rsidP="00370E06">
      <w:pPr>
        <w:widowControl/>
        <w:adjustRightInd w:val="0"/>
        <w:spacing w:line="276" w:lineRule="auto"/>
        <w:ind w:left="567"/>
        <w:jc w:val="both"/>
        <w:rPr>
          <w:rFonts w:ascii="Verdana" w:eastAsiaTheme="minorHAnsi" w:hAnsi="Verdana" w:cs="Arial"/>
          <w:sz w:val="24"/>
          <w:szCs w:val="24"/>
          <w:lang w:val="pt-BR"/>
        </w:rPr>
      </w:pPr>
    </w:p>
    <w:p w14:paraId="1FD2505F" w14:textId="10A720FF" w:rsidR="00370E06" w:rsidRPr="00977643" w:rsidRDefault="00370E06" w:rsidP="00370E06">
      <w:pPr>
        <w:widowControl/>
        <w:adjustRightInd w:val="0"/>
        <w:spacing w:line="276" w:lineRule="auto"/>
        <w:ind w:left="567"/>
        <w:jc w:val="both"/>
        <w:rPr>
          <w:rFonts w:ascii="Verdana" w:eastAsiaTheme="minorHAnsi" w:hAnsi="Verdana" w:cs="Arial"/>
          <w:sz w:val="24"/>
          <w:szCs w:val="24"/>
          <w:lang w:val="pt-BR"/>
        </w:rPr>
      </w:pPr>
      <w:r w:rsidRPr="00370E06">
        <w:rPr>
          <w:rFonts w:ascii="Verdana" w:eastAsiaTheme="minorHAnsi" w:hAnsi="Verdana" w:cs="Arial"/>
          <w:b/>
          <w:bCs/>
          <w:sz w:val="24"/>
          <w:szCs w:val="24"/>
          <w:lang w:val="pt-BR"/>
        </w:rPr>
        <w:t>Art</w:t>
      </w:r>
      <w:r w:rsidRPr="00977643">
        <w:rPr>
          <w:rFonts w:ascii="Verdana" w:eastAsiaTheme="minorHAnsi" w:hAnsi="Verdana" w:cs="Arial"/>
          <w:b/>
          <w:bCs/>
          <w:sz w:val="24"/>
          <w:szCs w:val="24"/>
          <w:lang w:val="pt-BR"/>
        </w:rPr>
        <w:t xml:space="preserve">. </w:t>
      </w:r>
      <w:r w:rsidRPr="00370E06">
        <w:rPr>
          <w:rFonts w:ascii="Verdana" w:eastAsiaTheme="minorHAnsi" w:hAnsi="Verdana" w:cs="Arial"/>
          <w:b/>
          <w:bCs/>
          <w:sz w:val="24"/>
          <w:szCs w:val="24"/>
          <w:lang w:val="pt-BR"/>
        </w:rPr>
        <w:t>5</w:t>
      </w:r>
      <w:r w:rsidRPr="00977643">
        <w:rPr>
          <w:rFonts w:ascii="Verdana" w:eastAsiaTheme="minorHAnsi" w:hAnsi="Verdana" w:cs="Arial"/>
          <w:b/>
          <w:bCs/>
          <w:sz w:val="24"/>
          <w:szCs w:val="24"/>
          <w:lang w:val="pt-BR"/>
        </w:rPr>
        <w:t>7</w:t>
      </w:r>
      <w:r w:rsidRPr="00370E06">
        <w:rPr>
          <w:rFonts w:ascii="Verdana" w:eastAsiaTheme="minorHAnsi" w:hAnsi="Verdana" w:cs="Arial"/>
          <w:b/>
          <w:bCs/>
          <w:sz w:val="24"/>
          <w:szCs w:val="24"/>
          <w:lang w:val="pt-BR"/>
        </w:rPr>
        <w:t xml:space="preserve"> </w:t>
      </w:r>
      <w:r w:rsidRPr="00370E06">
        <w:rPr>
          <w:rFonts w:ascii="Verdana" w:eastAsiaTheme="minorHAnsi" w:hAnsi="Verdana" w:cs="Arial"/>
          <w:sz w:val="24"/>
          <w:szCs w:val="24"/>
          <w:lang w:val="pt-BR"/>
        </w:rPr>
        <w:t xml:space="preserve">- A Secretaria do Esporte </w:t>
      </w:r>
      <w:r w:rsidRPr="00977643">
        <w:rPr>
          <w:rFonts w:ascii="Verdana" w:eastAsiaTheme="minorHAnsi" w:hAnsi="Verdana" w:cs="Arial"/>
          <w:sz w:val="24"/>
          <w:szCs w:val="24"/>
          <w:lang w:val="pt-BR"/>
        </w:rPr>
        <w:t>do Estado</w:t>
      </w:r>
      <w:r w:rsidRPr="00370E06">
        <w:rPr>
          <w:rFonts w:ascii="Verdana" w:eastAsiaTheme="minorHAnsi" w:hAnsi="Verdana" w:cs="Arial"/>
          <w:sz w:val="24"/>
          <w:szCs w:val="24"/>
          <w:lang w:val="pt-BR"/>
        </w:rPr>
        <w:t xml:space="preserve"> e a Entidade Executora não terão responsabilidades por quaisquer acidentes com os participantes, que aconteçam antes, durante e após os jogos.</w:t>
      </w:r>
    </w:p>
    <w:p w14:paraId="353E2853" w14:textId="4DD5D828" w:rsidR="00370E06" w:rsidRPr="00370E06" w:rsidRDefault="00370E06" w:rsidP="00370E06">
      <w:pPr>
        <w:widowControl/>
        <w:adjustRightInd w:val="0"/>
        <w:spacing w:line="276" w:lineRule="auto"/>
        <w:ind w:left="567"/>
        <w:jc w:val="both"/>
        <w:rPr>
          <w:rFonts w:ascii="Verdana" w:eastAsiaTheme="minorHAnsi" w:hAnsi="Verdana" w:cs="Arial"/>
          <w:sz w:val="24"/>
          <w:szCs w:val="24"/>
          <w:lang w:val="pt-BR"/>
        </w:rPr>
      </w:pPr>
      <w:r w:rsidRPr="00370E06">
        <w:rPr>
          <w:rFonts w:ascii="Verdana" w:eastAsiaTheme="minorHAnsi" w:hAnsi="Verdana" w:cs="Arial"/>
          <w:sz w:val="24"/>
          <w:szCs w:val="24"/>
          <w:lang w:val="pt-BR"/>
        </w:rPr>
        <w:t xml:space="preserve"> </w:t>
      </w:r>
    </w:p>
    <w:p w14:paraId="239EFF59" w14:textId="7D4517B3" w:rsidR="00530FDF" w:rsidRPr="00D33238" w:rsidRDefault="00370E06" w:rsidP="00D33238">
      <w:pPr>
        <w:widowControl/>
        <w:adjustRightInd w:val="0"/>
        <w:spacing w:line="276" w:lineRule="auto"/>
        <w:ind w:left="567"/>
        <w:jc w:val="both"/>
        <w:rPr>
          <w:rFonts w:ascii="Verdana" w:eastAsiaTheme="minorHAnsi" w:hAnsi="Verdana" w:cs="Arial"/>
          <w:sz w:val="24"/>
          <w:szCs w:val="24"/>
          <w:lang w:val="pt-BR"/>
        </w:rPr>
      </w:pPr>
      <w:r w:rsidRPr="00977643">
        <w:rPr>
          <w:rFonts w:ascii="Verdana" w:eastAsiaTheme="minorHAnsi" w:hAnsi="Verdana" w:cs="Arial"/>
          <w:b/>
          <w:bCs/>
          <w:sz w:val="24"/>
          <w:szCs w:val="24"/>
          <w:lang w:val="pt-BR"/>
        </w:rPr>
        <w:t xml:space="preserve">Art. 58 </w:t>
      </w:r>
      <w:r w:rsidRPr="00977643">
        <w:rPr>
          <w:rFonts w:ascii="Verdana" w:eastAsiaTheme="minorHAnsi" w:hAnsi="Verdana" w:cs="Arial"/>
          <w:sz w:val="24"/>
          <w:szCs w:val="24"/>
          <w:lang w:val="pt-BR"/>
        </w:rPr>
        <w:t>- Os casos omissos no presente regulamento serão resolvidos pela Comissão Organizadora</w:t>
      </w:r>
      <w:r w:rsidR="00AC1F53">
        <w:rPr>
          <w:rFonts w:ascii="Verdana" w:eastAsiaTheme="minorHAnsi" w:hAnsi="Verdana" w:cs="Arial"/>
          <w:sz w:val="24"/>
          <w:szCs w:val="24"/>
          <w:lang w:val="pt-BR"/>
        </w:rPr>
        <w:t>, a qual emitirá instrumento legal quantos forem necessários para a melhoria e o aperfeiçoamento da competição e será dada ampla publicidade aos interessados</w:t>
      </w:r>
      <w:r w:rsidRPr="00977643">
        <w:rPr>
          <w:rFonts w:ascii="Verdana" w:eastAsiaTheme="minorHAnsi" w:hAnsi="Verdana" w:cs="Arial"/>
          <w:sz w:val="24"/>
          <w:szCs w:val="24"/>
          <w:lang w:val="pt-BR"/>
        </w:rPr>
        <w:t>.</w:t>
      </w:r>
    </w:p>
    <w:sectPr w:rsidR="00530FDF" w:rsidRPr="00D33238" w:rsidSect="001D6ADE">
      <w:headerReference w:type="default" r:id="rId11"/>
      <w:footerReference w:type="default" r:id="rId12"/>
      <w:type w:val="continuous"/>
      <w:pgSz w:w="11910" w:h="16840"/>
      <w:pgMar w:top="2412" w:right="570" w:bottom="0" w:left="567" w:header="72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AF56D" w14:textId="77777777" w:rsidR="00344787" w:rsidRDefault="00344787" w:rsidP="00530FDF">
      <w:r>
        <w:separator/>
      </w:r>
    </w:p>
  </w:endnote>
  <w:endnote w:type="continuationSeparator" w:id="0">
    <w:p w14:paraId="2A9C30D0" w14:textId="77777777" w:rsidR="00344787" w:rsidRDefault="00344787" w:rsidP="00530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D3203" w14:textId="75B2C6D1" w:rsidR="001D6ADE" w:rsidRDefault="001D6ADE">
    <w:pPr>
      <w:pStyle w:val="Rodap"/>
    </w:pPr>
    <w:r>
      <w:rPr>
        <w:noProof/>
      </w:rPr>
      <w:drawing>
        <wp:anchor distT="0" distB="0" distL="0" distR="0" simplePos="0" relativeHeight="251658752" behindDoc="0" locked="0" layoutInCell="1" allowOverlap="1" wp14:anchorId="66822E85" wp14:editId="230D546E">
          <wp:simplePos x="0" y="0"/>
          <wp:positionH relativeFrom="page">
            <wp:posOffset>-226695</wp:posOffset>
          </wp:positionH>
          <wp:positionV relativeFrom="page">
            <wp:posOffset>9677400</wp:posOffset>
          </wp:positionV>
          <wp:extent cx="9288438" cy="1474430"/>
          <wp:effectExtent l="0" t="0" r="0" b="0"/>
          <wp:wrapNone/>
          <wp:docPr id="2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288438" cy="14744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3D881" w14:textId="77777777" w:rsidR="00344787" w:rsidRDefault="00344787" w:rsidP="00530FDF">
      <w:r>
        <w:separator/>
      </w:r>
    </w:p>
  </w:footnote>
  <w:footnote w:type="continuationSeparator" w:id="0">
    <w:p w14:paraId="252EF3C3" w14:textId="77777777" w:rsidR="00344787" w:rsidRDefault="00344787" w:rsidP="00530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B848B" w14:textId="5956E597" w:rsidR="00530FDF" w:rsidRPr="00530FDF" w:rsidRDefault="00530FDF" w:rsidP="00530FDF">
    <w:pPr>
      <w:tabs>
        <w:tab w:val="left" w:pos="5305"/>
      </w:tabs>
      <w:ind w:left="103" w:right="-15"/>
      <w:rPr>
        <w:sz w:val="2"/>
        <w:szCs w:val="2"/>
      </w:rPr>
    </w:pPr>
    <w:r w:rsidRPr="00D923E4">
      <w:rPr>
        <w:rFonts w:ascii="Book Antiqua" w:hAnsi="Book Antiqua"/>
        <w:noProof/>
        <w:sz w:val="24"/>
        <w:szCs w:val="24"/>
        <w:lang w:eastAsia="pt-BR"/>
      </w:rPr>
      <w:drawing>
        <wp:anchor distT="0" distB="0" distL="114300" distR="114300" simplePos="0" relativeHeight="251661824" behindDoc="0" locked="0" layoutInCell="1" allowOverlap="1" wp14:anchorId="14A8A1F7" wp14:editId="48DA92B5">
          <wp:simplePos x="0" y="0"/>
          <wp:positionH relativeFrom="column">
            <wp:posOffset>615315</wp:posOffset>
          </wp:positionH>
          <wp:positionV relativeFrom="paragraph">
            <wp:posOffset>-304800</wp:posOffset>
          </wp:positionV>
          <wp:extent cx="1402080" cy="1325234"/>
          <wp:effectExtent l="0" t="0" r="7620" b="8890"/>
          <wp:wrapNone/>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2080" cy="13252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3B34">
      <w:rPr>
        <w:noProof/>
        <w:lang w:eastAsia="pt-BR"/>
      </w:rPr>
      <w:drawing>
        <wp:anchor distT="0" distB="0" distL="114300" distR="114300" simplePos="0" relativeHeight="251656704" behindDoc="0" locked="0" layoutInCell="1" allowOverlap="1" wp14:anchorId="32DF6EF2" wp14:editId="0FD7DA39">
          <wp:simplePos x="0" y="0"/>
          <wp:positionH relativeFrom="column">
            <wp:posOffset>3350895</wp:posOffset>
          </wp:positionH>
          <wp:positionV relativeFrom="paragraph">
            <wp:posOffset>7620</wp:posOffset>
          </wp:positionV>
          <wp:extent cx="3543300" cy="807720"/>
          <wp:effectExtent l="0" t="0" r="0" b="0"/>
          <wp:wrapNone/>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9"/>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543300" cy="807720"/>
                  </a:xfrm>
                  <a:prstGeom prst="rect">
                    <a:avLst/>
                  </a:prstGeom>
                  <a:noFill/>
                  <a:ln>
                    <a:noFill/>
                  </a:ln>
                </pic:spPr>
              </pic:pic>
            </a:graphicData>
          </a:graphic>
          <wp14:sizeRelH relativeFrom="margin">
            <wp14:pctWidth>0</wp14:pctWidth>
          </wp14:sizeRelH>
        </wp:anchor>
      </w:drawing>
    </w:r>
    <w:r>
      <w:rPr>
        <w:rFonts w:ascii="Times New Roman"/>
        <w:sz w:val="20"/>
      </w:rPr>
      <w:tab/>
    </w:r>
  </w:p>
  <w:p w14:paraId="57315BBF" w14:textId="41E2FC30" w:rsidR="00530FDF" w:rsidRDefault="00530FDF">
    <w:pPr>
      <w:pStyle w:val="Cabealho"/>
    </w:pPr>
  </w:p>
  <w:p w14:paraId="311B4A82" w14:textId="20F7DA90" w:rsidR="00530FDF" w:rsidRDefault="00530FD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12A0"/>
    <w:multiLevelType w:val="hybridMultilevel"/>
    <w:tmpl w:val="46B61F1C"/>
    <w:lvl w:ilvl="0" w:tplc="D29E7968">
      <w:start w:val="1"/>
      <w:numFmt w:val="lowerLetter"/>
      <w:lvlText w:val="%1)"/>
      <w:lvlJc w:val="left"/>
      <w:pPr>
        <w:ind w:left="5324" w:hanging="360"/>
      </w:pPr>
      <w:rPr>
        <w:rFonts w:hint="default"/>
        <w:b/>
        <w:bCs/>
      </w:rPr>
    </w:lvl>
    <w:lvl w:ilvl="1" w:tplc="04160019" w:tentative="1">
      <w:start w:val="1"/>
      <w:numFmt w:val="lowerLetter"/>
      <w:lvlText w:val="%2."/>
      <w:lvlJc w:val="left"/>
      <w:pPr>
        <w:ind w:left="6044" w:hanging="360"/>
      </w:pPr>
    </w:lvl>
    <w:lvl w:ilvl="2" w:tplc="0416001B" w:tentative="1">
      <w:start w:val="1"/>
      <w:numFmt w:val="lowerRoman"/>
      <w:lvlText w:val="%3."/>
      <w:lvlJc w:val="right"/>
      <w:pPr>
        <w:ind w:left="6764" w:hanging="180"/>
      </w:pPr>
    </w:lvl>
    <w:lvl w:ilvl="3" w:tplc="0416000F" w:tentative="1">
      <w:start w:val="1"/>
      <w:numFmt w:val="decimal"/>
      <w:lvlText w:val="%4."/>
      <w:lvlJc w:val="left"/>
      <w:pPr>
        <w:ind w:left="7484" w:hanging="360"/>
      </w:pPr>
    </w:lvl>
    <w:lvl w:ilvl="4" w:tplc="04160019" w:tentative="1">
      <w:start w:val="1"/>
      <w:numFmt w:val="lowerLetter"/>
      <w:lvlText w:val="%5."/>
      <w:lvlJc w:val="left"/>
      <w:pPr>
        <w:ind w:left="8204" w:hanging="360"/>
      </w:pPr>
    </w:lvl>
    <w:lvl w:ilvl="5" w:tplc="0416001B" w:tentative="1">
      <w:start w:val="1"/>
      <w:numFmt w:val="lowerRoman"/>
      <w:lvlText w:val="%6."/>
      <w:lvlJc w:val="right"/>
      <w:pPr>
        <w:ind w:left="8924" w:hanging="180"/>
      </w:pPr>
    </w:lvl>
    <w:lvl w:ilvl="6" w:tplc="0416000F" w:tentative="1">
      <w:start w:val="1"/>
      <w:numFmt w:val="decimal"/>
      <w:lvlText w:val="%7."/>
      <w:lvlJc w:val="left"/>
      <w:pPr>
        <w:ind w:left="9644" w:hanging="360"/>
      </w:pPr>
    </w:lvl>
    <w:lvl w:ilvl="7" w:tplc="04160019" w:tentative="1">
      <w:start w:val="1"/>
      <w:numFmt w:val="lowerLetter"/>
      <w:lvlText w:val="%8."/>
      <w:lvlJc w:val="left"/>
      <w:pPr>
        <w:ind w:left="10364" w:hanging="360"/>
      </w:pPr>
    </w:lvl>
    <w:lvl w:ilvl="8" w:tplc="0416001B" w:tentative="1">
      <w:start w:val="1"/>
      <w:numFmt w:val="lowerRoman"/>
      <w:lvlText w:val="%9."/>
      <w:lvlJc w:val="right"/>
      <w:pPr>
        <w:ind w:left="11084" w:hanging="180"/>
      </w:pPr>
    </w:lvl>
  </w:abstractNum>
  <w:abstractNum w:abstractNumId="1" w15:restartNumberingAfterBreak="0">
    <w:nsid w:val="1878588D"/>
    <w:multiLevelType w:val="hybridMultilevel"/>
    <w:tmpl w:val="54D018B6"/>
    <w:lvl w:ilvl="0" w:tplc="859C47D6">
      <w:start w:val="1"/>
      <w:numFmt w:val="lowerLetter"/>
      <w:lvlText w:val="%1)"/>
      <w:lvlJc w:val="left"/>
      <w:pPr>
        <w:ind w:left="987" w:hanging="4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1B7C1E73"/>
    <w:multiLevelType w:val="hybridMultilevel"/>
    <w:tmpl w:val="07CED446"/>
    <w:lvl w:ilvl="0" w:tplc="2DBE49B2">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28AE6353"/>
    <w:multiLevelType w:val="hybridMultilevel"/>
    <w:tmpl w:val="884C5500"/>
    <w:lvl w:ilvl="0" w:tplc="3D36ABC8">
      <w:start w:val="1"/>
      <w:numFmt w:val="lowerLetter"/>
      <w:lvlText w:val="%1)"/>
      <w:lvlJc w:val="left"/>
      <w:pPr>
        <w:ind w:left="1047" w:hanging="48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38F83849"/>
    <w:multiLevelType w:val="hybridMultilevel"/>
    <w:tmpl w:val="21A05C2A"/>
    <w:lvl w:ilvl="0" w:tplc="0416000B">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5" w15:restartNumberingAfterBreak="0">
    <w:nsid w:val="43607F14"/>
    <w:multiLevelType w:val="hybridMultilevel"/>
    <w:tmpl w:val="FA181632"/>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6" w15:restartNumberingAfterBreak="0">
    <w:nsid w:val="55B83FF3"/>
    <w:multiLevelType w:val="multilevel"/>
    <w:tmpl w:val="BBC86D7A"/>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6914512"/>
    <w:multiLevelType w:val="hybridMultilevel"/>
    <w:tmpl w:val="B964C378"/>
    <w:lvl w:ilvl="0" w:tplc="838C29A6">
      <w:start w:val="1"/>
      <w:numFmt w:val="lowerLetter"/>
      <w:lvlText w:val="%1)"/>
      <w:lvlJc w:val="left"/>
      <w:pPr>
        <w:ind w:left="1685" w:hanging="408"/>
      </w:pPr>
      <w:rPr>
        <w:rFonts w:hint="default"/>
        <w:b w:val="0"/>
        <w:bCs w:val="0"/>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8" w15:restartNumberingAfterBreak="0">
    <w:nsid w:val="5A9E2191"/>
    <w:multiLevelType w:val="hybridMultilevel"/>
    <w:tmpl w:val="6CEAD078"/>
    <w:lvl w:ilvl="0" w:tplc="2DC687D0">
      <w:start w:val="1"/>
      <w:numFmt w:val="lowerLetter"/>
      <w:lvlText w:val="%1)"/>
      <w:lvlJc w:val="left"/>
      <w:pPr>
        <w:ind w:left="1518" w:hanging="384"/>
      </w:pPr>
      <w:rPr>
        <w:rFonts w:hint="default"/>
        <w:b/>
        <w:bCs/>
        <w:sz w:val="24"/>
        <w:szCs w:val="24"/>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9" w15:restartNumberingAfterBreak="0">
    <w:nsid w:val="5EC86EC1"/>
    <w:multiLevelType w:val="hybridMultilevel"/>
    <w:tmpl w:val="6E0424FC"/>
    <w:lvl w:ilvl="0" w:tplc="0416000B">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0" w15:restartNumberingAfterBreak="0">
    <w:nsid w:val="60625C95"/>
    <w:multiLevelType w:val="hybridMultilevel"/>
    <w:tmpl w:val="999092A4"/>
    <w:lvl w:ilvl="0" w:tplc="44840762">
      <w:start w:val="1"/>
      <w:numFmt w:val="decimal"/>
      <w:lvlText w:val="%1."/>
      <w:lvlJc w:val="left"/>
      <w:pPr>
        <w:ind w:left="1920" w:hanging="360"/>
      </w:pPr>
      <w:rPr>
        <w:rFonts w:hint="default"/>
        <w:b/>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1" w15:restartNumberingAfterBreak="0">
    <w:nsid w:val="606715A4"/>
    <w:multiLevelType w:val="hybridMultilevel"/>
    <w:tmpl w:val="1670094C"/>
    <w:lvl w:ilvl="0" w:tplc="F760A27C">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2" w15:restartNumberingAfterBreak="0">
    <w:nsid w:val="6B352D3E"/>
    <w:multiLevelType w:val="hybridMultilevel"/>
    <w:tmpl w:val="278CB198"/>
    <w:lvl w:ilvl="0" w:tplc="F65811FA">
      <w:start w:val="1"/>
      <w:numFmt w:val="lowerLetter"/>
      <w:lvlText w:val="%1)"/>
      <w:lvlJc w:val="left"/>
      <w:pPr>
        <w:ind w:left="1506" w:hanging="372"/>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 w15:restartNumberingAfterBreak="0">
    <w:nsid w:val="6DA6371F"/>
    <w:multiLevelType w:val="hybridMultilevel"/>
    <w:tmpl w:val="C472C826"/>
    <w:lvl w:ilvl="0" w:tplc="09323718">
      <w:start w:val="1"/>
      <w:numFmt w:val="lowerLetter"/>
      <w:lvlText w:val="%1)"/>
      <w:lvlJc w:val="left"/>
      <w:pPr>
        <w:ind w:left="1414" w:hanging="420"/>
      </w:pPr>
      <w:rPr>
        <w:rFonts w:hint="default"/>
        <w:b/>
        <w:bCs/>
      </w:rPr>
    </w:lvl>
    <w:lvl w:ilvl="1" w:tplc="04160019" w:tentative="1">
      <w:start w:val="1"/>
      <w:numFmt w:val="lowerLetter"/>
      <w:lvlText w:val="%2."/>
      <w:lvlJc w:val="left"/>
      <w:pPr>
        <w:ind w:left="2074" w:hanging="360"/>
      </w:pPr>
    </w:lvl>
    <w:lvl w:ilvl="2" w:tplc="0416001B" w:tentative="1">
      <w:start w:val="1"/>
      <w:numFmt w:val="lowerRoman"/>
      <w:lvlText w:val="%3."/>
      <w:lvlJc w:val="right"/>
      <w:pPr>
        <w:ind w:left="2794" w:hanging="180"/>
      </w:pPr>
    </w:lvl>
    <w:lvl w:ilvl="3" w:tplc="0416000F" w:tentative="1">
      <w:start w:val="1"/>
      <w:numFmt w:val="decimal"/>
      <w:lvlText w:val="%4."/>
      <w:lvlJc w:val="left"/>
      <w:pPr>
        <w:ind w:left="3514" w:hanging="360"/>
      </w:pPr>
    </w:lvl>
    <w:lvl w:ilvl="4" w:tplc="04160019" w:tentative="1">
      <w:start w:val="1"/>
      <w:numFmt w:val="lowerLetter"/>
      <w:lvlText w:val="%5."/>
      <w:lvlJc w:val="left"/>
      <w:pPr>
        <w:ind w:left="4234" w:hanging="360"/>
      </w:pPr>
    </w:lvl>
    <w:lvl w:ilvl="5" w:tplc="0416001B" w:tentative="1">
      <w:start w:val="1"/>
      <w:numFmt w:val="lowerRoman"/>
      <w:lvlText w:val="%6."/>
      <w:lvlJc w:val="right"/>
      <w:pPr>
        <w:ind w:left="4954" w:hanging="180"/>
      </w:pPr>
    </w:lvl>
    <w:lvl w:ilvl="6" w:tplc="0416000F" w:tentative="1">
      <w:start w:val="1"/>
      <w:numFmt w:val="decimal"/>
      <w:lvlText w:val="%7."/>
      <w:lvlJc w:val="left"/>
      <w:pPr>
        <w:ind w:left="5674" w:hanging="360"/>
      </w:pPr>
    </w:lvl>
    <w:lvl w:ilvl="7" w:tplc="04160019" w:tentative="1">
      <w:start w:val="1"/>
      <w:numFmt w:val="lowerLetter"/>
      <w:lvlText w:val="%8."/>
      <w:lvlJc w:val="left"/>
      <w:pPr>
        <w:ind w:left="6394" w:hanging="360"/>
      </w:pPr>
    </w:lvl>
    <w:lvl w:ilvl="8" w:tplc="0416001B" w:tentative="1">
      <w:start w:val="1"/>
      <w:numFmt w:val="lowerRoman"/>
      <w:lvlText w:val="%9."/>
      <w:lvlJc w:val="right"/>
      <w:pPr>
        <w:ind w:left="7114" w:hanging="180"/>
      </w:pPr>
    </w:lvl>
  </w:abstractNum>
  <w:abstractNum w:abstractNumId="14" w15:restartNumberingAfterBreak="0">
    <w:nsid w:val="73AC5F45"/>
    <w:multiLevelType w:val="hybridMultilevel"/>
    <w:tmpl w:val="23CA5A6C"/>
    <w:lvl w:ilvl="0" w:tplc="B110504E">
      <w:start w:val="1"/>
      <w:numFmt w:val="lowerLetter"/>
      <w:lvlText w:val="%1)"/>
      <w:lvlJc w:val="left"/>
      <w:pPr>
        <w:ind w:left="7023" w:hanging="360"/>
      </w:pPr>
      <w:rPr>
        <w:rFonts w:hint="default"/>
      </w:rPr>
    </w:lvl>
    <w:lvl w:ilvl="1" w:tplc="04160019" w:tentative="1">
      <w:start w:val="1"/>
      <w:numFmt w:val="lowerLetter"/>
      <w:lvlText w:val="%2."/>
      <w:lvlJc w:val="left"/>
      <w:pPr>
        <w:ind w:left="7743" w:hanging="360"/>
      </w:pPr>
    </w:lvl>
    <w:lvl w:ilvl="2" w:tplc="0416001B">
      <w:start w:val="1"/>
      <w:numFmt w:val="lowerRoman"/>
      <w:lvlText w:val="%3."/>
      <w:lvlJc w:val="right"/>
      <w:pPr>
        <w:ind w:left="8463" w:hanging="180"/>
      </w:pPr>
    </w:lvl>
    <w:lvl w:ilvl="3" w:tplc="0416000F" w:tentative="1">
      <w:start w:val="1"/>
      <w:numFmt w:val="decimal"/>
      <w:lvlText w:val="%4."/>
      <w:lvlJc w:val="left"/>
      <w:pPr>
        <w:ind w:left="9183" w:hanging="360"/>
      </w:pPr>
    </w:lvl>
    <w:lvl w:ilvl="4" w:tplc="04160019" w:tentative="1">
      <w:start w:val="1"/>
      <w:numFmt w:val="lowerLetter"/>
      <w:lvlText w:val="%5."/>
      <w:lvlJc w:val="left"/>
      <w:pPr>
        <w:ind w:left="9903" w:hanging="360"/>
      </w:pPr>
    </w:lvl>
    <w:lvl w:ilvl="5" w:tplc="0416001B" w:tentative="1">
      <w:start w:val="1"/>
      <w:numFmt w:val="lowerRoman"/>
      <w:lvlText w:val="%6."/>
      <w:lvlJc w:val="right"/>
      <w:pPr>
        <w:ind w:left="10623" w:hanging="180"/>
      </w:pPr>
    </w:lvl>
    <w:lvl w:ilvl="6" w:tplc="0416000F" w:tentative="1">
      <w:start w:val="1"/>
      <w:numFmt w:val="decimal"/>
      <w:lvlText w:val="%7."/>
      <w:lvlJc w:val="left"/>
      <w:pPr>
        <w:ind w:left="11343" w:hanging="360"/>
      </w:pPr>
    </w:lvl>
    <w:lvl w:ilvl="7" w:tplc="04160019" w:tentative="1">
      <w:start w:val="1"/>
      <w:numFmt w:val="lowerLetter"/>
      <w:lvlText w:val="%8."/>
      <w:lvlJc w:val="left"/>
      <w:pPr>
        <w:ind w:left="12063" w:hanging="360"/>
      </w:pPr>
    </w:lvl>
    <w:lvl w:ilvl="8" w:tplc="0416001B" w:tentative="1">
      <w:start w:val="1"/>
      <w:numFmt w:val="lowerRoman"/>
      <w:lvlText w:val="%9."/>
      <w:lvlJc w:val="right"/>
      <w:pPr>
        <w:ind w:left="12783" w:hanging="180"/>
      </w:pPr>
    </w:lvl>
  </w:abstractNum>
  <w:num w:numId="1">
    <w:abstractNumId w:val="11"/>
  </w:num>
  <w:num w:numId="2">
    <w:abstractNumId w:val="12"/>
  </w:num>
  <w:num w:numId="3">
    <w:abstractNumId w:val="4"/>
  </w:num>
  <w:num w:numId="4">
    <w:abstractNumId w:val="5"/>
  </w:num>
  <w:num w:numId="5">
    <w:abstractNumId w:val="1"/>
  </w:num>
  <w:num w:numId="6">
    <w:abstractNumId w:val="10"/>
  </w:num>
  <w:num w:numId="7">
    <w:abstractNumId w:val="7"/>
  </w:num>
  <w:num w:numId="8">
    <w:abstractNumId w:val="8"/>
  </w:num>
  <w:num w:numId="9">
    <w:abstractNumId w:val="13"/>
  </w:num>
  <w:num w:numId="10">
    <w:abstractNumId w:val="3"/>
  </w:num>
  <w:num w:numId="11">
    <w:abstractNumId w:val="0"/>
  </w:num>
  <w:num w:numId="12">
    <w:abstractNumId w:val="2"/>
  </w:num>
  <w:num w:numId="13">
    <w:abstractNumId w:val="14"/>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E6C4E"/>
    <w:rsid w:val="000069EA"/>
    <w:rsid w:val="0001139D"/>
    <w:rsid w:val="000173CE"/>
    <w:rsid w:val="0002087E"/>
    <w:rsid w:val="00031BDC"/>
    <w:rsid w:val="000335F8"/>
    <w:rsid w:val="00044447"/>
    <w:rsid w:val="00044CB2"/>
    <w:rsid w:val="00045DB8"/>
    <w:rsid w:val="00050D5E"/>
    <w:rsid w:val="00061563"/>
    <w:rsid w:val="00090349"/>
    <w:rsid w:val="000952F2"/>
    <w:rsid w:val="000B4239"/>
    <w:rsid w:val="000D0C72"/>
    <w:rsid w:val="00101077"/>
    <w:rsid w:val="00106D69"/>
    <w:rsid w:val="00107C19"/>
    <w:rsid w:val="00111AC5"/>
    <w:rsid w:val="0012043E"/>
    <w:rsid w:val="001228E6"/>
    <w:rsid w:val="001273C7"/>
    <w:rsid w:val="00127983"/>
    <w:rsid w:val="00135959"/>
    <w:rsid w:val="0013720F"/>
    <w:rsid w:val="00145ABC"/>
    <w:rsid w:val="0015260A"/>
    <w:rsid w:val="0017374D"/>
    <w:rsid w:val="00185DAE"/>
    <w:rsid w:val="001968B4"/>
    <w:rsid w:val="001A4639"/>
    <w:rsid w:val="001A7F03"/>
    <w:rsid w:val="001C1F99"/>
    <w:rsid w:val="001D6ADE"/>
    <w:rsid w:val="001E6C4E"/>
    <w:rsid w:val="0020105C"/>
    <w:rsid w:val="00214A8C"/>
    <w:rsid w:val="0023267F"/>
    <w:rsid w:val="002328FA"/>
    <w:rsid w:val="00250762"/>
    <w:rsid w:val="002627F6"/>
    <w:rsid w:val="00263408"/>
    <w:rsid w:val="00265349"/>
    <w:rsid w:val="00267CFE"/>
    <w:rsid w:val="00274643"/>
    <w:rsid w:val="00277D71"/>
    <w:rsid w:val="002B259F"/>
    <w:rsid w:val="002C2D96"/>
    <w:rsid w:val="002D6195"/>
    <w:rsid w:val="002E67A5"/>
    <w:rsid w:val="002E741D"/>
    <w:rsid w:val="0030192C"/>
    <w:rsid w:val="003172B1"/>
    <w:rsid w:val="00337FA5"/>
    <w:rsid w:val="00342DE5"/>
    <w:rsid w:val="00344787"/>
    <w:rsid w:val="00357743"/>
    <w:rsid w:val="00370E06"/>
    <w:rsid w:val="003740F6"/>
    <w:rsid w:val="003861E6"/>
    <w:rsid w:val="0038776A"/>
    <w:rsid w:val="00390B91"/>
    <w:rsid w:val="003A403E"/>
    <w:rsid w:val="003B1152"/>
    <w:rsid w:val="003B2E1D"/>
    <w:rsid w:val="003B340C"/>
    <w:rsid w:val="003C295B"/>
    <w:rsid w:val="003C64E1"/>
    <w:rsid w:val="003E0F62"/>
    <w:rsid w:val="003E5090"/>
    <w:rsid w:val="003F0C72"/>
    <w:rsid w:val="00400CAB"/>
    <w:rsid w:val="00411B3D"/>
    <w:rsid w:val="00412B09"/>
    <w:rsid w:val="00422897"/>
    <w:rsid w:val="00442A09"/>
    <w:rsid w:val="00466C15"/>
    <w:rsid w:val="00473279"/>
    <w:rsid w:val="0048524A"/>
    <w:rsid w:val="004A51BD"/>
    <w:rsid w:val="004A57BE"/>
    <w:rsid w:val="004B37DE"/>
    <w:rsid w:val="004C0DEF"/>
    <w:rsid w:val="004C6A80"/>
    <w:rsid w:val="004D4CAC"/>
    <w:rsid w:val="004E31B2"/>
    <w:rsid w:val="004E5382"/>
    <w:rsid w:val="00530FDF"/>
    <w:rsid w:val="005456FE"/>
    <w:rsid w:val="00545AE8"/>
    <w:rsid w:val="005A06FC"/>
    <w:rsid w:val="005D3240"/>
    <w:rsid w:val="005D5299"/>
    <w:rsid w:val="005D7DDA"/>
    <w:rsid w:val="005E04A6"/>
    <w:rsid w:val="005E18B1"/>
    <w:rsid w:val="00614AB5"/>
    <w:rsid w:val="00625D5D"/>
    <w:rsid w:val="006D625A"/>
    <w:rsid w:val="006E0E58"/>
    <w:rsid w:val="00721C6A"/>
    <w:rsid w:val="00735972"/>
    <w:rsid w:val="00735994"/>
    <w:rsid w:val="00747FA6"/>
    <w:rsid w:val="00754F0F"/>
    <w:rsid w:val="007563A2"/>
    <w:rsid w:val="00763925"/>
    <w:rsid w:val="0076732B"/>
    <w:rsid w:val="00770A55"/>
    <w:rsid w:val="007A31B9"/>
    <w:rsid w:val="007D06F4"/>
    <w:rsid w:val="007D6322"/>
    <w:rsid w:val="007E783C"/>
    <w:rsid w:val="007F035D"/>
    <w:rsid w:val="007F1B25"/>
    <w:rsid w:val="00807C6B"/>
    <w:rsid w:val="00813F61"/>
    <w:rsid w:val="00834C66"/>
    <w:rsid w:val="008525E9"/>
    <w:rsid w:val="008715A7"/>
    <w:rsid w:val="008C377D"/>
    <w:rsid w:val="008F05A0"/>
    <w:rsid w:val="008F3649"/>
    <w:rsid w:val="00911EE6"/>
    <w:rsid w:val="00914C01"/>
    <w:rsid w:val="00941F21"/>
    <w:rsid w:val="00946A51"/>
    <w:rsid w:val="0095136C"/>
    <w:rsid w:val="00961650"/>
    <w:rsid w:val="00970374"/>
    <w:rsid w:val="00977643"/>
    <w:rsid w:val="009946F0"/>
    <w:rsid w:val="009C569D"/>
    <w:rsid w:val="009D03CF"/>
    <w:rsid w:val="009D1D09"/>
    <w:rsid w:val="009D4902"/>
    <w:rsid w:val="00A07720"/>
    <w:rsid w:val="00A1516F"/>
    <w:rsid w:val="00A30F00"/>
    <w:rsid w:val="00A378F5"/>
    <w:rsid w:val="00A40A99"/>
    <w:rsid w:val="00A4286C"/>
    <w:rsid w:val="00A53B5F"/>
    <w:rsid w:val="00A65FAE"/>
    <w:rsid w:val="00A75FDE"/>
    <w:rsid w:val="00A876F2"/>
    <w:rsid w:val="00AA1DE9"/>
    <w:rsid w:val="00AA5D94"/>
    <w:rsid w:val="00AC1230"/>
    <w:rsid w:val="00AC1F53"/>
    <w:rsid w:val="00AC6480"/>
    <w:rsid w:val="00AD0DF9"/>
    <w:rsid w:val="00AD2464"/>
    <w:rsid w:val="00B20748"/>
    <w:rsid w:val="00B25442"/>
    <w:rsid w:val="00B50A1F"/>
    <w:rsid w:val="00B87A4D"/>
    <w:rsid w:val="00B91B94"/>
    <w:rsid w:val="00BA1A36"/>
    <w:rsid w:val="00BA48F7"/>
    <w:rsid w:val="00BA734A"/>
    <w:rsid w:val="00BB1170"/>
    <w:rsid w:val="00BB345E"/>
    <w:rsid w:val="00BB6553"/>
    <w:rsid w:val="00BC09EE"/>
    <w:rsid w:val="00BD2778"/>
    <w:rsid w:val="00BD3BDC"/>
    <w:rsid w:val="00BE0FBC"/>
    <w:rsid w:val="00BE741B"/>
    <w:rsid w:val="00BF25D6"/>
    <w:rsid w:val="00C006A4"/>
    <w:rsid w:val="00C029D5"/>
    <w:rsid w:val="00C066A9"/>
    <w:rsid w:val="00C226E5"/>
    <w:rsid w:val="00C27C20"/>
    <w:rsid w:val="00C32E24"/>
    <w:rsid w:val="00C46178"/>
    <w:rsid w:val="00C67854"/>
    <w:rsid w:val="00C741D0"/>
    <w:rsid w:val="00C81D7D"/>
    <w:rsid w:val="00C913FF"/>
    <w:rsid w:val="00CA5B20"/>
    <w:rsid w:val="00CB6B57"/>
    <w:rsid w:val="00CF15A4"/>
    <w:rsid w:val="00CF5A6B"/>
    <w:rsid w:val="00CF635E"/>
    <w:rsid w:val="00D33238"/>
    <w:rsid w:val="00D35454"/>
    <w:rsid w:val="00D56670"/>
    <w:rsid w:val="00DA2DE7"/>
    <w:rsid w:val="00DA6201"/>
    <w:rsid w:val="00DA6452"/>
    <w:rsid w:val="00DB3E60"/>
    <w:rsid w:val="00DB599E"/>
    <w:rsid w:val="00DD3319"/>
    <w:rsid w:val="00DE6D14"/>
    <w:rsid w:val="00E13D2C"/>
    <w:rsid w:val="00E16157"/>
    <w:rsid w:val="00E26590"/>
    <w:rsid w:val="00E339A1"/>
    <w:rsid w:val="00E55FD6"/>
    <w:rsid w:val="00E7058D"/>
    <w:rsid w:val="00E84CE1"/>
    <w:rsid w:val="00E87166"/>
    <w:rsid w:val="00E9656A"/>
    <w:rsid w:val="00EA2846"/>
    <w:rsid w:val="00EC3AE3"/>
    <w:rsid w:val="00ED31CD"/>
    <w:rsid w:val="00EF67D8"/>
    <w:rsid w:val="00F0476A"/>
    <w:rsid w:val="00F06EEA"/>
    <w:rsid w:val="00F11CCA"/>
    <w:rsid w:val="00F26F64"/>
    <w:rsid w:val="00F435E1"/>
    <w:rsid w:val="00F60F2F"/>
    <w:rsid w:val="00F6530E"/>
    <w:rsid w:val="00F70B2E"/>
    <w:rsid w:val="00F93F98"/>
    <w:rsid w:val="00F96011"/>
    <w:rsid w:val="00FA31B8"/>
    <w:rsid w:val="00FB428F"/>
    <w:rsid w:val="00FC0949"/>
    <w:rsid w:val="00FE33F0"/>
    <w:rsid w:val="00FE53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2E691"/>
  <w15:docId w15:val="{4A7A12B1-0AB8-4F6E-BDE2-DBD710A9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rFonts w:ascii="Arial" w:eastAsia="Arial" w:hAnsi="Arial" w:cs="Arial"/>
      <w:b/>
      <w:bCs/>
      <w:sz w:val="16"/>
      <w:szCs w:val="16"/>
    </w:rPr>
  </w:style>
  <w:style w:type="paragraph" w:styleId="Ttulo">
    <w:name w:val="Title"/>
    <w:basedOn w:val="Normal"/>
    <w:uiPriority w:val="10"/>
    <w:qFormat/>
    <w:pPr>
      <w:spacing w:before="92"/>
      <w:ind w:left="2894" w:right="2767"/>
      <w:jc w:val="center"/>
    </w:pPr>
    <w:rPr>
      <w:rFonts w:ascii="Arial" w:eastAsia="Arial" w:hAnsi="Arial" w:cs="Arial"/>
      <w:b/>
      <w:bCs/>
      <w:sz w:val="24"/>
      <w:szCs w:val="24"/>
    </w:rPr>
  </w:style>
  <w:style w:type="paragraph" w:styleId="PargrafodaLista">
    <w:name w:val="List Paragraph"/>
    <w:basedOn w:val="Normal"/>
    <w:uiPriority w:val="34"/>
    <w:qFormat/>
  </w:style>
  <w:style w:type="paragraph" w:customStyle="1" w:styleId="TableParagraph">
    <w:name w:val="Table Paragraph"/>
    <w:basedOn w:val="Normal"/>
    <w:uiPriority w:val="1"/>
    <w:qFormat/>
    <w:pPr>
      <w:spacing w:line="271" w:lineRule="exact"/>
      <w:ind w:left="1600" w:right="586"/>
      <w:jc w:val="center"/>
    </w:pPr>
  </w:style>
  <w:style w:type="paragraph" w:customStyle="1" w:styleId="Default">
    <w:name w:val="Default"/>
    <w:rsid w:val="00B20748"/>
    <w:pPr>
      <w:widowControl/>
      <w:adjustRightInd w:val="0"/>
    </w:pPr>
    <w:rPr>
      <w:rFonts w:ascii="Arial" w:hAnsi="Arial" w:cs="Arial"/>
      <w:color w:val="000000"/>
      <w:sz w:val="24"/>
      <w:szCs w:val="24"/>
      <w:lang w:val="pt-BR"/>
    </w:rPr>
  </w:style>
  <w:style w:type="paragraph" w:styleId="Cabealho">
    <w:name w:val="header"/>
    <w:basedOn w:val="Normal"/>
    <w:link w:val="CabealhoChar"/>
    <w:uiPriority w:val="99"/>
    <w:unhideWhenUsed/>
    <w:rsid w:val="00530FDF"/>
    <w:pPr>
      <w:tabs>
        <w:tab w:val="center" w:pos="4252"/>
        <w:tab w:val="right" w:pos="8504"/>
      </w:tabs>
    </w:pPr>
  </w:style>
  <w:style w:type="character" w:customStyle="1" w:styleId="CabealhoChar">
    <w:name w:val="Cabeçalho Char"/>
    <w:basedOn w:val="Fontepargpadro"/>
    <w:link w:val="Cabealho"/>
    <w:uiPriority w:val="99"/>
    <w:rsid w:val="00530FDF"/>
    <w:rPr>
      <w:rFonts w:ascii="Arial MT" w:eastAsia="Arial MT" w:hAnsi="Arial MT" w:cs="Arial MT"/>
      <w:lang w:val="pt-PT"/>
    </w:rPr>
  </w:style>
  <w:style w:type="paragraph" w:styleId="Rodap">
    <w:name w:val="footer"/>
    <w:basedOn w:val="Normal"/>
    <w:link w:val="RodapChar"/>
    <w:uiPriority w:val="99"/>
    <w:unhideWhenUsed/>
    <w:rsid w:val="00530FDF"/>
    <w:pPr>
      <w:tabs>
        <w:tab w:val="center" w:pos="4252"/>
        <w:tab w:val="right" w:pos="8504"/>
      </w:tabs>
    </w:pPr>
  </w:style>
  <w:style w:type="character" w:customStyle="1" w:styleId="RodapChar">
    <w:name w:val="Rodapé Char"/>
    <w:basedOn w:val="Fontepargpadro"/>
    <w:link w:val="Rodap"/>
    <w:uiPriority w:val="99"/>
    <w:rsid w:val="00530FDF"/>
    <w:rPr>
      <w:rFonts w:ascii="Arial MT" w:eastAsia="Arial MT" w:hAnsi="Arial MT" w:cs="Arial MT"/>
      <w:lang w:val="pt-PT"/>
    </w:rPr>
  </w:style>
  <w:style w:type="table" w:styleId="Tabelacomgrade">
    <w:name w:val="Table Grid"/>
    <w:basedOn w:val="Tabelanormal"/>
    <w:uiPriority w:val="39"/>
    <w:rsid w:val="00020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B340C"/>
    <w:rPr>
      <w:color w:val="0000FF" w:themeColor="hyperlink"/>
      <w:u w:val="single"/>
    </w:rPr>
  </w:style>
  <w:style w:type="character" w:styleId="MenoPendente">
    <w:name w:val="Unresolved Mention"/>
    <w:basedOn w:val="Fontepargpadro"/>
    <w:uiPriority w:val="99"/>
    <w:semiHidden/>
    <w:unhideWhenUsed/>
    <w:rsid w:val="003B340C"/>
    <w:rPr>
      <w:color w:val="605E5C"/>
      <w:shd w:val="clear" w:color="auto" w:fill="E1DFDD"/>
    </w:rPr>
  </w:style>
  <w:style w:type="paragraph" w:styleId="SemEspaamento">
    <w:name w:val="No Spacing"/>
    <w:uiPriority w:val="1"/>
    <w:qFormat/>
    <w:rsid w:val="00C741D0"/>
    <w:pPr>
      <w:widowControl/>
      <w:autoSpaceDE/>
      <w:autoSpaceDN/>
    </w:pPr>
    <w:rPr>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sporte.ce.gov.b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B291B-61CB-4EDF-9A57-84022A1EA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TotalTime>
  <Pages>26</Pages>
  <Words>5452</Words>
  <Characters>29443</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LIDEP_NOT2</cp:lastModifiedBy>
  <cp:revision>164</cp:revision>
  <cp:lastPrinted>2025-04-03T19:13:00Z</cp:lastPrinted>
  <dcterms:created xsi:type="dcterms:W3CDTF">2023-07-04T02:27:00Z</dcterms:created>
  <dcterms:modified xsi:type="dcterms:W3CDTF">2025-04-10T14:42:00Z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2022-06-29T00:00:00Z</vt:filetime>
  </property>
  <property fmtid="{D5CDD505-2E9C-101B-9397-08002B2CF9AE}" pid="3" name="Creator">
    <vt:lpwstr>Microsoft® Office Word 2007</vt:lpwstr>
  </property>
  <property fmtid="{D5CDD505-2E9C-101B-9397-08002B2CF9AE}" pid="4" name="LastSaved">
    <vt:filetime>2023-07-04T00:00:00Z</vt:filetime>
  </property>
</Properties>
</file>