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B65" w:rsidRDefault="00454B65" w:rsidP="00454B65">
      <w:pPr>
        <w:pStyle w:val="Corpodetexto"/>
        <w:spacing w:line="100" w:lineRule="atLeast"/>
        <w:rPr>
          <w:rFonts w:eastAsia="Lucida Sans Unicode" w:cs="Arial"/>
          <w:color w:val="FF0000"/>
          <w:sz w:val="28"/>
          <w:szCs w:val="28"/>
        </w:rPr>
      </w:pPr>
      <w:r>
        <w:rPr>
          <w:rFonts w:eastAsia="Lucida Sans Unicode" w:cs="Arial"/>
          <w:b w:val="0"/>
          <w:bCs w:val="0"/>
          <w:color w:val="FF0000"/>
          <w:sz w:val="28"/>
          <w:szCs w:val="28"/>
        </w:rPr>
        <w:t>COLOCAR TIMBRE DA ENTIDADE</w:t>
      </w:r>
    </w:p>
    <w:p w:rsidR="000D6858" w:rsidRPr="000D6858" w:rsidRDefault="000D6858" w:rsidP="000D6858">
      <w:pPr>
        <w:suppressAutoHyphens w:val="0"/>
        <w:autoSpaceDE/>
        <w:spacing w:before="100" w:beforeAutospacing="1"/>
        <w:jc w:val="center"/>
        <w:rPr>
          <w:rFonts w:ascii="Century Gothic" w:hAnsi="Century Gothic" w:cs="Calibri"/>
          <w:b/>
          <w:bCs/>
          <w:sz w:val="24"/>
          <w:szCs w:val="24"/>
          <w:lang w:eastAsia="pt-BR"/>
        </w:rPr>
      </w:pPr>
      <w:r w:rsidRPr="000D6858">
        <w:rPr>
          <w:rFonts w:ascii="Century Gothic" w:hAnsi="Century Gothic" w:cs="Calibri"/>
          <w:b/>
          <w:bCs/>
          <w:sz w:val="24"/>
          <w:szCs w:val="24"/>
          <w:lang w:eastAsia="pt-BR"/>
        </w:rPr>
        <w:t>FORMULÁRIO DE RECURSO</w:t>
      </w:r>
    </w:p>
    <w:p w:rsidR="000D6858" w:rsidRPr="000D6858" w:rsidRDefault="000D6858" w:rsidP="000D6858">
      <w:pPr>
        <w:suppressAutoHyphens w:val="0"/>
        <w:autoSpaceDE/>
        <w:spacing w:before="100" w:beforeAutospacing="1" w:after="198" w:line="276" w:lineRule="auto"/>
        <w:jc w:val="both"/>
        <w:rPr>
          <w:rFonts w:ascii="Century Gothic" w:hAnsi="Century Gothic"/>
          <w:sz w:val="18"/>
          <w:szCs w:val="18"/>
          <w:lang w:eastAsia="pt-BR"/>
        </w:rPr>
      </w:pPr>
      <w:r w:rsidRPr="000D6858">
        <w:rPr>
          <w:rFonts w:ascii="Century Gothic" w:hAnsi="Century Gothic" w:cs="Calibri"/>
          <w:i/>
          <w:iCs/>
          <w:sz w:val="18"/>
          <w:szCs w:val="18"/>
          <w:lang w:eastAsia="pt-BR"/>
        </w:rPr>
        <w:t xml:space="preserve">Este documento </w:t>
      </w:r>
      <w:r w:rsidR="00B707DA">
        <w:rPr>
          <w:rFonts w:ascii="Century Gothic" w:hAnsi="Century Gothic" w:cs="Calibri"/>
          <w:i/>
          <w:iCs/>
          <w:sz w:val="18"/>
          <w:szCs w:val="18"/>
          <w:lang w:eastAsia="pt-BR"/>
        </w:rPr>
        <w:t xml:space="preserve">deverá ser usado </w:t>
      </w:r>
      <w:r w:rsidRPr="000D6858">
        <w:rPr>
          <w:rFonts w:ascii="Century Gothic" w:hAnsi="Century Gothic" w:cs="Calibri"/>
          <w:i/>
          <w:iCs/>
          <w:sz w:val="18"/>
          <w:szCs w:val="18"/>
          <w:lang w:eastAsia="pt-BR"/>
        </w:rPr>
        <w:t xml:space="preserve">em casos em que o candidato considere a necessidade de pedido à Comissão quanto à revisão de sua </w:t>
      </w:r>
      <w:r>
        <w:rPr>
          <w:rFonts w:ascii="Century Gothic" w:hAnsi="Century Gothic" w:cs="Calibri"/>
          <w:i/>
          <w:iCs/>
          <w:sz w:val="18"/>
          <w:szCs w:val="18"/>
          <w:lang w:eastAsia="pt-BR"/>
        </w:rPr>
        <w:t>análise</w:t>
      </w:r>
      <w:r w:rsidRPr="000D6858">
        <w:rPr>
          <w:rFonts w:ascii="Century Gothic" w:hAnsi="Century Gothic" w:cs="Calibri"/>
          <w:i/>
          <w:iCs/>
          <w:sz w:val="18"/>
          <w:szCs w:val="18"/>
          <w:lang w:eastAsia="pt-BR"/>
        </w:rPr>
        <w:t xml:space="preserve">. </w:t>
      </w:r>
    </w:p>
    <w:p w:rsidR="000D6858" w:rsidRPr="000D6858" w:rsidRDefault="000D6858" w:rsidP="000D6858">
      <w:pPr>
        <w:suppressAutoHyphens w:val="0"/>
        <w:autoSpaceDE/>
        <w:spacing w:before="100" w:beforeAutospacing="1"/>
        <w:jc w:val="center"/>
        <w:rPr>
          <w:rFonts w:ascii="Century Gothic" w:hAnsi="Century Gothic"/>
          <w:sz w:val="24"/>
          <w:szCs w:val="24"/>
          <w:lang w:eastAsia="pt-BR"/>
        </w:rPr>
      </w:pPr>
      <w:bookmarkStart w:id="0" w:name="_GoBack"/>
      <w:bookmarkEnd w:id="0"/>
    </w:p>
    <w:tbl>
      <w:tblPr>
        <w:tblW w:w="10124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124"/>
      </w:tblGrid>
      <w:tr w:rsidR="000D6858" w:rsidRPr="000D6858" w:rsidTr="000D6858">
        <w:trPr>
          <w:trHeight w:val="465"/>
          <w:tblCellSpacing w:w="0" w:type="dxa"/>
        </w:trPr>
        <w:tc>
          <w:tcPr>
            <w:tcW w:w="101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858" w:rsidRPr="000D6858" w:rsidRDefault="000D6858" w:rsidP="000D6858">
            <w:pPr>
              <w:suppressAutoHyphens w:val="0"/>
              <w:autoSpaceDE/>
              <w:spacing w:before="100" w:beforeAutospacing="1" w:after="142" w:line="288" w:lineRule="auto"/>
              <w:rPr>
                <w:rFonts w:ascii="Century Gothic" w:hAnsi="Century Gothic"/>
                <w:b/>
                <w:sz w:val="24"/>
                <w:szCs w:val="24"/>
                <w:lang w:eastAsia="pt-BR"/>
              </w:rPr>
            </w:pPr>
            <w:r w:rsidRPr="000D6858">
              <w:rPr>
                <w:rFonts w:ascii="Century Gothic" w:hAnsi="Century Gothic" w:cs="Calibri"/>
                <w:b/>
                <w:sz w:val="22"/>
                <w:szCs w:val="22"/>
                <w:lang w:eastAsia="pt-BR"/>
              </w:rPr>
              <w:t>Nome do Proponente:</w:t>
            </w:r>
          </w:p>
        </w:tc>
      </w:tr>
      <w:tr w:rsidR="000D6858" w:rsidRPr="000D6858" w:rsidTr="000D6858">
        <w:trPr>
          <w:trHeight w:val="465"/>
          <w:tblCellSpacing w:w="0" w:type="dxa"/>
        </w:trPr>
        <w:tc>
          <w:tcPr>
            <w:tcW w:w="101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858" w:rsidRPr="000D6858" w:rsidRDefault="000D6858" w:rsidP="000D6858">
            <w:pPr>
              <w:suppressAutoHyphens w:val="0"/>
              <w:autoSpaceDE/>
              <w:spacing w:before="100" w:beforeAutospacing="1" w:after="142" w:line="288" w:lineRule="auto"/>
              <w:rPr>
                <w:rFonts w:ascii="Century Gothic" w:hAnsi="Century Gothic"/>
                <w:b/>
                <w:sz w:val="24"/>
                <w:szCs w:val="24"/>
                <w:lang w:eastAsia="pt-BR"/>
              </w:rPr>
            </w:pPr>
            <w:r w:rsidRPr="000D6858">
              <w:rPr>
                <w:rFonts w:ascii="Century Gothic" w:hAnsi="Century Gothic" w:cs="Calibri"/>
                <w:b/>
                <w:sz w:val="22"/>
                <w:szCs w:val="22"/>
                <w:lang w:eastAsia="pt-BR"/>
              </w:rPr>
              <w:t>Nome do Projeto:</w:t>
            </w:r>
          </w:p>
        </w:tc>
      </w:tr>
      <w:tr w:rsidR="000D6858" w:rsidRPr="000D6858" w:rsidTr="000D6858">
        <w:trPr>
          <w:trHeight w:val="465"/>
          <w:tblCellSpacing w:w="0" w:type="dxa"/>
        </w:trPr>
        <w:tc>
          <w:tcPr>
            <w:tcW w:w="101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858" w:rsidRPr="000D6858" w:rsidRDefault="000D6858" w:rsidP="000D6858">
            <w:pPr>
              <w:suppressAutoHyphens w:val="0"/>
              <w:autoSpaceDE/>
              <w:spacing w:before="100" w:beforeAutospacing="1" w:after="142" w:line="288" w:lineRule="auto"/>
              <w:rPr>
                <w:rFonts w:ascii="Century Gothic" w:hAnsi="Century Gothic"/>
                <w:b/>
                <w:sz w:val="24"/>
                <w:szCs w:val="24"/>
                <w:lang w:eastAsia="pt-BR"/>
              </w:rPr>
            </w:pPr>
            <w:r w:rsidRPr="000D6858">
              <w:rPr>
                <w:rFonts w:ascii="Century Gothic" w:hAnsi="Century Gothic" w:cs="Calibri"/>
                <w:b/>
                <w:sz w:val="22"/>
                <w:szCs w:val="22"/>
                <w:lang w:eastAsia="pt-BR"/>
              </w:rPr>
              <w:t>Telefone de Contato:</w:t>
            </w:r>
          </w:p>
        </w:tc>
      </w:tr>
      <w:tr w:rsidR="007963D1" w:rsidRPr="000D6858" w:rsidTr="000D6858">
        <w:trPr>
          <w:trHeight w:val="465"/>
          <w:tblCellSpacing w:w="0" w:type="dxa"/>
        </w:trPr>
        <w:tc>
          <w:tcPr>
            <w:tcW w:w="101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3D1" w:rsidRPr="000D6858" w:rsidRDefault="007963D1" w:rsidP="000D6858">
            <w:pPr>
              <w:suppressAutoHyphens w:val="0"/>
              <w:autoSpaceDE/>
              <w:spacing w:before="100" w:beforeAutospacing="1" w:after="142" w:line="288" w:lineRule="auto"/>
              <w:rPr>
                <w:rFonts w:ascii="Century Gothic" w:hAnsi="Century Gothic" w:cs="Calibri"/>
                <w:b/>
                <w:sz w:val="22"/>
                <w:szCs w:val="22"/>
                <w:lang w:eastAsia="pt-BR"/>
              </w:rPr>
            </w:pPr>
            <w:r>
              <w:rPr>
                <w:rFonts w:ascii="Century Gothic" w:hAnsi="Century Gothic" w:cs="Calibri"/>
                <w:b/>
                <w:sz w:val="22"/>
                <w:szCs w:val="22"/>
                <w:lang w:eastAsia="pt-BR"/>
              </w:rPr>
              <w:t>Número do Processo:</w:t>
            </w:r>
          </w:p>
        </w:tc>
      </w:tr>
    </w:tbl>
    <w:p w:rsidR="000D6858" w:rsidRPr="000D6858" w:rsidRDefault="000D6858" w:rsidP="000D6858">
      <w:pPr>
        <w:suppressAutoHyphens w:val="0"/>
        <w:autoSpaceDE/>
        <w:spacing w:before="100" w:beforeAutospacing="1" w:after="198" w:line="276" w:lineRule="auto"/>
        <w:rPr>
          <w:rFonts w:ascii="Century Gothic" w:hAnsi="Century Gothic"/>
          <w:sz w:val="24"/>
          <w:szCs w:val="24"/>
          <w:lang w:eastAsia="pt-BR"/>
        </w:rPr>
      </w:pPr>
      <w:r w:rsidRPr="000D6858">
        <w:rPr>
          <w:rFonts w:ascii="Century Gothic" w:hAnsi="Century Gothic" w:cs="Calibri"/>
          <w:b/>
          <w:bCs/>
          <w:sz w:val="22"/>
          <w:szCs w:val="22"/>
          <w:lang w:eastAsia="pt-BR"/>
        </w:rPr>
        <w:t>Justificativa (descreva de forma objetiva o motivo do pedido de recurso)</w:t>
      </w:r>
      <w:r>
        <w:rPr>
          <w:rFonts w:ascii="Century Gothic" w:hAnsi="Century Gothic" w:cs="Calibri"/>
          <w:b/>
          <w:bCs/>
          <w:sz w:val="22"/>
          <w:szCs w:val="22"/>
          <w:lang w:eastAsia="pt-BR"/>
        </w:rPr>
        <w:t>:</w:t>
      </w:r>
    </w:p>
    <w:tbl>
      <w:tblPr>
        <w:tblW w:w="10169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169"/>
      </w:tblGrid>
      <w:tr w:rsidR="000D6858" w:rsidRPr="000D6858" w:rsidTr="000D6858">
        <w:trPr>
          <w:trHeight w:val="4710"/>
          <w:tblCellSpacing w:w="0" w:type="dxa"/>
        </w:trPr>
        <w:tc>
          <w:tcPr>
            <w:tcW w:w="101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858" w:rsidRPr="000D6858" w:rsidRDefault="000D6858" w:rsidP="000D6858">
            <w:pPr>
              <w:suppressAutoHyphens w:val="0"/>
              <w:autoSpaceDE/>
              <w:spacing w:before="100" w:beforeAutospacing="1" w:after="240" w:line="288" w:lineRule="auto"/>
              <w:jc w:val="center"/>
              <w:rPr>
                <w:sz w:val="24"/>
                <w:szCs w:val="24"/>
                <w:lang w:eastAsia="pt-BR"/>
              </w:rPr>
            </w:pPr>
          </w:p>
          <w:p w:rsidR="000D6858" w:rsidRPr="000D6858" w:rsidRDefault="000D6858" w:rsidP="000D6858">
            <w:pPr>
              <w:suppressAutoHyphens w:val="0"/>
              <w:autoSpaceDE/>
              <w:spacing w:before="100" w:beforeAutospacing="1" w:after="240" w:line="288" w:lineRule="auto"/>
              <w:jc w:val="center"/>
              <w:rPr>
                <w:sz w:val="24"/>
                <w:szCs w:val="24"/>
                <w:lang w:eastAsia="pt-BR"/>
              </w:rPr>
            </w:pPr>
          </w:p>
          <w:p w:rsidR="000D6858" w:rsidRPr="000D6858" w:rsidRDefault="000D6858" w:rsidP="000D6858">
            <w:pPr>
              <w:suppressAutoHyphens w:val="0"/>
              <w:autoSpaceDE/>
              <w:spacing w:before="100" w:beforeAutospacing="1" w:after="240" w:line="288" w:lineRule="auto"/>
              <w:rPr>
                <w:sz w:val="24"/>
                <w:szCs w:val="24"/>
                <w:lang w:eastAsia="pt-BR"/>
              </w:rPr>
            </w:pPr>
          </w:p>
          <w:p w:rsidR="000D6858" w:rsidRPr="000D6858" w:rsidRDefault="000D6858" w:rsidP="000D6858">
            <w:pPr>
              <w:suppressAutoHyphens w:val="0"/>
              <w:autoSpaceDE/>
              <w:spacing w:before="100" w:beforeAutospacing="1" w:after="240" w:line="288" w:lineRule="auto"/>
              <w:jc w:val="center"/>
              <w:rPr>
                <w:sz w:val="24"/>
                <w:szCs w:val="24"/>
                <w:lang w:eastAsia="pt-BR"/>
              </w:rPr>
            </w:pPr>
          </w:p>
          <w:p w:rsidR="000D6858" w:rsidRPr="000D6858" w:rsidRDefault="000D6858" w:rsidP="000D6858">
            <w:pPr>
              <w:suppressAutoHyphens w:val="0"/>
              <w:autoSpaceDE/>
              <w:spacing w:before="100" w:beforeAutospacing="1" w:after="240" w:line="288" w:lineRule="auto"/>
              <w:jc w:val="center"/>
              <w:rPr>
                <w:sz w:val="24"/>
                <w:szCs w:val="24"/>
                <w:lang w:eastAsia="pt-BR"/>
              </w:rPr>
            </w:pPr>
          </w:p>
          <w:p w:rsidR="000D6858" w:rsidRPr="000D6858" w:rsidRDefault="000D6858" w:rsidP="000D6858">
            <w:pPr>
              <w:suppressAutoHyphens w:val="0"/>
              <w:autoSpaceDE/>
              <w:spacing w:before="100" w:beforeAutospacing="1" w:after="240" w:line="288" w:lineRule="auto"/>
              <w:jc w:val="center"/>
              <w:rPr>
                <w:sz w:val="24"/>
                <w:szCs w:val="24"/>
                <w:lang w:eastAsia="pt-BR"/>
              </w:rPr>
            </w:pPr>
          </w:p>
          <w:p w:rsidR="000D6858" w:rsidRPr="000D6858" w:rsidRDefault="000D6858" w:rsidP="000D6858">
            <w:pPr>
              <w:suppressAutoHyphens w:val="0"/>
              <w:autoSpaceDE/>
              <w:spacing w:before="100" w:beforeAutospacing="1" w:after="240" w:line="288" w:lineRule="auto"/>
              <w:jc w:val="center"/>
              <w:rPr>
                <w:sz w:val="24"/>
                <w:szCs w:val="24"/>
                <w:lang w:eastAsia="pt-BR"/>
              </w:rPr>
            </w:pPr>
          </w:p>
          <w:p w:rsidR="000D6858" w:rsidRPr="000D6858" w:rsidRDefault="000D6858" w:rsidP="000D6858">
            <w:pPr>
              <w:suppressAutoHyphens w:val="0"/>
              <w:autoSpaceDE/>
              <w:spacing w:before="100" w:beforeAutospacing="1" w:after="142" w:line="288" w:lineRule="auto"/>
              <w:jc w:val="center"/>
              <w:rPr>
                <w:sz w:val="24"/>
                <w:szCs w:val="24"/>
                <w:lang w:eastAsia="pt-BR"/>
              </w:rPr>
            </w:pPr>
          </w:p>
        </w:tc>
      </w:tr>
    </w:tbl>
    <w:p w:rsidR="000D6858" w:rsidRPr="00902CAF" w:rsidRDefault="00B707DA" w:rsidP="00B707DA">
      <w:pPr>
        <w:suppressAutoHyphens w:val="0"/>
        <w:autoSpaceDE/>
        <w:spacing w:before="100" w:beforeAutospacing="1" w:after="198" w:line="276" w:lineRule="auto"/>
        <w:jc w:val="both"/>
        <w:rPr>
          <w:rFonts w:ascii="Century Gothic" w:hAnsi="Century Gothic" w:cs="Calibri"/>
          <w:lang w:eastAsia="pt-BR"/>
        </w:rPr>
      </w:pPr>
      <w:r>
        <w:rPr>
          <w:rFonts w:ascii="Century Gothic" w:hAnsi="Century Gothic" w:cs="Calibri"/>
          <w:i/>
          <w:iCs/>
          <w:sz w:val="18"/>
          <w:szCs w:val="18"/>
          <w:lang w:eastAsia="pt-BR"/>
        </w:rPr>
        <w:t xml:space="preserve">Caso considere necessário, o proponente poderá expor sua justificativa em ofício </w:t>
      </w:r>
      <w:proofErr w:type="gramStart"/>
      <w:r>
        <w:rPr>
          <w:rFonts w:ascii="Century Gothic" w:hAnsi="Century Gothic" w:cs="Calibri"/>
          <w:i/>
          <w:iCs/>
          <w:sz w:val="18"/>
          <w:szCs w:val="18"/>
          <w:lang w:eastAsia="pt-BR"/>
        </w:rPr>
        <w:t>a</w:t>
      </w:r>
      <w:proofErr w:type="gramEnd"/>
      <w:r>
        <w:rPr>
          <w:rFonts w:ascii="Century Gothic" w:hAnsi="Century Gothic" w:cs="Calibri"/>
          <w:i/>
          <w:iCs/>
          <w:sz w:val="18"/>
          <w:szCs w:val="18"/>
          <w:lang w:eastAsia="pt-BR"/>
        </w:rPr>
        <w:t xml:space="preserve"> parte, sendo anexado </w:t>
      </w:r>
      <w:proofErr w:type="gramStart"/>
      <w:r>
        <w:rPr>
          <w:rFonts w:ascii="Century Gothic" w:hAnsi="Century Gothic" w:cs="Calibri"/>
          <w:i/>
          <w:iCs/>
          <w:sz w:val="18"/>
          <w:szCs w:val="18"/>
          <w:lang w:eastAsia="pt-BR"/>
        </w:rPr>
        <w:t>obrigatoriamente</w:t>
      </w:r>
      <w:proofErr w:type="gramEnd"/>
      <w:r>
        <w:rPr>
          <w:rFonts w:ascii="Century Gothic" w:hAnsi="Century Gothic" w:cs="Calibri"/>
          <w:i/>
          <w:iCs/>
          <w:sz w:val="18"/>
          <w:szCs w:val="18"/>
          <w:lang w:eastAsia="pt-BR"/>
        </w:rPr>
        <w:t xml:space="preserve"> a este formulário.</w:t>
      </w:r>
    </w:p>
    <w:p w:rsidR="000D6858" w:rsidRDefault="000D6858" w:rsidP="000D6858">
      <w:pPr>
        <w:suppressAutoHyphens w:val="0"/>
        <w:autoSpaceDE/>
        <w:spacing w:before="100" w:beforeAutospacing="1" w:line="288" w:lineRule="auto"/>
        <w:jc w:val="right"/>
        <w:rPr>
          <w:rFonts w:ascii="Century Gothic" w:hAnsi="Century Gothic"/>
          <w:lang w:eastAsia="pt-BR"/>
        </w:rPr>
      </w:pPr>
      <w:r>
        <w:rPr>
          <w:rFonts w:ascii="Century Gothic" w:hAnsi="Century Gothic" w:cs="Calibri"/>
          <w:lang w:eastAsia="pt-BR"/>
        </w:rPr>
        <w:t>_____</w:t>
      </w:r>
      <w:r w:rsidRPr="00902CAF">
        <w:rPr>
          <w:rFonts w:ascii="Century Gothic" w:hAnsi="Century Gothic" w:cs="Calibri"/>
          <w:lang w:eastAsia="pt-BR"/>
        </w:rPr>
        <w:t>_____________, ______ de __________________ de 20__.</w:t>
      </w:r>
    </w:p>
    <w:p w:rsidR="000D6858" w:rsidRPr="00902CAF" w:rsidRDefault="000D6858" w:rsidP="000D6858">
      <w:pPr>
        <w:suppressAutoHyphens w:val="0"/>
        <w:autoSpaceDE/>
        <w:spacing w:before="100" w:beforeAutospacing="1" w:line="288" w:lineRule="auto"/>
        <w:jc w:val="right"/>
        <w:rPr>
          <w:rFonts w:ascii="Century Gothic" w:hAnsi="Century Gothic"/>
          <w:lang w:eastAsia="pt-BR"/>
        </w:rPr>
      </w:pPr>
    </w:p>
    <w:p w:rsidR="000D6858" w:rsidRDefault="000D6858" w:rsidP="000D6858">
      <w:pPr>
        <w:suppressAutoHyphens w:val="0"/>
        <w:autoSpaceDE/>
        <w:spacing w:before="100" w:beforeAutospacing="1"/>
        <w:jc w:val="center"/>
        <w:rPr>
          <w:rFonts w:ascii="Century Gothic" w:hAnsi="Century Gothic"/>
          <w:sz w:val="22"/>
          <w:szCs w:val="22"/>
          <w:lang w:eastAsia="pt-BR"/>
        </w:rPr>
      </w:pPr>
      <w:r w:rsidRPr="00902CAF">
        <w:rPr>
          <w:rFonts w:ascii="Century Gothic" w:hAnsi="Century Gothic" w:cs="Calibri"/>
          <w:sz w:val="22"/>
          <w:szCs w:val="22"/>
          <w:lang w:eastAsia="pt-BR"/>
        </w:rPr>
        <w:t>______________________________________</w:t>
      </w:r>
    </w:p>
    <w:p w:rsidR="00BB79EE" w:rsidRDefault="000D6858" w:rsidP="00E05029">
      <w:pPr>
        <w:suppressAutoHyphens w:val="0"/>
        <w:autoSpaceDE/>
        <w:spacing w:before="100" w:beforeAutospacing="1"/>
        <w:jc w:val="center"/>
      </w:pPr>
      <w:r w:rsidRPr="00902CAF">
        <w:rPr>
          <w:rFonts w:ascii="Century Gothic" w:hAnsi="Century Gothic" w:cs="Calibri"/>
          <w:sz w:val="22"/>
          <w:szCs w:val="22"/>
          <w:lang w:eastAsia="pt-BR"/>
        </w:rPr>
        <w:t>Re</w:t>
      </w:r>
      <w:r w:rsidR="00E05029">
        <w:rPr>
          <w:rFonts w:ascii="Century Gothic" w:hAnsi="Century Gothic" w:cs="Calibri"/>
          <w:sz w:val="22"/>
          <w:szCs w:val="22"/>
          <w:lang w:eastAsia="pt-BR"/>
        </w:rPr>
        <w:t>presentante Legal do Proponente</w:t>
      </w:r>
    </w:p>
    <w:sectPr w:rsidR="00BB79EE" w:rsidSect="00B707DA">
      <w:headerReference w:type="default" r:id="rId7"/>
      <w:footerReference w:type="default" r:id="rId8"/>
      <w:pgSz w:w="11906" w:h="16838"/>
      <w:pgMar w:top="284" w:right="969" w:bottom="284" w:left="1103" w:header="426" w:footer="323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2D65" w:rsidRDefault="00F42D65" w:rsidP="00A737C9">
      <w:r>
        <w:separator/>
      </w:r>
    </w:p>
  </w:endnote>
  <w:endnote w:type="continuationSeparator" w:id="1">
    <w:p w:rsidR="00F42D65" w:rsidRDefault="00F42D65" w:rsidP="00A737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bany AMT">
    <w:altName w:val="Arial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7DA" w:rsidRDefault="00B707DA">
    <w:pPr>
      <w:pStyle w:val="Rodap"/>
    </w:pPr>
  </w:p>
  <w:p w:rsidR="00B707DA" w:rsidRDefault="00B707DA">
    <w:pPr>
      <w:pStyle w:val="Rodap"/>
    </w:pPr>
  </w:p>
  <w:p w:rsidR="00B707DA" w:rsidRDefault="00B707D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2D65" w:rsidRDefault="00F42D65" w:rsidP="00A737C9">
      <w:r>
        <w:separator/>
      </w:r>
    </w:p>
  </w:footnote>
  <w:footnote w:type="continuationSeparator" w:id="1">
    <w:p w:rsidR="00F42D65" w:rsidRDefault="00F42D65" w:rsidP="00A737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7DA" w:rsidRDefault="00B707DA">
    <w:pPr>
      <w:pStyle w:val="Cabealho"/>
    </w:pPr>
  </w:p>
  <w:p w:rsidR="00B707DA" w:rsidRDefault="00B707DA">
    <w:pPr>
      <w:pStyle w:val="Cabealho"/>
    </w:pPr>
  </w:p>
  <w:p w:rsidR="00B707DA" w:rsidRPr="0018564D" w:rsidRDefault="00B707DA" w:rsidP="00B707DA">
    <w:pPr>
      <w:pStyle w:val="Corpodetexto"/>
      <w:rPr>
        <w:rFonts w:ascii="Century Gothic" w:hAnsi="Century Gothic" w:cs="Arial"/>
        <w:b w:val="0"/>
        <w:i/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0D6858"/>
    <w:rsid w:val="000D6858"/>
    <w:rsid w:val="00145B63"/>
    <w:rsid w:val="00206E1A"/>
    <w:rsid w:val="00256D9D"/>
    <w:rsid w:val="002918CA"/>
    <w:rsid w:val="003715E5"/>
    <w:rsid w:val="00454B65"/>
    <w:rsid w:val="00596A7C"/>
    <w:rsid w:val="00675B89"/>
    <w:rsid w:val="006C1BA2"/>
    <w:rsid w:val="00700EAD"/>
    <w:rsid w:val="007963D1"/>
    <w:rsid w:val="00842DB2"/>
    <w:rsid w:val="00A737C9"/>
    <w:rsid w:val="00AE6C19"/>
    <w:rsid w:val="00B707DA"/>
    <w:rsid w:val="00BB79EE"/>
    <w:rsid w:val="00CD0EE6"/>
    <w:rsid w:val="00D32041"/>
    <w:rsid w:val="00E05029"/>
    <w:rsid w:val="00E62CCE"/>
    <w:rsid w:val="00E62E2D"/>
    <w:rsid w:val="00EB1F2C"/>
    <w:rsid w:val="00F42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858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D6858"/>
    <w:pPr>
      <w:jc w:val="center"/>
    </w:pPr>
    <w:rPr>
      <w:b/>
      <w:bCs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0D685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Cabealho">
    <w:name w:val="header"/>
    <w:basedOn w:val="Normal"/>
    <w:next w:val="Corpodetexto"/>
    <w:link w:val="CabealhoChar"/>
    <w:uiPriority w:val="99"/>
    <w:rsid w:val="000D6858"/>
    <w:pPr>
      <w:keepNext/>
      <w:spacing w:before="240" w:after="120"/>
    </w:pPr>
    <w:rPr>
      <w:rFonts w:ascii="Albany AMT" w:eastAsia="Albany AMT" w:hAnsi="Albany AMT" w:cs="Albany AMT"/>
      <w:sz w:val="28"/>
      <w:szCs w:val="28"/>
    </w:rPr>
  </w:style>
  <w:style w:type="character" w:customStyle="1" w:styleId="CabealhoChar">
    <w:name w:val="Cabeçalho Char"/>
    <w:basedOn w:val="Fontepargpadro"/>
    <w:link w:val="Cabealho"/>
    <w:uiPriority w:val="99"/>
    <w:rsid w:val="000D6858"/>
    <w:rPr>
      <w:rFonts w:ascii="Albany AMT" w:eastAsia="Albany AMT" w:hAnsi="Albany AMT" w:cs="Albany AMT"/>
      <w:sz w:val="28"/>
      <w:szCs w:val="28"/>
      <w:lang w:eastAsia="ar-SA"/>
    </w:rPr>
  </w:style>
  <w:style w:type="paragraph" w:styleId="Rodap">
    <w:name w:val="footer"/>
    <w:basedOn w:val="Normal"/>
    <w:link w:val="RodapChar"/>
    <w:uiPriority w:val="99"/>
    <w:rsid w:val="000D685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0D685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Web">
    <w:name w:val="Normal (Web)"/>
    <w:basedOn w:val="Normal"/>
    <w:uiPriority w:val="99"/>
    <w:unhideWhenUsed/>
    <w:rsid w:val="000D6858"/>
    <w:pPr>
      <w:suppressAutoHyphens w:val="0"/>
      <w:autoSpaceDE/>
      <w:spacing w:before="100" w:beforeAutospacing="1" w:after="142" w:line="288" w:lineRule="auto"/>
    </w:pPr>
    <w:rPr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0EE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0EE6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858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D6858"/>
    <w:pPr>
      <w:jc w:val="center"/>
    </w:pPr>
    <w:rPr>
      <w:b/>
      <w:bCs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0D685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Cabealho">
    <w:name w:val="header"/>
    <w:basedOn w:val="Normal"/>
    <w:next w:val="Corpodetexto"/>
    <w:link w:val="CabealhoChar"/>
    <w:uiPriority w:val="99"/>
    <w:rsid w:val="000D6858"/>
    <w:pPr>
      <w:keepNext/>
      <w:spacing w:before="240" w:after="120"/>
    </w:pPr>
    <w:rPr>
      <w:rFonts w:ascii="Albany AMT" w:eastAsia="Albany AMT" w:hAnsi="Albany AMT" w:cs="Albany AMT"/>
      <w:sz w:val="28"/>
      <w:szCs w:val="28"/>
    </w:rPr>
  </w:style>
  <w:style w:type="character" w:customStyle="1" w:styleId="CabealhoChar">
    <w:name w:val="Cabeçalho Char"/>
    <w:basedOn w:val="Fontepargpadro"/>
    <w:link w:val="Cabealho"/>
    <w:uiPriority w:val="99"/>
    <w:rsid w:val="000D6858"/>
    <w:rPr>
      <w:rFonts w:ascii="Albany AMT" w:eastAsia="Albany AMT" w:hAnsi="Albany AMT" w:cs="Albany AMT"/>
      <w:sz w:val="28"/>
      <w:szCs w:val="28"/>
      <w:lang w:eastAsia="ar-SA"/>
    </w:rPr>
  </w:style>
  <w:style w:type="paragraph" w:styleId="Rodap">
    <w:name w:val="footer"/>
    <w:basedOn w:val="Normal"/>
    <w:link w:val="RodapChar"/>
    <w:uiPriority w:val="99"/>
    <w:rsid w:val="000D685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0D685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Web">
    <w:name w:val="Normal (Web)"/>
    <w:basedOn w:val="Normal"/>
    <w:uiPriority w:val="99"/>
    <w:unhideWhenUsed/>
    <w:rsid w:val="000D6858"/>
    <w:pPr>
      <w:suppressAutoHyphens w:val="0"/>
      <w:autoSpaceDE/>
      <w:spacing w:before="100" w:beforeAutospacing="1" w:after="142" w:line="288" w:lineRule="auto"/>
    </w:pPr>
    <w:rPr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0EE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0EE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7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683BD-4C3D-4007-A9E2-BDFA9E158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roger.mesquita</dc:creator>
  <cp:lastModifiedBy>christine.monteiro</cp:lastModifiedBy>
  <cp:revision>3</cp:revision>
  <dcterms:created xsi:type="dcterms:W3CDTF">2018-08-30T18:43:00Z</dcterms:created>
  <dcterms:modified xsi:type="dcterms:W3CDTF">2018-09-06T12:49:00Z</dcterms:modified>
</cp:coreProperties>
</file>